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002EC" w14:textId="77777777" w:rsidR="00BE3575" w:rsidRPr="00EF6402" w:rsidRDefault="00FE3964" w:rsidP="00E0559E">
      <w:pPr>
        <w:ind w:right="-2"/>
      </w:pPr>
      <w:bookmarkStart w:id="0" w:name="_Toc482269666"/>
      <w:r w:rsidRPr="00EF6402">
        <w:t xml:space="preserve"> </w:t>
      </w:r>
    </w:p>
    <w:p w14:paraId="74FCDA58" w14:textId="77777777" w:rsidR="00BE3575" w:rsidRPr="00EF6402" w:rsidRDefault="00BE3575" w:rsidP="00E0559E">
      <w:pPr>
        <w:ind w:right="-2"/>
      </w:pPr>
    </w:p>
    <w:p w14:paraId="23514E2B" w14:textId="77777777" w:rsidR="00BE3575" w:rsidRPr="00EF6402" w:rsidRDefault="00BE3575" w:rsidP="00E0559E">
      <w:pPr>
        <w:ind w:right="-2"/>
      </w:pPr>
    </w:p>
    <w:p w14:paraId="01308631" w14:textId="77777777" w:rsidR="00BE3575" w:rsidRPr="00EF6402" w:rsidRDefault="00BE3575" w:rsidP="00E0559E">
      <w:pPr>
        <w:ind w:right="-2"/>
      </w:pPr>
    </w:p>
    <w:p w14:paraId="3D98AC9D" w14:textId="77777777" w:rsidR="00BE3575" w:rsidRPr="00EF6402" w:rsidRDefault="00BE3575" w:rsidP="00E0559E">
      <w:pPr>
        <w:ind w:right="-2"/>
      </w:pPr>
    </w:p>
    <w:p w14:paraId="2522E053" w14:textId="77777777" w:rsidR="00BE3575" w:rsidRPr="00EF6402" w:rsidRDefault="00BE3575" w:rsidP="00E0559E">
      <w:pPr>
        <w:ind w:right="-2"/>
      </w:pPr>
    </w:p>
    <w:p w14:paraId="46049490" w14:textId="77777777" w:rsidR="00BE3575" w:rsidRPr="00EF6402" w:rsidRDefault="00BE3575" w:rsidP="00E0559E">
      <w:pPr>
        <w:ind w:right="-2"/>
      </w:pPr>
    </w:p>
    <w:p w14:paraId="38C42BEF" w14:textId="77777777" w:rsidR="00BE3575" w:rsidRPr="00EF6402" w:rsidRDefault="00BE3575" w:rsidP="00E0559E">
      <w:pPr>
        <w:ind w:right="-2"/>
      </w:pPr>
    </w:p>
    <w:p w14:paraId="58D63E93" w14:textId="77777777" w:rsidR="00BE3575" w:rsidRPr="00EF6402" w:rsidRDefault="00BE3575" w:rsidP="00E0559E">
      <w:pPr>
        <w:ind w:right="-2"/>
      </w:pPr>
    </w:p>
    <w:p w14:paraId="2E2B6392" w14:textId="77777777" w:rsidR="00BE3575" w:rsidRPr="00EF6402" w:rsidRDefault="00BE3575" w:rsidP="00E0559E">
      <w:pPr>
        <w:ind w:right="-2"/>
      </w:pPr>
    </w:p>
    <w:p w14:paraId="5197AD88" w14:textId="77777777" w:rsidR="00BE3575" w:rsidRPr="00EF6402" w:rsidRDefault="00BE3575" w:rsidP="00E0559E">
      <w:pPr>
        <w:ind w:right="-2"/>
      </w:pPr>
    </w:p>
    <w:p w14:paraId="42E91DE9" w14:textId="77777777" w:rsidR="00BE3575" w:rsidRPr="00EF6402" w:rsidRDefault="00BE3575" w:rsidP="00E0559E">
      <w:pPr>
        <w:ind w:right="-2"/>
      </w:pPr>
    </w:p>
    <w:p w14:paraId="042D55E1" w14:textId="77777777" w:rsidR="00B61894" w:rsidRDefault="00B61894" w:rsidP="00E0559E">
      <w:pPr>
        <w:ind w:right="-2"/>
      </w:pPr>
    </w:p>
    <w:p w14:paraId="5A44513C" w14:textId="77777777" w:rsidR="00BE3575" w:rsidRPr="00EF6402" w:rsidRDefault="00BE3575" w:rsidP="00E0559E">
      <w:pPr>
        <w:ind w:right="-2"/>
      </w:pPr>
    </w:p>
    <w:p w14:paraId="09ED42FE" w14:textId="77777777" w:rsidR="00BE3575" w:rsidRPr="00EF6402" w:rsidRDefault="00BE3575" w:rsidP="00E0559E">
      <w:pPr>
        <w:ind w:right="-2"/>
        <w:rPr>
          <w:sz w:val="28"/>
          <w:szCs w:val="28"/>
        </w:rPr>
      </w:pPr>
    </w:p>
    <w:p w14:paraId="6E2FB5BB" w14:textId="77777777" w:rsidR="00BE3575" w:rsidRPr="00EF6402" w:rsidRDefault="00BE3575" w:rsidP="00E0559E">
      <w:pPr>
        <w:ind w:right="-2"/>
        <w:rPr>
          <w:sz w:val="28"/>
          <w:szCs w:val="28"/>
        </w:rPr>
      </w:pPr>
    </w:p>
    <w:p w14:paraId="375BAE43" w14:textId="77777777" w:rsidR="00BE3575" w:rsidRPr="00EF6402" w:rsidRDefault="00BE3575" w:rsidP="00E0559E">
      <w:pPr>
        <w:ind w:right="-2"/>
        <w:rPr>
          <w:sz w:val="28"/>
          <w:szCs w:val="28"/>
        </w:rPr>
      </w:pPr>
    </w:p>
    <w:p w14:paraId="53390666" w14:textId="77777777" w:rsidR="00BE3575" w:rsidRPr="00EF6402" w:rsidRDefault="00BE3575" w:rsidP="00E0559E">
      <w:pPr>
        <w:ind w:right="-2"/>
        <w:rPr>
          <w:sz w:val="28"/>
          <w:szCs w:val="28"/>
        </w:rPr>
      </w:pPr>
    </w:p>
    <w:p w14:paraId="4DB74A86" w14:textId="77777777" w:rsidR="00BE3575" w:rsidRPr="00EF6402" w:rsidRDefault="00BE3575" w:rsidP="00E0559E">
      <w:pPr>
        <w:ind w:right="-2" w:firstLine="0"/>
        <w:rPr>
          <w:color w:val="000000" w:themeColor="text1"/>
          <w:sz w:val="28"/>
          <w:szCs w:val="28"/>
        </w:rPr>
      </w:pPr>
    </w:p>
    <w:p w14:paraId="0BB2DDDC" w14:textId="77777777" w:rsidR="00BE3575" w:rsidRPr="00EF6402" w:rsidRDefault="00BE3575" w:rsidP="00E0559E">
      <w:pPr>
        <w:widowControl w:val="0"/>
        <w:autoSpaceDE w:val="0"/>
        <w:autoSpaceDN w:val="0"/>
        <w:ind w:right="-2" w:firstLine="0"/>
        <w:jc w:val="center"/>
        <w:rPr>
          <w:b/>
          <w:bCs/>
          <w:noProof/>
          <w:color w:val="000000" w:themeColor="text1"/>
          <w:sz w:val="28"/>
          <w:szCs w:val="28"/>
        </w:rPr>
      </w:pPr>
      <w:r w:rsidRPr="00EF6402">
        <w:rPr>
          <w:b/>
          <w:bCs/>
          <w:noProof/>
          <w:color w:val="000000" w:themeColor="text1"/>
          <w:sz w:val="28"/>
          <w:szCs w:val="28"/>
        </w:rPr>
        <w:t>ОЦЕНОЧН</w:t>
      </w:r>
      <w:r w:rsidR="00C42BCC">
        <w:rPr>
          <w:b/>
          <w:bCs/>
          <w:noProof/>
          <w:color w:val="000000" w:themeColor="text1"/>
          <w:sz w:val="28"/>
          <w:szCs w:val="28"/>
        </w:rPr>
        <w:t>ОЕ</w:t>
      </w:r>
      <w:r w:rsidRPr="00EF6402">
        <w:rPr>
          <w:b/>
          <w:bCs/>
          <w:noProof/>
          <w:color w:val="000000" w:themeColor="text1"/>
          <w:sz w:val="28"/>
          <w:szCs w:val="28"/>
        </w:rPr>
        <w:t xml:space="preserve"> СРЕДСТВ</w:t>
      </w:r>
      <w:r w:rsidR="00C42BCC">
        <w:rPr>
          <w:b/>
          <w:bCs/>
          <w:noProof/>
          <w:color w:val="000000" w:themeColor="text1"/>
          <w:sz w:val="28"/>
          <w:szCs w:val="28"/>
        </w:rPr>
        <w:t>О</w:t>
      </w:r>
    </w:p>
    <w:p w14:paraId="67F5F8F7" w14:textId="77777777" w:rsidR="00BE3575" w:rsidRPr="00EF6402" w:rsidRDefault="00BE3575" w:rsidP="00E0559E">
      <w:pPr>
        <w:widowControl w:val="0"/>
        <w:autoSpaceDE w:val="0"/>
        <w:autoSpaceDN w:val="0"/>
        <w:ind w:right="-2" w:firstLine="0"/>
        <w:jc w:val="center"/>
        <w:rPr>
          <w:b/>
          <w:bCs/>
          <w:noProof/>
          <w:color w:val="000000" w:themeColor="text1"/>
          <w:sz w:val="28"/>
          <w:szCs w:val="28"/>
        </w:rPr>
      </w:pPr>
      <w:r w:rsidRPr="00EF6402">
        <w:rPr>
          <w:b/>
          <w:bCs/>
          <w:noProof/>
          <w:color w:val="000000" w:themeColor="text1"/>
          <w:sz w:val="28"/>
          <w:szCs w:val="28"/>
        </w:rPr>
        <w:t>для оценки квалификации</w:t>
      </w:r>
    </w:p>
    <w:p w14:paraId="625D16D6" w14:textId="77777777" w:rsidR="0059431B" w:rsidRPr="00EF6402" w:rsidRDefault="0059431B" w:rsidP="00E0559E">
      <w:pPr>
        <w:ind w:right="-2"/>
      </w:pPr>
    </w:p>
    <w:p w14:paraId="2841FA4B" w14:textId="77777777" w:rsidR="0059431B" w:rsidRPr="00EF6402" w:rsidRDefault="0059431B" w:rsidP="00E0559E">
      <w:pPr>
        <w:ind w:right="-2"/>
      </w:pPr>
    </w:p>
    <w:p w14:paraId="062BCDF7" w14:textId="77777777" w:rsidR="0059431B" w:rsidRPr="00EF6402" w:rsidRDefault="0059431B" w:rsidP="00E0559E">
      <w:pPr>
        <w:ind w:right="-2"/>
      </w:pPr>
    </w:p>
    <w:p w14:paraId="5989317B" w14:textId="77777777" w:rsidR="0059431B" w:rsidRPr="00EF6402" w:rsidRDefault="0059431B" w:rsidP="00E0559E">
      <w:pPr>
        <w:ind w:right="-2"/>
      </w:pPr>
    </w:p>
    <w:p w14:paraId="7F3C10B9" w14:textId="77777777" w:rsidR="0059431B" w:rsidRPr="00EF6402" w:rsidRDefault="0059431B" w:rsidP="00E0559E">
      <w:pPr>
        <w:ind w:right="-2"/>
      </w:pPr>
    </w:p>
    <w:p w14:paraId="3E5A8FA1" w14:textId="77777777" w:rsidR="0059431B" w:rsidRPr="00EF6402" w:rsidRDefault="0059431B" w:rsidP="00E0559E">
      <w:pPr>
        <w:ind w:right="-2"/>
      </w:pPr>
    </w:p>
    <w:p w14:paraId="3344E83C" w14:textId="77777777" w:rsidR="003600BF" w:rsidRPr="00EF6402" w:rsidRDefault="003600BF" w:rsidP="00E0559E">
      <w:pPr>
        <w:widowControl w:val="0"/>
        <w:ind w:right="-2" w:firstLine="0"/>
        <w:jc w:val="center"/>
        <w:rPr>
          <w:b/>
          <w:color w:val="000000" w:themeColor="text1"/>
          <w:sz w:val="32"/>
          <w:szCs w:val="32"/>
        </w:rPr>
      </w:pPr>
      <w:r w:rsidRPr="00EF6402">
        <w:rPr>
          <w:b/>
          <w:color w:val="000000" w:themeColor="text1"/>
          <w:sz w:val="32"/>
          <w:szCs w:val="32"/>
        </w:rPr>
        <w:t xml:space="preserve">«Главный архитектор проекта </w:t>
      </w:r>
    </w:p>
    <w:p w14:paraId="758E09FB" w14:textId="77777777" w:rsidR="003600BF" w:rsidRPr="00EF6402" w:rsidRDefault="003600BF" w:rsidP="00E0559E">
      <w:pPr>
        <w:widowControl w:val="0"/>
        <w:ind w:right="-2" w:firstLine="0"/>
        <w:jc w:val="center"/>
        <w:rPr>
          <w:b/>
          <w:color w:val="000000" w:themeColor="text1"/>
          <w:sz w:val="32"/>
          <w:szCs w:val="32"/>
        </w:rPr>
      </w:pPr>
      <w:r w:rsidRPr="00EF6402">
        <w:rPr>
          <w:b/>
          <w:color w:val="000000" w:themeColor="text1"/>
          <w:sz w:val="32"/>
          <w:szCs w:val="32"/>
        </w:rPr>
        <w:t>(специалист по организации архитектурно</w:t>
      </w:r>
      <w:r w:rsidR="00AA203D" w:rsidRPr="00EF6402">
        <w:rPr>
          <w:b/>
          <w:color w:val="000000" w:themeColor="text1"/>
          <w:sz w:val="32"/>
          <w:szCs w:val="32"/>
        </w:rPr>
        <w:t>-</w:t>
      </w:r>
      <w:r w:rsidRPr="00EF6402">
        <w:rPr>
          <w:b/>
          <w:color w:val="000000" w:themeColor="text1"/>
          <w:sz w:val="32"/>
          <w:szCs w:val="32"/>
        </w:rPr>
        <w:t>строительного проектирования) (7 уровень квалификации)»</w:t>
      </w:r>
    </w:p>
    <w:p w14:paraId="6521C743" w14:textId="77777777" w:rsidR="0059431B" w:rsidRPr="00EF6402" w:rsidRDefault="0059431B" w:rsidP="00E0559E">
      <w:pPr>
        <w:ind w:right="-2"/>
      </w:pPr>
    </w:p>
    <w:p w14:paraId="5BE63087" w14:textId="77777777" w:rsidR="0059431B" w:rsidRPr="00EF6402" w:rsidRDefault="0059431B" w:rsidP="00E0559E">
      <w:pPr>
        <w:ind w:right="-2"/>
      </w:pPr>
    </w:p>
    <w:p w14:paraId="28E0870F" w14:textId="77777777" w:rsidR="0059431B" w:rsidRPr="00EF6402" w:rsidRDefault="0059431B" w:rsidP="00E0559E">
      <w:pPr>
        <w:ind w:right="-2"/>
      </w:pPr>
    </w:p>
    <w:p w14:paraId="48AA0006" w14:textId="77777777" w:rsidR="0059431B" w:rsidRPr="00EF6402" w:rsidRDefault="0059431B" w:rsidP="00E0559E">
      <w:pPr>
        <w:ind w:right="-2"/>
      </w:pPr>
    </w:p>
    <w:p w14:paraId="3CCFBB26" w14:textId="77777777" w:rsidR="0059431B" w:rsidRPr="00EF6402" w:rsidRDefault="0059431B" w:rsidP="00E0559E">
      <w:pPr>
        <w:ind w:right="-2"/>
      </w:pPr>
    </w:p>
    <w:p w14:paraId="084B79E6" w14:textId="77777777" w:rsidR="0059431B" w:rsidRPr="00EF6402" w:rsidRDefault="0059431B" w:rsidP="00E0559E">
      <w:pPr>
        <w:ind w:right="-2"/>
      </w:pPr>
    </w:p>
    <w:p w14:paraId="52901EE8" w14:textId="77777777" w:rsidR="0059431B" w:rsidRPr="00EF6402" w:rsidRDefault="0059431B" w:rsidP="00E0559E">
      <w:pPr>
        <w:ind w:right="-2"/>
      </w:pPr>
    </w:p>
    <w:p w14:paraId="7DFE8684" w14:textId="77777777" w:rsidR="0059431B" w:rsidRPr="00EF6402" w:rsidRDefault="0059431B" w:rsidP="00E0559E">
      <w:pPr>
        <w:ind w:right="-2"/>
        <w:rPr>
          <w:b/>
          <w:bCs/>
          <w:sz w:val="28"/>
          <w:szCs w:val="28"/>
        </w:rPr>
      </w:pPr>
    </w:p>
    <w:p w14:paraId="287B66CC" w14:textId="77777777" w:rsidR="0059431B" w:rsidRPr="00EF6402" w:rsidRDefault="0059431B" w:rsidP="00E0559E">
      <w:pPr>
        <w:ind w:right="-2"/>
        <w:rPr>
          <w:b/>
          <w:bCs/>
          <w:sz w:val="28"/>
          <w:szCs w:val="28"/>
        </w:rPr>
      </w:pPr>
    </w:p>
    <w:p w14:paraId="212368DE" w14:textId="77777777" w:rsidR="0059431B" w:rsidRPr="00EF6402" w:rsidRDefault="0059431B" w:rsidP="00E0559E">
      <w:pPr>
        <w:ind w:right="-2"/>
        <w:rPr>
          <w:b/>
          <w:bCs/>
          <w:sz w:val="28"/>
          <w:szCs w:val="28"/>
        </w:rPr>
      </w:pPr>
    </w:p>
    <w:p w14:paraId="667ACE6F" w14:textId="77777777" w:rsidR="007B68A0" w:rsidRPr="00EF6402" w:rsidRDefault="007B68A0" w:rsidP="00E0559E">
      <w:pPr>
        <w:ind w:right="-2"/>
        <w:rPr>
          <w:b/>
          <w:bCs/>
          <w:sz w:val="28"/>
          <w:szCs w:val="28"/>
          <w:u w:val="single"/>
        </w:rPr>
      </w:pPr>
    </w:p>
    <w:p w14:paraId="104E6499" w14:textId="77777777" w:rsidR="007B68A0" w:rsidRPr="00EF6402" w:rsidRDefault="007B68A0" w:rsidP="00E0559E">
      <w:pPr>
        <w:ind w:right="-2"/>
        <w:rPr>
          <w:b/>
          <w:bCs/>
          <w:sz w:val="28"/>
          <w:szCs w:val="28"/>
          <w:u w:val="single"/>
        </w:rPr>
      </w:pPr>
    </w:p>
    <w:p w14:paraId="2A76071E" w14:textId="77777777" w:rsidR="007B68A0" w:rsidRPr="00EF6402" w:rsidRDefault="007B68A0" w:rsidP="00E0559E">
      <w:pPr>
        <w:ind w:right="-2"/>
        <w:rPr>
          <w:b/>
          <w:bCs/>
          <w:sz w:val="28"/>
          <w:szCs w:val="28"/>
          <w:u w:val="single"/>
        </w:rPr>
      </w:pPr>
    </w:p>
    <w:p w14:paraId="0CFBD2F5" w14:textId="77777777" w:rsidR="007B68A0" w:rsidRDefault="007B68A0" w:rsidP="00E0559E">
      <w:pPr>
        <w:ind w:right="-2"/>
        <w:rPr>
          <w:b/>
          <w:bCs/>
          <w:sz w:val="28"/>
          <w:szCs w:val="28"/>
          <w:u w:val="single"/>
        </w:rPr>
      </w:pPr>
    </w:p>
    <w:p w14:paraId="1215B390" w14:textId="77777777" w:rsidR="00095270" w:rsidRPr="00EF6402" w:rsidRDefault="00095270" w:rsidP="00E0559E">
      <w:pPr>
        <w:ind w:right="-2"/>
        <w:rPr>
          <w:b/>
          <w:bCs/>
          <w:sz w:val="28"/>
          <w:szCs w:val="28"/>
          <w:u w:val="single"/>
        </w:rPr>
      </w:pPr>
    </w:p>
    <w:p w14:paraId="1C233DC3" w14:textId="77777777" w:rsidR="001A5232" w:rsidRPr="00EF6402" w:rsidRDefault="001A5232" w:rsidP="00E0559E">
      <w:pPr>
        <w:ind w:right="-2"/>
        <w:rPr>
          <w:b/>
          <w:bCs/>
          <w:sz w:val="28"/>
          <w:szCs w:val="28"/>
        </w:rPr>
      </w:pPr>
    </w:p>
    <w:p w14:paraId="0F0528E0" w14:textId="77777777" w:rsidR="001A5232" w:rsidRPr="00EF6402" w:rsidRDefault="001A5232" w:rsidP="00E0559E">
      <w:pPr>
        <w:ind w:right="-2"/>
        <w:rPr>
          <w:b/>
          <w:bCs/>
          <w:sz w:val="28"/>
          <w:szCs w:val="28"/>
        </w:rPr>
      </w:pPr>
    </w:p>
    <w:p w14:paraId="53FDD458" w14:textId="77A35E5B" w:rsidR="001A5232" w:rsidRPr="00EF6402" w:rsidRDefault="001A5232" w:rsidP="00E0559E">
      <w:pPr>
        <w:ind w:right="-2" w:firstLine="0"/>
        <w:jc w:val="center"/>
        <w:rPr>
          <w:b/>
          <w:bCs/>
          <w:color w:val="000000" w:themeColor="text1"/>
          <w:sz w:val="28"/>
          <w:szCs w:val="28"/>
        </w:rPr>
      </w:pPr>
      <w:r w:rsidRPr="00EF6402">
        <w:rPr>
          <w:b/>
          <w:bCs/>
          <w:color w:val="000000" w:themeColor="text1"/>
          <w:sz w:val="28"/>
          <w:szCs w:val="28"/>
        </w:rPr>
        <w:t>20</w:t>
      </w:r>
      <w:r w:rsidR="00346466" w:rsidRPr="00EF6402">
        <w:rPr>
          <w:b/>
          <w:bCs/>
          <w:color w:val="000000" w:themeColor="text1"/>
          <w:sz w:val="28"/>
          <w:szCs w:val="28"/>
        </w:rPr>
        <w:t>2</w:t>
      </w:r>
      <w:r w:rsidR="00731506">
        <w:rPr>
          <w:b/>
          <w:bCs/>
          <w:color w:val="000000" w:themeColor="text1"/>
          <w:sz w:val="28"/>
          <w:szCs w:val="28"/>
        </w:rPr>
        <w:t>4</w:t>
      </w:r>
    </w:p>
    <w:p w14:paraId="4BC80BEF" w14:textId="77777777" w:rsidR="00B4224E" w:rsidRPr="00731506" w:rsidRDefault="00B4224E" w:rsidP="00E0559E">
      <w:pPr>
        <w:widowControl w:val="0"/>
        <w:autoSpaceDE w:val="0"/>
        <w:autoSpaceDN w:val="0"/>
        <w:ind w:right="-2" w:firstLine="0"/>
        <w:jc w:val="center"/>
        <w:rPr>
          <w:b/>
          <w:color w:val="000000" w:themeColor="text1"/>
          <w:sz w:val="28"/>
          <w:szCs w:val="28"/>
        </w:rPr>
      </w:pPr>
      <w:r w:rsidRPr="00731506">
        <w:rPr>
          <w:b/>
          <w:color w:val="000000" w:themeColor="text1"/>
          <w:sz w:val="28"/>
          <w:szCs w:val="28"/>
        </w:rPr>
        <w:lastRenderedPageBreak/>
        <w:t xml:space="preserve">Состав </w:t>
      </w:r>
      <w:r w:rsidR="00670EA1" w:rsidRPr="00731506">
        <w:rPr>
          <w:b/>
          <w:color w:val="000000" w:themeColor="text1"/>
          <w:sz w:val="28"/>
          <w:szCs w:val="28"/>
        </w:rPr>
        <w:t>оценочного средства</w:t>
      </w:r>
    </w:p>
    <w:p w14:paraId="547EB31A" w14:textId="77777777" w:rsidR="00B4224E" w:rsidRPr="00731506" w:rsidRDefault="00B4224E" w:rsidP="00E0559E">
      <w:pPr>
        <w:widowControl w:val="0"/>
        <w:autoSpaceDE w:val="0"/>
        <w:autoSpaceDN w:val="0"/>
        <w:ind w:right="-2" w:firstLine="0"/>
        <w:jc w:val="center"/>
        <w:rPr>
          <w:color w:val="000000" w:themeColor="text1"/>
          <w:sz w:val="28"/>
          <w:szCs w:val="28"/>
        </w:rPr>
      </w:pPr>
    </w:p>
    <w:p w14:paraId="164D1762" w14:textId="74AD056A" w:rsidR="00731506" w:rsidRPr="00731506" w:rsidRDefault="008602C0">
      <w:pPr>
        <w:pStyle w:val="11"/>
        <w:rPr>
          <w:rFonts w:ascii="Times New Roman" w:eastAsiaTheme="minorEastAsia" w:hAnsi="Times New Roman"/>
          <w:noProof/>
          <w:kern w:val="2"/>
          <w:sz w:val="24"/>
          <w:szCs w:val="24"/>
          <w14:ligatures w14:val="standardContextual"/>
        </w:rPr>
      </w:pPr>
      <w:r w:rsidRPr="00731506">
        <w:rPr>
          <w:rFonts w:ascii="Times New Roman" w:hAnsi="Times New Roman"/>
          <w:color w:val="000000" w:themeColor="text1"/>
        </w:rPr>
        <w:fldChar w:fldCharType="begin"/>
      </w:r>
      <w:r w:rsidR="003431C1" w:rsidRPr="00731506">
        <w:rPr>
          <w:rFonts w:ascii="Times New Roman" w:hAnsi="Times New Roman"/>
          <w:color w:val="000000" w:themeColor="text1"/>
        </w:rPr>
        <w:instrText xml:space="preserve"> TOC \o "1-3" \h \z \u </w:instrText>
      </w:r>
      <w:r w:rsidRPr="00731506">
        <w:rPr>
          <w:rFonts w:ascii="Times New Roman" w:hAnsi="Times New Roman"/>
          <w:color w:val="000000" w:themeColor="text1"/>
        </w:rPr>
        <w:fldChar w:fldCharType="separate"/>
      </w:r>
      <w:hyperlink w:anchor="_Toc155864043" w:history="1">
        <w:r w:rsidR="00731506" w:rsidRPr="00731506">
          <w:rPr>
            <w:rStyle w:val="ac"/>
            <w:rFonts w:ascii="Times New Roman" w:hAnsi="Times New Roman"/>
            <w:noProof/>
            <w:sz w:val="24"/>
            <w:szCs w:val="24"/>
          </w:rPr>
          <w:t>1.</w:t>
        </w:r>
        <w:r w:rsidR="00731506" w:rsidRPr="00731506">
          <w:rPr>
            <w:rFonts w:ascii="Times New Roman" w:eastAsiaTheme="minorEastAsia" w:hAnsi="Times New Roman"/>
            <w:noProof/>
            <w:kern w:val="2"/>
            <w:sz w:val="24"/>
            <w:szCs w:val="24"/>
            <w14:ligatures w14:val="standardContextual"/>
          </w:rPr>
          <w:tab/>
        </w:r>
        <w:r w:rsidR="00731506" w:rsidRPr="00731506">
          <w:rPr>
            <w:rStyle w:val="ac"/>
            <w:rFonts w:ascii="Times New Roman" w:hAnsi="Times New Roman"/>
            <w:noProof/>
            <w:sz w:val="24"/>
            <w:szCs w:val="24"/>
          </w:rPr>
          <w:t>Наименование квалификации и уровень квалификации</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_Toc155864043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3</w:t>
        </w:r>
        <w:r w:rsidR="00731506" w:rsidRPr="00731506">
          <w:rPr>
            <w:rFonts w:ascii="Times New Roman" w:hAnsi="Times New Roman"/>
            <w:noProof/>
            <w:webHidden/>
            <w:sz w:val="24"/>
            <w:szCs w:val="24"/>
          </w:rPr>
          <w:fldChar w:fldCharType="end"/>
        </w:r>
      </w:hyperlink>
    </w:p>
    <w:p w14:paraId="2686CA5E" w14:textId="23EB1AF7" w:rsidR="00731506" w:rsidRPr="00731506" w:rsidRDefault="00D63E02">
      <w:pPr>
        <w:pStyle w:val="11"/>
        <w:rPr>
          <w:rFonts w:ascii="Times New Roman" w:eastAsiaTheme="minorEastAsia" w:hAnsi="Times New Roman"/>
          <w:noProof/>
          <w:kern w:val="2"/>
          <w:sz w:val="24"/>
          <w:szCs w:val="24"/>
          <w14:ligatures w14:val="standardContextual"/>
        </w:rPr>
      </w:pPr>
      <w:hyperlink w:anchor="_Toc155864044" w:history="1">
        <w:r w:rsidR="00731506" w:rsidRPr="00731506">
          <w:rPr>
            <w:rStyle w:val="ac"/>
            <w:rFonts w:ascii="Times New Roman" w:hAnsi="Times New Roman"/>
            <w:noProof/>
            <w:sz w:val="24"/>
            <w:szCs w:val="24"/>
          </w:rPr>
          <w:t>2.</w:t>
        </w:r>
        <w:r w:rsidR="00731506" w:rsidRPr="00731506">
          <w:rPr>
            <w:rFonts w:ascii="Times New Roman" w:eastAsiaTheme="minorEastAsia" w:hAnsi="Times New Roman"/>
            <w:noProof/>
            <w:kern w:val="2"/>
            <w:sz w:val="24"/>
            <w:szCs w:val="24"/>
            <w14:ligatures w14:val="standardContextual"/>
          </w:rPr>
          <w:tab/>
        </w:r>
        <w:r w:rsidR="00731506" w:rsidRPr="00731506">
          <w:rPr>
            <w:rStyle w:val="ac"/>
            <w:rFonts w:ascii="Times New Roman" w:hAnsi="Times New Roman"/>
            <w:noProof/>
            <w:sz w:val="24"/>
            <w:szCs w:val="24"/>
          </w:rPr>
          <w:t>Номер квалификации</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_Toc155864044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3</w:t>
        </w:r>
        <w:r w:rsidR="00731506" w:rsidRPr="00731506">
          <w:rPr>
            <w:rFonts w:ascii="Times New Roman" w:hAnsi="Times New Roman"/>
            <w:noProof/>
            <w:webHidden/>
            <w:sz w:val="24"/>
            <w:szCs w:val="24"/>
          </w:rPr>
          <w:fldChar w:fldCharType="end"/>
        </w:r>
      </w:hyperlink>
    </w:p>
    <w:p w14:paraId="1C0E41BB" w14:textId="71087A76" w:rsidR="00731506" w:rsidRPr="00731506" w:rsidRDefault="00D63E02">
      <w:pPr>
        <w:pStyle w:val="11"/>
        <w:rPr>
          <w:rFonts w:ascii="Times New Roman" w:eastAsiaTheme="minorEastAsia" w:hAnsi="Times New Roman"/>
          <w:noProof/>
          <w:kern w:val="2"/>
          <w:sz w:val="24"/>
          <w:szCs w:val="24"/>
          <w14:ligatures w14:val="standardContextual"/>
        </w:rPr>
      </w:pPr>
      <w:hyperlink w:anchor="_Toc155864045" w:history="1">
        <w:r w:rsidR="00731506" w:rsidRPr="00731506">
          <w:rPr>
            <w:rStyle w:val="ac"/>
            <w:rFonts w:ascii="Times New Roman" w:hAnsi="Times New Roman"/>
            <w:noProof/>
            <w:sz w:val="24"/>
            <w:szCs w:val="24"/>
          </w:rPr>
          <w:t>3.</w:t>
        </w:r>
        <w:r w:rsidR="00731506" w:rsidRPr="00731506">
          <w:rPr>
            <w:rFonts w:ascii="Times New Roman" w:eastAsiaTheme="minorEastAsia" w:hAnsi="Times New Roman"/>
            <w:noProof/>
            <w:kern w:val="2"/>
            <w:sz w:val="24"/>
            <w:szCs w:val="24"/>
            <w14:ligatures w14:val="standardContextual"/>
          </w:rPr>
          <w:tab/>
        </w:r>
        <w:r w:rsidR="00731506" w:rsidRPr="00731506">
          <w:rPr>
            <w:rStyle w:val="ac"/>
            <w:rFonts w:ascii="Times New Roman" w:hAnsi="Times New Roman"/>
            <w:noProof/>
            <w:sz w:val="24"/>
            <w:szCs w:val="24"/>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_Toc155864045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3</w:t>
        </w:r>
        <w:r w:rsidR="00731506" w:rsidRPr="00731506">
          <w:rPr>
            <w:rFonts w:ascii="Times New Roman" w:hAnsi="Times New Roman"/>
            <w:noProof/>
            <w:webHidden/>
            <w:sz w:val="24"/>
            <w:szCs w:val="24"/>
          </w:rPr>
          <w:fldChar w:fldCharType="end"/>
        </w:r>
      </w:hyperlink>
    </w:p>
    <w:p w14:paraId="69FC64A5" w14:textId="6020FA9E" w:rsidR="00731506" w:rsidRPr="00731506" w:rsidRDefault="00D63E02">
      <w:pPr>
        <w:pStyle w:val="11"/>
        <w:rPr>
          <w:rFonts w:ascii="Times New Roman" w:eastAsiaTheme="minorEastAsia" w:hAnsi="Times New Roman"/>
          <w:noProof/>
          <w:kern w:val="2"/>
          <w:sz w:val="24"/>
          <w:szCs w:val="24"/>
          <w14:ligatures w14:val="standardContextual"/>
        </w:rPr>
      </w:pPr>
      <w:hyperlink w:anchor="_Toc155864046" w:history="1">
        <w:r w:rsidR="00731506" w:rsidRPr="00731506">
          <w:rPr>
            <w:rStyle w:val="ac"/>
            <w:rFonts w:ascii="Times New Roman" w:hAnsi="Times New Roman"/>
            <w:noProof/>
            <w:sz w:val="24"/>
            <w:szCs w:val="24"/>
          </w:rPr>
          <w:t>4.</w:t>
        </w:r>
        <w:r w:rsidR="00731506" w:rsidRPr="00731506">
          <w:rPr>
            <w:rFonts w:ascii="Times New Roman" w:eastAsiaTheme="minorEastAsia" w:hAnsi="Times New Roman"/>
            <w:noProof/>
            <w:kern w:val="2"/>
            <w:sz w:val="24"/>
            <w:szCs w:val="24"/>
            <w14:ligatures w14:val="standardContextual"/>
          </w:rPr>
          <w:tab/>
        </w:r>
        <w:r w:rsidR="00731506" w:rsidRPr="00731506">
          <w:rPr>
            <w:rStyle w:val="ac"/>
            <w:rFonts w:ascii="Times New Roman" w:hAnsi="Times New Roman"/>
            <w:noProof/>
            <w:sz w:val="24"/>
            <w:szCs w:val="24"/>
          </w:rPr>
          <w:t>Вид профессиональной деятельности</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_Toc155864046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3</w:t>
        </w:r>
        <w:r w:rsidR="00731506" w:rsidRPr="00731506">
          <w:rPr>
            <w:rFonts w:ascii="Times New Roman" w:hAnsi="Times New Roman"/>
            <w:noProof/>
            <w:webHidden/>
            <w:sz w:val="24"/>
            <w:szCs w:val="24"/>
          </w:rPr>
          <w:fldChar w:fldCharType="end"/>
        </w:r>
      </w:hyperlink>
    </w:p>
    <w:p w14:paraId="12ADF33F" w14:textId="0D7809A9" w:rsidR="00731506" w:rsidRPr="00731506" w:rsidRDefault="00D63E02">
      <w:pPr>
        <w:pStyle w:val="11"/>
        <w:rPr>
          <w:rFonts w:ascii="Times New Roman" w:eastAsiaTheme="minorEastAsia" w:hAnsi="Times New Roman"/>
          <w:noProof/>
          <w:kern w:val="2"/>
          <w:sz w:val="24"/>
          <w:szCs w:val="24"/>
          <w14:ligatures w14:val="standardContextual"/>
        </w:rPr>
      </w:pPr>
      <w:hyperlink w:anchor="_Toc155864047" w:history="1">
        <w:r w:rsidR="00731506" w:rsidRPr="00731506">
          <w:rPr>
            <w:rStyle w:val="ac"/>
            <w:rFonts w:ascii="Times New Roman" w:hAnsi="Times New Roman"/>
            <w:noProof/>
            <w:sz w:val="24"/>
            <w:szCs w:val="24"/>
          </w:rPr>
          <w:t>5.</w:t>
        </w:r>
        <w:r w:rsidR="00731506" w:rsidRPr="00731506">
          <w:rPr>
            <w:rFonts w:ascii="Times New Roman" w:eastAsiaTheme="minorEastAsia" w:hAnsi="Times New Roman"/>
            <w:noProof/>
            <w:kern w:val="2"/>
            <w:sz w:val="24"/>
            <w:szCs w:val="24"/>
            <w14:ligatures w14:val="standardContextual"/>
          </w:rPr>
          <w:tab/>
        </w:r>
        <w:r w:rsidR="00731506" w:rsidRPr="00731506">
          <w:rPr>
            <w:rStyle w:val="ac"/>
            <w:rFonts w:ascii="Times New Roman" w:hAnsi="Times New Roman"/>
            <w:noProof/>
            <w:sz w:val="24"/>
            <w:szCs w:val="24"/>
          </w:rPr>
          <w:t>Спецификация заданий для теоретического этапа профессионального экзамена</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_Toc155864047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3</w:t>
        </w:r>
        <w:r w:rsidR="00731506" w:rsidRPr="00731506">
          <w:rPr>
            <w:rFonts w:ascii="Times New Roman" w:hAnsi="Times New Roman"/>
            <w:noProof/>
            <w:webHidden/>
            <w:sz w:val="24"/>
            <w:szCs w:val="24"/>
          </w:rPr>
          <w:fldChar w:fldCharType="end"/>
        </w:r>
      </w:hyperlink>
    </w:p>
    <w:p w14:paraId="3659818B" w14:textId="0361EABA" w:rsidR="00731506" w:rsidRPr="00731506" w:rsidRDefault="00D63E02">
      <w:pPr>
        <w:pStyle w:val="11"/>
        <w:rPr>
          <w:rFonts w:ascii="Times New Roman" w:eastAsiaTheme="minorEastAsia" w:hAnsi="Times New Roman"/>
          <w:noProof/>
          <w:kern w:val="2"/>
          <w:sz w:val="24"/>
          <w:szCs w:val="24"/>
          <w14:ligatures w14:val="standardContextual"/>
        </w:rPr>
      </w:pPr>
      <w:hyperlink w:anchor="_Toc155864048" w:history="1">
        <w:r w:rsidR="00731506" w:rsidRPr="00731506">
          <w:rPr>
            <w:rStyle w:val="ac"/>
            <w:rFonts w:ascii="Times New Roman" w:hAnsi="Times New Roman"/>
            <w:noProof/>
            <w:sz w:val="24"/>
            <w:szCs w:val="24"/>
          </w:rPr>
          <w:t>6.</w:t>
        </w:r>
        <w:r w:rsidR="00731506" w:rsidRPr="00731506">
          <w:rPr>
            <w:rFonts w:ascii="Times New Roman" w:eastAsiaTheme="minorEastAsia" w:hAnsi="Times New Roman"/>
            <w:noProof/>
            <w:kern w:val="2"/>
            <w:sz w:val="24"/>
            <w:szCs w:val="24"/>
            <w14:ligatures w14:val="standardContextual"/>
          </w:rPr>
          <w:tab/>
        </w:r>
        <w:r w:rsidR="00731506" w:rsidRPr="00731506">
          <w:rPr>
            <w:rStyle w:val="ac"/>
            <w:rFonts w:ascii="Times New Roman" w:hAnsi="Times New Roman"/>
            <w:noProof/>
            <w:sz w:val="24"/>
            <w:szCs w:val="24"/>
          </w:rPr>
          <w:t>Спецификация заданий для практического этапа профессионального экзамена</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_Toc155864048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13</w:t>
        </w:r>
        <w:r w:rsidR="00731506" w:rsidRPr="00731506">
          <w:rPr>
            <w:rFonts w:ascii="Times New Roman" w:hAnsi="Times New Roman"/>
            <w:noProof/>
            <w:webHidden/>
            <w:sz w:val="24"/>
            <w:szCs w:val="24"/>
          </w:rPr>
          <w:fldChar w:fldCharType="end"/>
        </w:r>
      </w:hyperlink>
    </w:p>
    <w:p w14:paraId="22CB7A2E" w14:textId="0E49AE16" w:rsidR="00731506" w:rsidRPr="00731506" w:rsidRDefault="00D63E02">
      <w:pPr>
        <w:pStyle w:val="11"/>
        <w:rPr>
          <w:rFonts w:ascii="Times New Roman" w:eastAsiaTheme="minorEastAsia" w:hAnsi="Times New Roman"/>
          <w:noProof/>
          <w:kern w:val="2"/>
          <w:sz w:val="24"/>
          <w:szCs w:val="24"/>
          <w14:ligatures w14:val="standardContextual"/>
        </w:rPr>
      </w:pPr>
      <w:hyperlink w:anchor="_Toc155864049" w:history="1">
        <w:r w:rsidR="00731506" w:rsidRPr="00731506">
          <w:rPr>
            <w:rStyle w:val="ac"/>
            <w:rFonts w:ascii="Times New Roman" w:hAnsi="Times New Roman"/>
            <w:noProof/>
            <w:sz w:val="24"/>
            <w:szCs w:val="24"/>
          </w:rPr>
          <w:t>7.</w:t>
        </w:r>
        <w:r w:rsidR="00731506" w:rsidRPr="00731506">
          <w:rPr>
            <w:rFonts w:ascii="Times New Roman" w:eastAsiaTheme="minorEastAsia" w:hAnsi="Times New Roman"/>
            <w:noProof/>
            <w:kern w:val="2"/>
            <w:sz w:val="24"/>
            <w:szCs w:val="24"/>
            <w14:ligatures w14:val="standardContextual"/>
          </w:rPr>
          <w:tab/>
        </w:r>
        <w:r w:rsidR="00731506" w:rsidRPr="00731506">
          <w:rPr>
            <w:rStyle w:val="ac"/>
            <w:rFonts w:ascii="Times New Roman" w:hAnsi="Times New Roman"/>
            <w:noProof/>
            <w:sz w:val="24"/>
            <w:szCs w:val="24"/>
          </w:rPr>
          <w:t>Материально-техническое обеспечение оценочных мероприятий</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_Toc155864049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14</w:t>
        </w:r>
        <w:r w:rsidR="00731506" w:rsidRPr="00731506">
          <w:rPr>
            <w:rFonts w:ascii="Times New Roman" w:hAnsi="Times New Roman"/>
            <w:noProof/>
            <w:webHidden/>
            <w:sz w:val="24"/>
            <w:szCs w:val="24"/>
          </w:rPr>
          <w:fldChar w:fldCharType="end"/>
        </w:r>
      </w:hyperlink>
    </w:p>
    <w:p w14:paraId="731AF187" w14:textId="1E3F74F7" w:rsidR="00731506" w:rsidRPr="00731506" w:rsidRDefault="00D63E02">
      <w:pPr>
        <w:pStyle w:val="11"/>
        <w:rPr>
          <w:rFonts w:ascii="Times New Roman" w:eastAsiaTheme="minorEastAsia" w:hAnsi="Times New Roman"/>
          <w:noProof/>
          <w:kern w:val="2"/>
          <w:sz w:val="24"/>
          <w:szCs w:val="24"/>
          <w14:ligatures w14:val="standardContextual"/>
        </w:rPr>
      </w:pPr>
      <w:hyperlink w:anchor="_Toc155864050" w:history="1">
        <w:r w:rsidR="00731506" w:rsidRPr="00731506">
          <w:rPr>
            <w:rStyle w:val="ac"/>
            <w:rFonts w:ascii="Times New Roman" w:hAnsi="Times New Roman"/>
            <w:noProof/>
            <w:sz w:val="24"/>
            <w:szCs w:val="24"/>
          </w:rPr>
          <w:t>8.</w:t>
        </w:r>
        <w:r w:rsidR="00731506" w:rsidRPr="00731506">
          <w:rPr>
            <w:rFonts w:ascii="Times New Roman" w:eastAsiaTheme="minorEastAsia" w:hAnsi="Times New Roman"/>
            <w:noProof/>
            <w:kern w:val="2"/>
            <w:sz w:val="24"/>
            <w:szCs w:val="24"/>
            <w14:ligatures w14:val="standardContextual"/>
          </w:rPr>
          <w:tab/>
        </w:r>
        <w:r w:rsidR="00731506" w:rsidRPr="00731506">
          <w:rPr>
            <w:rStyle w:val="ac"/>
            <w:rFonts w:ascii="Times New Roman" w:hAnsi="Times New Roman"/>
            <w:noProof/>
            <w:sz w:val="24"/>
            <w:szCs w:val="24"/>
          </w:rPr>
          <w:t>Кадровое обеспечение оценочных мероприятий</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_Toc155864050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14</w:t>
        </w:r>
        <w:r w:rsidR="00731506" w:rsidRPr="00731506">
          <w:rPr>
            <w:rFonts w:ascii="Times New Roman" w:hAnsi="Times New Roman"/>
            <w:noProof/>
            <w:webHidden/>
            <w:sz w:val="24"/>
            <w:szCs w:val="24"/>
          </w:rPr>
          <w:fldChar w:fldCharType="end"/>
        </w:r>
      </w:hyperlink>
    </w:p>
    <w:p w14:paraId="6BB0B86F" w14:textId="1FF2C5C1" w:rsidR="00731506" w:rsidRPr="00731506" w:rsidRDefault="00D63E02">
      <w:pPr>
        <w:pStyle w:val="11"/>
        <w:rPr>
          <w:rFonts w:ascii="Times New Roman" w:eastAsiaTheme="minorEastAsia" w:hAnsi="Times New Roman"/>
          <w:noProof/>
          <w:kern w:val="2"/>
          <w:sz w:val="24"/>
          <w:szCs w:val="24"/>
          <w14:ligatures w14:val="standardContextual"/>
        </w:rPr>
      </w:pPr>
      <w:hyperlink w:anchor="_Toc155864051" w:history="1">
        <w:r w:rsidR="00731506" w:rsidRPr="00731506">
          <w:rPr>
            <w:rStyle w:val="ac"/>
            <w:rFonts w:ascii="Times New Roman" w:hAnsi="Times New Roman"/>
            <w:noProof/>
            <w:sz w:val="24"/>
            <w:szCs w:val="24"/>
          </w:rPr>
          <w:t>9.</w:t>
        </w:r>
        <w:r w:rsidR="00731506" w:rsidRPr="00731506">
          <w:rPr>
            <w:rFonts w:ascii="Times New Roman" w:eastAsiaTheme="minorEastAsia" w:hAnsi="Times New Roman"/>
            <w:noProof/>
            <w:kern w:val="2"/>
            <w:sz w:val="24"/>
            <w:szCs w:val="24"/>
            <w14:ligatures w14:val="standardContextual"/>
          </w:rPr>
          <w:tab/>
        </w:r>
        <w:r w:rsidR="00731506" w:rsidRPr="00731506">
          <w:rPr>
            <w:rStyle w:val="ac"/>
            <w:rFonts w:ascii="Times New Roman" w:hAnsi="Times New Roman"/>
            <w:noProof/>
            <w:sz w:val="24"/>
            <w:szCs w:val="24"/>
          </w:rPr>
          <w:t>Требования безопасности к проведению оценочных мероприятий (при необходимости)</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_Toc155864051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15</w:t>
        </w:r>
        <w:r w:rsidR="00731506" w:rsidRPr="00731506">
          <w:rPr>
            <w:rFonts w:ascii="Times New Roman" w:hAnsi="Times New Roman"/>
            <w:noProof/>
            <w:webHidden/>
            <w:sz w:val="24"/>
            <w:szCs w:val="24"/>
          </w:rPr>
          <w:fldChar w:fldCharType="end"/>
        </w:r>
      </w:hyperlink>
    </w:p>
    <w:p w14:paraId="75A065D8" w14:textId="549DA1A2" w:rsidR="00731506" w:rsidRPr="00731506" w:rsidRDefault="00D63E02">
      <w:pPr>
        <w:pStyle w:val="11"/>
        <w:rPr>
          <w:rFonts w:ascii="Times New Roman" w:eastAsiaTheme="minorEastAsia" w:hAnsi="Times New Roman"/>
          <w:noProof/>
          <w:kern w:val="2"/>
          <w:sz w:val="24"/>
          <w:szCs w:val="24"/>
          <w14:ligatures w14:val="standardContextual"/>
        </w:rPr>
      </w:pPr>
      <w:hyperlink w:anchor="_Toc155864052" w:history="1">
        <w:r w:rsidR="00731506" w:rsidRPr="00731506">
          <w:rPr>
            <w:rStyle w:val="ac"/>
            <w:rFonts w:ascii="Times New Roman" w:hAnsi="Times New Roman"/>
            <w:noProof/>
            <w:sz w:val="24"/>
            <w:szCs w:val="24"/>
          </w:rPr>
          <w:t>10.</w:t>
        </w:r>
        <w:r w:rsidR="00731506" w:rsidRPr="00731506">
          <w:rPr>
            <w:rFonts w:ascii="Times New Roman" w:eastAsiaTheme="minorEastAsia" w:hAnsi="Times New Roman"/>
            <w:noProof/>
            <w:kern w:val="2"/>
            <w:sz w:val="24"/>
            <w:szCs w:val="24"/>
            <w14:ligatures w14:val="standardContextual"/>
          </w:rPr>
          <w:tab/>
        </w:r>
        <w:r w:rsidR="00731506" w:rsidRPr="00731506">
          <w:rPr>
            <w:rStyle w:val="ac"/>
            <w:rFonts w:ascii="Times New Roman" w:hAnsi="Times New Roman"/>
            <w:noProof/>
            <w:sz w:val="24"/>
            <w:szCs w:val="24"/>
          </w:rPr>
          <w:t>Задания для теоретического этапа профессионального экзамена</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_Toc155864052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15</w:t>
        </w:r>
        <w:r w:rsidR="00731506" w:rsidRPr="00731506">
          <w:rPr>
            <w:rFonts w:ascii="Times New Roman" w:hAnsi="Times New Roman"/>
            <w:noProof/>
            <w:webHidden/>
            <w:sz w:val="24"/>
            <w:szCs w:val="24"/>
          </w:rPr>
          <w:fldChar w:fldCharType="end"/>
        </w:r>
      </w:hyperlink>
    </w:p>
    <w:p w14:paraId="2570027C" w14:textId="5BA6C89B" w:rsidR="00731506" w:rsidRPr="00731506" w:rsidRDefault="00D63E02">
      <w:pPr>
        <w:pStyle w:val="11"/>
        <w:rPr>
          <w:rFonts w:ascii="Times New Roman" w:eastAsiaTheme="minorEastAsia" w:hAnsi="Times New Roman"/>
          <w:noProof/>
          <w:kern w:val="2"/>
          <w:sz w:val="24"/>
          <w:szCs w:val="24"/>
          <w14:ligatures w14:val="standardContextual"/>
        </w:rPr>
      </w:pPr>
      <w:hyperlink w:anchor="_Toc155864053" w:history="1">
        <w:r w:rsidR="00731506" w:rsidRPr="00731506">
          <w:rPr>
            <w:rStyle w:val="ac"/>
            <w:rFonts w:ascii="Times New Roman" w:hAnsi="Times New Roman"/>
            <w:noProof/>
            <w:sz w:val="24"/>
            <w:szCs w:val="24"/>
          </w:rPr>
          <w:t>11.</w:t>
        </w:r>
        <w:r w:rsidR="00731506" w:rsidRPr="00731506">
          <w:rPr>
            <w:rFonts w:ascii="Times New Roman" w:eastAsiaTheme="minorEastAsia" w:hAnsi="Times New Roman"/>
            <w:noProof/>
            <w:kern w:val="2"/>
            <w:sz w:val="24"/>
            <w:szCs w:val="24"/>
            <w14:ligatures w14:val="standardContextual"/>
          </w:rPr>
          <w:tab/>
        </w:r>
        <w:r w:rsidR="00731506" w:rsidRPr="00731506">
          <w:rPr>
            <w:rStyle w:val="ac"/>
            <w:rFonts w:ascii="Times New Roman" w:hAnsi="Times New Roman"/>
            <w:noProof/>
            <w:sz w:val="24"/>
            <w:szCs w:val="24"/>
          </w:rPr>
          <w:t>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_Toc155864053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46</w:t>
        </w:r>
        <w:r w:rsidR="00731506" w:rsidRPr="00731506">
          <w:rPr>
            <w:rFonts w:ascii="Times New Roman" w:hAnsi="Times New Roman"/>
            <w:noProof/>
            <w:webHidden/>
            <w:sz w:val="24"/>
            <w:szCs w:val="24"/>
          </w:rPr>
          <w:fldChar w:fldCharType="end"/>
        </w:r>
      </w:hyperlink>
    </w:p>
    <w:p w14:paraId="551C21FE" w14:textId="4EF5CB51" w:rsidR="00731506" w:rsidRPr="00731506" w:rsidRDefault="00D63E02">
      <w:pPr>
        <w:pStyle w:val="11"/>
        <w:rPr>
          <w:rFonts w:ascii="Times New Roman" w:eastAsiaTheme="minorEastAsia" w:hAnsi="Times New Roman"/>
          <w:noProof/>
          <w:kern w:val="2"/>
          <w:sz w:val="24"/>
          <w:szCs w:val="24"/>
          <w14:ligatures w14:val="standardContextual"/>
        </w:rPr>
      </w:pPr>
      <w:hyperlink w:anchor="_Toc155864054" w:history="1">
        <w:r w:rsidR="00731506" w:rsidRPr="00731506">
          <w:rPr>
            <w:rStyle w:val="ac"/>
            <w:rFonts w:ascii="Times New Roman" w:hAnsi="Times New Roman"/>
            <w:noProof/>
            <w:sz w:val="24"/>
            <w:szCs w:val="24"/>
          </w:rPr>
          <w:t>12. Задания для практического этапа профессионального экзамена</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_Toc155864054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49</w:t>
        </w:r>
        <w:r w:rsidR="00731506" w:rsidRPr="00731506">
          <w:rPr>
            <w:rFonts w:ascii="Times New Roman" w:hAnsi="Times New Roman"/>
            <w:noProof/>
            <w:webHidden/>
            <w:sz w:val="24"/>
            <w:szCs w:val="24"/>
          </w:rPr>
          <w:fldChar w:fldCharType="end"/>
        </w:r>
      </w:hyperlink>
    </w:p>
    <w:p w14:paraId="3350EA09" w14:textId="6AC96E2F" w:rsidR="00731506" w:rsidRPr="00731506" w:rsidRDefault="00D63E02">
      <w:pPr>
        <w:pStyle w:val="11"/>
        <w:rPr>
          <w:rFonts w:ascii="Times New Roman" w:eastAsiaTheme="minorEastAsia" w:hAnsi="Times New Roman"/>
          <w:noProof/>
          <w:kern w:val="2"/>
          <w:sz w:val="24"/>
          <w:szCs w:val="24"/>
          <w14:ligatures w14:val="standardContextual"/>
        </w:rPr>
      </w:pPr>
      <w:hyperlink w:anchor="_Toc155864055" w:history="1">
        <w:r w:rsidR="00731506" w:rsidRPr="00731506">
          <w:rPr>
            <w:rStyle w:val="ac"/>
            <w:rFonts w:ascii="Times New Roman" w:hAnsi="Times New Roman"/>
            <w:noProof/>
            <w:sz w:val="24"/>
            <w:szCs w:val="24"/>
          </w:rPr>
          <w:t>13.</w:t>
        </w:r>
        <w:r w:rsidR="00731506" w:rsidRPr="00731506">
          <w:rPr>
            <w:rFonts w:ascii="Times New Roman" w:eastAsiaTheme="minorEastAsia" w:hAnsi="Times New Roman"/>
            <w:noProof/>
            <w:kern w:val="2"/>
            <w:sz w:val="24"/>
            <w:szCs w:val="24"/>
            <w14:ligatures w14:val="standardContextual"/>
          </w:rPr>
          <w:tab/>
        </w:r>
        <w:r w:rsidR="00731506" w:rsidRPr="00731506">
          <w:rPr>
            <w:rStyle w:val="ac"/>
            <w:rFonts w:ascii="Times New Roman" w:hAnsi="Times New Roman"/>
            <w:noProof/>
            <w:sz w:val="24"/>
            <w:szCs w:val="24"/>
          </w:rPr>
          <w:t>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_Toc155864055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52</w:t>
        </w:r>
        <w:r w:rsidR="00731506" w:rsidRPr="00731506">
          <w:rPr>
            <w:rFonts w:ascii="Times New Roman" w:hAnsi="Times New Roman"/>
            <w:noProof/>
            <w:webHidden/>
            <w:sz w:val="24"/>
            <w:szCs w:val="24"/>
          </w:rPr>
          <w:fldChar w:fldCharType="end"/>
        </w:r>
      </w:hyperlink>
    </w:p>
    <w:p w14:paraId="422F302A" w14:textId="773F070C" w:rsidR="00731506" w:rsidRPr="00731506" w:rsidRDefault="00D63E02">
      <w:pPr>
        <w:pStyle w:val="11"/>
        <w:rPr>
          <w:rFonts w:ascii="Times New Roman" w:eastAsiaTheme="minorEastAsia" w:hAnsi="Times New Roman"/>
          <w:noProof/>
          <w:kern w:val="2"/>
          <w14:ligatures w14:val="standardContextual"/>
        </w:rPr>
      </w:pPr>
      <w:hyperlink w:anchor="_Toc155864056" w:history="1">
        <w:r w:rsidR="00731506" w:rsidRPr="00731506">
          <w:rPr>
            <w:rStyle w:val="ac"/>
            <w:rFonts w:ascii="Times New Roman" w:hAnsi="Times New Roman"/>
            <w:noProof/>
            <w:sz w:val="24"/>
            <w:szCs w:val="24"/>
          </w:rPr>
          <w:t>14.</w:t>
        </w:r>
        <w:r w:rsidR="00731506" w:rsidRPr="00731506">
          <w:rPr>
            <w:rFonts w:ascii="Times New Roman" w:eastAsiaTheme="minorEastAsia" w:hAnsi="Times New Roman"/>
            <w:noProof/>
            <w:kern w:val="2"/>
            <w:sz w:val="24"/>
            <w:szCs w:val="24"/>
            <w14:ligatures w14:val="standardContextual"/>
          </w:rPr>
          <w:tab/>
        </w:r>
        <w:r w:rsidR="00731506" w:rsidRPr="00731506">
          <w:rPr>
            <w:rStyle w:val="ac"/>
            <w:rFonts w:ascii="Times New Roman" w:hAnsi="Times New Roman"/>
            <w:noProof/>
            <w:sz w:val="24"/>
            <w:szCs w:val="24"/>
          </w:rPr>
          <w:t>Перечень нормативных правовых и иных документов, использованных при подготовке комплекта оценочных средств (при наличии)</w:t>
        </w:r>
        <w:r w:rsidR="00731506" w:rsidRPr="00731506">
          <w:rPr>
            <w:rFonts w:ascii="Times New Roman" w:hAnsi="Times New Roman"/>
            <w:noProof/>
            <w:webHidden/>
            <w:sz w:val="24"/>
            <w:szCs w:val="24"/>
          </w:rPr>
          <w:tab/>
        </w:r>
        <w:r w:rsidR="00731506" w:rsidRPr="00731506">
          <w:rPr>
            <w:rFonts w:ascii="Times New Roman" w:hAnsi="Times New Roman"/>
            <w:noProof/>
            <w:webHidden/>
            <w:sz w:val="24"/>
            <w:szCs w:val="24"/>
          </w:rPr>
          <w:fldChar w:fldCharType="begin"/>
        </w:r>
        <w:r w:rsidR="00731506" w:rsidRPr="00731506">
          <w:rPr>
            <w:rFonts w:ascii="Times New Roman" w:hAnsi="Times New Roman"/>
            <w:noProof/>
            <w:webHidden/>
            <w:sz w:val="24"/>
            <w:szCs w:val="24"/>
          </w:rPr>
          <w:instrText xml:space="preserve"> PAGEREF _Toc155864056 \h </w:instrText>
        </w:r>
        <w:r w:rsidR="00731506" w:rsidRPr="00731506">
          <w:rPr>
            <w:rFonts w:ascii="Times New Roman" w:hAnsi="Times New Roman"/>
            <w:noProof/>
            <w:webHidden/>
            <w:sz w:val="24"/>
            <w:szCs w:val="24"/>
          </w:rPr>
        </w:r>
        <w:r w:rsidR="00731506" w:rsidRPr="00731506">
          <w:rPr>
            <w:rFonts w:ascii="Times New Roman" w:hAnsi="Times New Roman"/>
            <w:noProof/>
            <w:webHidden/>
            <w:sz w:val="24"/>
            <w:szCs w:val="24"/>
          </w:rPr>
          <w:fldChar w:fldCharType="separate"/>
        </w:r>
        <w:r w:rsidR="003A0514">
          <w:rPr>
            <w:rFonts w:ascii="Times New Roman" w:hAnsi="Times New Roman"/>
            <w:noProof/>
            <w:webHidden/>
            <w:sz w:val="24"/>
            <w:szCs w:val="24"/>
          </w:rPr>
          <w:t>52</w:t>
        </w:r>
        <w:r w:rsidR="00731506" w:rsidRPr="00731506">
          <w:rPr>
            <w:rFonts w:ascii="Times New Roman" w:hAnsi="Times New Roman"/>
            <w:noProof/>
            <w:webHidden/>
            <w:sz w:val="24"/>
            <w:szCs w:val="24"/>
          </w:rPr>
          <w:fldChar w:fldCharType="end"/>
        </w:r>
      </w:hyperlink>
    </w:p>
    <w:p w14:paraId="58DE4638" w14:textId="27578D62" w:rsidR="00611F16" w:rsidRPr="00EC75EE" w:rsidRDefault="008602C0" w:rsidP="00EC75EE">
      <w:pPr>
        <w:pStyle w:val="1"/>
        <w:spacing w:before="0"/>
        <w:ind w:right="-2"/>
        <w:rPr>
          <w:rStyle w:val="10"/>
          <w:b/>
          <w:color w:val="000000" w:themeColor="text1"/>
        </w:rPr>
      </w:pPr>
      <w:r w:rsidRPr="00731506">
        <w:rPr>
          <w:b w:val="0"/>
          <w:bCs w:val="0"/>
          <w:color w:val="000000" w:themeColor="text1"/>
          <w:szCs w:val="24"/>
        </w:rPr>
        <w:fldChar w:fldCharType="end"/>
      </w:r>
      <w:bookmarkStart w:id="1" w:name="_Hlk478983223"/>
      <w:bookmarkEnd w:id="0"/>
      <w:r w:rsidR="00B4224E" w:rsidRPr="00EF6402">
        <w:rPr>
          <w:color w:val="000000" w:themeColor="text1"/>
        </w:rPr>
        <w:br w:type="page"/>
      </w:r>
      <w:bookmarkStart w:id="2" w:name="_Toc155864043"/>
      <w:r w:rsidR="00B64B56" w:rsidRPr="00EC75EE">
        <w:rPr>
          <w:rStyle w:val="10"/>
        </w:rPr>
        <w:lastRenderedPageBreak/>
        <w:t>1.</w:t>
      </w:r>
      <w:r w:rsidR="00611F16" w:rsidRPr="00EC75EE">
        <w:rPr>
          <w:rStyle w:val="10"/>
        </w:rPr>
        <w:tab/>
      </w:r>
      <w:r w:rsidR="00B64B56" w:rsidRPr="00EC75EE">
        <w:rPr>
          <w:rStyle w:val="10"/>
          <w:b/>
          <w:color w:val="000000" w:themeColor="text1"/>
        </w:rPr>
        <w:t>Наименование квалификации и уровень квалификации</w:t>
      </w:r>
      <w:bookmarkEnd w:id="2"/>
    </w:p>
    <w:p w14:paraId="6238BAA4" w14:textId="77777777" w:rsidR="003C1E35" w:rsidRPr="00EF6402" w:rsidRDefault="003C1E35" w:rsidP="00E0559E">
      <w:pPr>
        <w:widowControl w:val="0"/>
        <w:autoSpaceDE w:val="0"/>
        <w:autoSpaceDN w:val="0"/>
        <w:ind w:right="-2" w:firstLine="0"/>
        <w:rPr>
          <w:color w:val="000000" w:themeColor="text1"/>
          <w:szCs w:val="24"/>
          <w:u w:val="single"/>
        </w:rPr>
      </w:pPr>
      <w:r w:rsidRPr="00EF6402">
        <w:rPr>
          <w:color w:val="000000" w:themeColor="text1"/>
          <w:szCs w:val="24"/>
          <w:u w:val="single"/>
        </w:rPr>
        <w:t>Главный архитектор проекта (специалист по организации архитектурно-строительного проектирования) (7 уровень квалификации)</w:t>
      </w:r>
    </w:p>
    <w:p w14:paraId="355D1FCA" w14:textId="77777777" w:rsidR="0059431B" w:rsidRPr="00EF6402" w:rsidRDefault="0059431B" w:rsidP="00E0559E">
      <w:pPr>
        <w:widowControl w:val="0"/>
        <w:autoSpaceDE w:val="0"/>
        <w:autoSpaceDN w:val="0"/>
        <w:ind w:right="-2" w:firstLine="0"/>
        <w:rPr>
          <w:color w:val="000000" w:themeColor="text1"/>
          <w:sz w:val="28"/>
          <w:szCs w:val="28"/>
        </w:rPr>
      </w:pPr>
    </w:p>
    <w:p w14:paraId="509945AC" w14:textId="77777777" w:rsidR="00623B07" w:rsidRPr="00EF6402" w:rsidRDefault="00B64B56" w:rsidP="00E0559E">
      <w:pPr>
        <w:pStyle w:val="1"/>
        <w:spacing w:before="0"/>
        <w:ind w:right="-2"/>
        <w:rPr>
          <w:rStyle w:val="10"/>
          <w:color w:val="000000" w:themeColor="text1"/>
        </w:rPr>
      </w:pPr>
      <w:bookmarkStart w:id="3" w:name="_Toc155864044"/>
      <w:r w:rsidRPr="00EF6402">
        <w:rPr>
          <w:rStyle w:val="10"/>
          <w:b/>
          <w:color w:val="000000" w:themeColor="text1"/>
        </w:rPr>
        <w:t>2.</w:t>
      </w:r>
      <w:r w:rsidR="00611F16" w:rsidRPr="00EF6402">
        <w:rPr>
          <w:rStyle w:val="10"/>
          <w:color w:val="000000" w:themeColor="text1"/>
        </w:rPr>
        <w:tab/>
      </w:r>
      <w:r w:rsidRPr="00EF6402">
        <w:rPr>
          <w:rStyle w:val="10"/>
          <w:b/>
          <w:color w:val="000000" w:themeColor="text1"/>
        </w:rPr>
        <w:t>Номер квалификации</w:t>
      </w:r>
      <w:bookmarkEnd w:id="3"/>
      <w:r w:rsidR="000102C1" w:rsidRPr="00EF6402">
        <w:rPr>
          <w:rStyle w:val="10"/>
          <w:color w:val="000000" w:themeColor="text1"/>
        </w:rPr>
        <w:t xml:space="preserve"> </w:t>
      </w:r>
    </w:p>
    <w:p w14:paraId="2312C7A7" w14:textId="77777777" w:rsidR="00B64B56" w:rsidRPr="00EF6402" w:rsidRDefault="003600BF" w:rsidP="00E0559E">
      <w:pPr>
        <w:widowControl w:val="0"/>
        <w:autoSpaceDE w:val="0"/>
        <w:autoSpaceDN w:val="0"/>
        <w:ind w:right="-2" w:firstLine="0"/>
        <w:rPr>
          <w:color w:val="000000" w:themeColor="text1"/>
          <w:szCs w:val="24"/>
          <w:u w:val="single"/>
        </w:rPr>
      </w:pPr>
      <w:r w:rsidRPr="00EF6402">
        <w:rPr>
          <w:color w:val="000000" w:themeColor="text1"/>
          <w:szCs w:val="24"/>
          <w:u w:val="single"/>
        </w:rPr>
        <w:t>10.00800.03</w:t>
      </w:r>
    </w:p>
    <w:p w14:paraId="2282284A" w14:textId="77777777" w:rsidR="00B64B56" w:rsidRPr="00EF6402" w:rsidRDefault="00B64B56" w:rsidP="00E0559E">
      <w:pPr>
        <w:widowControl w:val="0"/>
        <w:autoSpaceDE w:val="0"/>
        <w:autoSpaceDN w:val="0"/>
        <w:ind w:right="-2" w:firstLine="0"/>
        <w:jc w:val="center"/>
        <w:rPr>
          <w:color w:val="000000" w:themeColor="text1"/>
          <w:sz w:val="20"/>
        </w:rPr>
      </w:pPr>
      <w:r w:rsidRPr="00EF6402">
        <w:rPr>
          <w:color w:val="000000" w:themeColor="text1"/>
          <w:sz w:val="20"/>
        </w:rPr>
        <w:t>(номер</w:t>
      </w:r>
      <w:r w:rsidR="0059431B" w:rsidRPr="00EF6402">
        <w:rPr>
          <w:color w:val="000000" w:themeColor="text1"/>
          <w:sz w:val="20"/>
        </w:rPr>
        <w:t xml:space="preserve"> квалификации </w:t>
      </w:r>
      <w:r w:rsidRPr="00EF6402">
        <w:rPr>
          <w:color w:val="000000" w:themeColor="text1"/>
          <w:sz w:val="20"/>
        </w:rPr>
        <w:t>в</w:t>
      </w:r>
      <w:r w:rsidR="0059431B" w:rsidRPr="00EF6402">
        <w:rPr>
          <w:color w:val="000000" w:themeColor="text1"/>
          <w:sz w:val="20"/>
        </w:rPr>
        <w:t xml:space="preserve"> </w:t>
      </w:r>
      <w:r w:rsidRPr="00EF6402">
        <w:rPr>
          <w:color w:val="000000" w:themeColor="text1"/>
          <w:sz w:val="20"/>
        </w:rPr>
        <w:t>реестре</w:t>
      </w:r>
      <w:r w:rsidR="0059431B" w:rsidRPr="00EF6402">
        <w:rPr>
          <w:color w:val="000000" w:themeColor="text1"/>
          <w:sz w:val="20"/>
        </w:rPr>
        <w:t xml:space="preserve"> </w:t>
      </w:r>
      <w:r w:rsidRPr="00EF6402">
        <w:rPr>
          <w:color w:val="000000" w:themeColor="text1"/>
          <w:sz w:val="20"/>
        </w:rPr>
        <w:t>сведений</w:t>
      </w:r>
      <w:r w:rsidR="0059431B" w:rsidRPr="00EF6402">
        <w:rPr>
          <w:color w:val="000000" w:themeColor="text1"/>
          <w:sz w:val="20"/>
        </w:rPr>
        <w:t xml:space="preserve"> </w:t>
      </w:r>
      <w:r w:rsidRPr="00EF6402">
        <w:rPr>
          <w:color w:val="000000" w:themeColor="text1"/>
          <w:sz w:val="20"/>
        </w:rPr>
        <w:t>о</w:t>
      </w:r>
      <w:r w:rsidR="0059431B" w:rsidRPr="00EF6402">
        <w:rPr>
          <w:color w:val="000000" w:themeColor="text1"/>
          <w:sz w:val="20"/>
        </w:rPr>
        <w:t xml:space="preserve"> </w:t>
      </w:r>
      <w:r w:rsidRPr="00EF6402">
        <w:rPr>
          <w:color w:val="000000" w:themeColor="text1"/>
          <w:sz w:val="20"/>
        </w:rPr>
        <w:t>проведении</w:t>
      </w:r>
      <w:r w:rsidR="0059431B" w:rsidRPr="00EF6402">
        <w:rPr>
          <w:color w:val="000000" w:themeColor="text1"/>
          <w:sz w:val="20"/>
        </w:rPr>
        <w:t xml:space="preserve"> н</w:t>
      </w:r>
      <w:r w:rsidRPr="00EF6402">
        <w:rPr>
          <w:color w:val="000000" w:themeColor="text1"/>
          <w:sz w:val="20"/>
        </w:rPr>
        <w:t>езависимой</w:t>
      </w:r>
      <w:r w:rsidR="0059431B" w:rsidRPr="00EF6402">
        <w:rPr>
          <w:color w:val="000000" w:themeColor="text1"/>
          <w:sz w:val="20"/>
        </w:rPr>
        <w:t xml:space="preserve"> </w:t>
      </w:r>
      <w:r w:rsidRPr="00EF6402">
        <w:rPr>
          <w:color w:val="000000" w:themeColor="text1"/>
          <w:sz w:val="20"/>
        </w:rPr>
        <w:t>оценки</w:t>
      </w:r>
      <w:r w:rsidR="0059431B" w:rsidRPr="00EF6402">
        <w:rPr>
          <w:color w:val="000000" w:themeColor="text1"/>
          <w:sz w:val="20"/>
        </w:rPr>
        <w:t xml:space="preserve"> </w:t>
      </w:r>
      <w:r w:rsidRPr="00EF6402">
        <w:rPr>
          <w:color w:val="000000" w:themeColor="text1"/>
          <w:sz w:val="20"/>
        </w:rPr>
        <w:t>квалификации)</w:t>
      </w:r>
    </w:p>
    <w:p w14:paraId="76505175" w14:textId="77777777" w:rsidR="0059431B" w:rsidRPr="00EF6402" w:rsidRDefault="0059431B" w:rsidP="00E0559E">
      <w:pPr>
        <w:suppressAutoHyphens/>
        <w:ind w:right="-2" w:firstLine="0"/>
        <w:rPr>
          <w:color w:val="000000" w:themeColor="text1"/>
          <w:sz w:val="28"/>
          <w:szCs w:val="28"/>
        </w:rPr>
      </w:pPr>
      <w:bookmarkStart w:id="4" w:name="_Hlk478982284"/>
    </w:p>
    <w:p w14:paraId="0251E6A6" w14:textId="77777777" w:rsidR="00611F16" w:rsidRPr="00EF6402" w:rsidRDefault="00B64B56" w:rsidP="00E0559E">
      <w:pPr>
        <w:pStyle w:val="1"/>
        <w:spacing w:before="0"/>
        <w:ind w:right="-2"/>
        <w:rPr>
          <w:b w:val="0"/>
          <w:color w:val="000000" w:themeColor="text1"/>
        </w:rPr>
      </w:pPr>
      <w:bookmarkStart w:id="5" w:name="_Toc155864045"/>
      <w:r w:rsidRPr="00EF6402">
        <w:rPr>
          <w:rStyle w:val="10"/>
          <w:b/>
          <w:color w:val="000000" w:themeColor="text1"/>
        </w:rPr>
        <w:t>3.</w:t>
      </w:r>
      <w:r w:rsidR="00611F16" w:rsidRPr="00EF6402">
        <w:rPr>
          <w:rStyle w:val="10"/>
          <w:b/>
          <w:color w:val="000000" w:themeColor="text1"/>
        </w:rPr>
        <w:tab/>
      </w:r>
      <w:r w:rsidRPr="00EF6402">
        <w:rPr>
          <w:rStyle w:val="10"/>
          <w:b/>
          <w:color w:val="000000" w:themeColor="text1"/>
        </w:rPr>
        <w:t xml:space="preserve">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w:t>
      </w:r>
      <w:r w:rsidRPr="00EF6402">
        <w:rPr>
          <w:b w:val="0"/>
          <w:color w:val="000000" w:themeColor="text1"/>
        </w:rPr>
        <w:t xml:space="preserve">(далее </w:t>
      </w:r>
      <w:r w:rsidR="00D80376" w:rsidRPr="00EF6402">
        <w:rPr>
          <w:b w:val="0"/>
          <w:color w:val="000000" w:themeColor="text1"/>
        </w:rPr>
        <w:t>–</w:t>
      </w:r>
      <w:r w:rsidR="003C1E35" w:rsidRPr="00EF6402">
        <w:rPr>
          <w:b w:val="0"/>
          <w:color w:val="000000" w:themeColor="text1"/>
        </w:rPr>
        <w:t xml:space="preserve"> требования к квалификации)</w:t>
      </w:r>
      <w:bookmarkEnd w:id="5"/>
    </w:p>
    <w:p w14:paraId="1B0A2C93" w14:textId="77777777" w:rsidR="00B64B56" w:rsidRPr="00EF6402" w:rsidRDefault="00625809" w:rsidP="00E0559E">
      <w:pPr>
        <w:suppressAutoHyphens/>
        <w:ind w:right="-2" w:firstLine="0"/>
        <w:rPr>
          <w:color w:val="000000" w:themeColor="text1"/>
          <w:szCs w:val="24"/>
          <w:u w:val="single"/>
        </w:rPr>
      </w:pPr>
      <w:r w:rsidRPr="00EF6402">
        <w:rPr>
          <w:color w:val="000000" w:themeColor="text1"/>
          <w:szCs w:val="24"/>
          <w:u w:val="single"/>
        </w:rPr>
        <w:t xml:space="preserve">Архитектор, код 10.008, утвержден приказом Министерства труда и социальной защиты Российской Федерации от </w:t>
      </w:r>
      <w:r w:rsidR="00B75F12" w:rsidRPr="00B75F12">
        <w:rPr>
          <w:color w:val="000000" w:themeColor="text1"/>
          <w:szCs w:val="24"/>
          <w:u w:val="single"/>
        </w:rPr>
        <w:t>06.04.2022 № 202н</w:t>
      </w:r>
      <w:r w:rsidRPr="00EF6402">
        <w:rPr>
          <w:color w:val="000000" w:themeColor="text1"/>
          <w:szCs w:val="24"/>
          <w:u w:val="single"/>
        </w:rPr>
        <w:t xml:space="preserve">, регистрационный номер 954 </w:t>
      </w:r>
    </w:p>
    <w:p w14:paraId="705CB4B4" w14:textId="77777777" w:rsidR="00B64B56" w:rsidRPr="00EF6402" w:rsidRDefault="00B64B56" w:rsidP="00E0559E">
      <w:pPr>
        <w:widowControl w:val="0"/>
        <w:autoSpaceDE w:val="0"/>
        <w:autoSpaceDN w:val="0"/>
        <w:ind w:right="-2" w:firstLine="0"/>
        <w:jc w:val="center"/>
        <w:rPr>
          <w:color w:val="000000" w:themeColor="text1"/>
          <w:sz w:val="20"/>
        </w:rPr>
      </w:pPr>
      <w:r w:rsidRPr="00EF6402">
        <w:rPr>
          <w:color w:val="000000" w:themeColor="text1"/>
          <w:sz w:val="20"/>
        </w:rPr>
        <w:t>(наименование и код профессионального стандарта либо наименование и реквизиты документов,</w:t>
      </w:r>
      <w:bookmarkEnd w:id="4"/>
      <w:r w:rsidRPr="00EF6402">
        <w:rPr>
          <w:color w:val="000000" w:themeColor="text1"/>
          <w:sz w:val="20"/>
        </w:rPr>
        <w:t xml:space="preserve"> устанавливающих квалификационные требования)</w:t>
      </w:r>
    </w:p>
    <w:p w14:paraId="2F8D622A" w14:textId="77777777" w:rsidR="007F5629" w:rsidRPr="00EF6402" w:rsidRDefault="007F5629" w:rsidP="00E0559E">
      <w:pPr>
        <w:ind w:right="-2"/>
        <w:rPr>
          <w:color w:val="000000" w:themeColor="text1"/>
        </w:rPr>
      </w:pPr>
    </w:p>
    <w:p w14:paraId="5DFBBA00" w14:textId="77777777" w:rsidR="00B64B56" w:rsidRPr="00EF6402" w:rsidRDefault="00B64B56" w:rsidP="00E0559E">
      <w:pPr>
        <w:pStyle w:val="1"/>
        <w:spacing w:before="0"/>
        <w:ind w:right="-2"/>
        <w:rPr>
          <w:color w:val="000000" w:themeColor="text1"/>
        </w:rPr>
      </w:pPr>
      <w:bookmarkStart w:id="6" w:name="_Toc155864046"/>
      <w:r w:rsidRPr="00EF6402">
        <w:rPr>
          <w:color w:val="000000" w:themeColor="text1"/>
        </w:rPr>
        <w:t>4.</w:t>
      </w:r>
      <w:r w:rsidR="00611F16" w:rsidRPr="00EF6402">
        <w:rPr>
          <w:color w:val="000000" w:themeColor="text1"/>
        </w:rPr>
        <w:tab/>
      </w:r>
      <w:r w:rsidRPr="00EF6402">
        <w:rPr>
          <w:color w:val="000000" w:themeColor="text1"/>
        </w:rPr>
        <w:t>Вид профессиональной деятельности</w:t>
      </w:r>
      <w:bookmarkEnd w:id="6"/>
    </w:p>
    <w:bookmarkEnd w:id="1"/>
    <w:p w14:paraId="1D1B7C8D" w14:textId="77777777" w:rsidR="00B64B56" w:rsidRPr="00EF6402" w:rsidRDefault="00625809" w:rsidP="00E0559E">
      <w:pPr>
        <w:widowControl w:val="0"/>
        <w:autoSpaceDE w:val="0"/>
        <w:autoSpaceDN w:val="0"/>
        <w:ind w:right="-2" w:firstLine="0"/>
        <w:rPr>
          <w:color w:val="000000" w:themeColor="text1"/>
          <w:szCs w:val="24"/>
          <w:u w:val="single"/>
        </w:rPr>
      </w:pPr>
      <w:r w:rsidRPr="00EF6402">
        <w:rPr>
          <w:color w:val="000000" w:themeColor="text1"/>
          <w:szCs w:val="24"/>
          <w:u w:val="single"/>
        </w:rPr>
        <w:t>Осуществление архитектурной деятельности</w:t>
      </w:r>
    </w:p>
    <w:p w14:paraId="4285EBF0" w14:textId="77777777" w:rsidR="007F5629" w:rsidRPr="00EF6402" w:rsidRDefault="007F5629" w:rsidP="00E0559E">
      <w:pPr>
        <w:ind w:right="-2"/>
        <w:rPr>
          <w:color w:val="000000" w:themeColor="text1"/>
        </w:rPr>
      </w:pPr>
    </w:p>
    <w:p w14:paraId="26B9314D" w14:textId="77777777" w:rsidR="00B64B56" w:rsidRPr="00EF6402" w:rsidRDefault="00B64B56" w:rsidP="00E0559E">
      <w:pPr>
        <w:pStyle w:val="1"/>
        <w:spacing w:before="0"/>
        <w:ind w:right="-2"/>
        <w:rPr>
          <w:color w:val="000000" w:themeColor="text1"/>
        </w:rPr>
      </w:pPr>
      <w:bookmarkStart w:id="7" w:name="_Toc155864047"/>
      <w:r w:rsidRPr="00EF6402">
        <w:rPr>
          <w:color w:val="000000" w:themeColor="text1"/>
        </w:rPr>
        <w:t>5.</w:t>
      </w:r>
      <w:bookmarkStart w:id="8" w:name="_Hlk478983383"/>
      <w:r w:rsidR="00611F16" w:rsidRPr="00EF6402">
        <w:rPr>
          <w:color w:val="000000" w:themeColor="text1"/>
        </w:rPr>
        <w:tab/>
      </w:r>
      <w:r w:rsidRPr="00EF6402">
        <w:rPr>
          <w:color w:val="000000" w:themeColor="text1"/>
        </w:rPr>
        <w:t>Спецификация заданий для теоретического этапа профессионального экзамена</w:t>
      </w:r>
      <w:bookmarkEnd w:id="7"/>
    </w:p>
    <w:p w14:paraId="29A52C05" w14:textId="77777777" w:rsidR="003C1E35" w:rsidRPr="00EF6402" w:rsidRDefault="003C1E35" w:rsidP="00E0559E">
      <w:pPr>
        <w:ind w:right="-2"/>
        <w:rPr>
          <w:color w:val="000000" w:themeColor="text1"/>
        </w:rPr>
      </w:pPr>
    </w:p>
    <w:tbl>
      <w:tblPr>
        <w:tblW w:w="5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5"/>
        <w:gridCol w:w="2420"/>
        <w:gridCol w:w="2409"/>
      </w:tblGrid>
      <w:tr w:rsidR="00B521C7" w:rsidRPr="00EF6402" w14:paraId="709F00E4" w14:textId="77777777" w:rsidTr="00765557">
        <w:trPr>
          <w:trHeight w:val="20"/>
        </w:trPr>
        <w:tc>
          <w:tcPr>
            <w:tcW w:w="2494" w:type="pct"/>
            <w:shd w:val="clear" w:color="auto" w:fill="auto"/>
          </w:tcPr>
          <w:p w14:paraId="40967583" w14:textId="77777777" w:rsidR="00B521C7" w:rsidRPr="00EF6402" w:rsidRDefault="00B521C7" w:rsidP="00E0559E">
            <w:pPr>
              <w:ind w:left="57" w:right="-2" w:firstLine="0"/>
              <w:jc w:val="center"/>
              <w:rPr>
                <w:color w:val="000000" w:themeColor="text1"/>
                <w:szCs w:val="24"/>
              </w:rPr>
            </w:pPr>
            <w:bookmarkStart w:id="9" w:name="_Hlk155804695"/>
            <w:r w:rsidRPr="00EF6402">
              <w:rPr>
                <w:color w:val="000000" w:themeColor="text1"/>
                <w:szCs w:val="24"/>
              </w:rPr>
              <w:t>Знания, умения в соответствии с требованиями к квалификации, на соответствие которым проводится оценка квалификации</w:t>
            </w:r>
          </w:p>
        </w:tc>
        <w:tc>
          <w:tcPr>
            <w:tcW w:w="1256" w:type="pct"/>
            <w:shd w:val="clear" w:color="auto" w:fill="auto"/>
          </w:tcPr>
          <w:p w14:paraId="6726F72F" w14:textId="77777777" w:rsidR="00B521C7" w:rsidRPr="00EF6402" w:rsidRDefault="00B521C7" w:rsidP="00E0559E">
            <w:pPr>
              <w:ind w:left="57" w:right="-2" w:firstLine="0"/>
              <w:jc w:val="center"/>
              <w:rPr>
                <w:color w:val="000000" w:themeColor="text1"/>
                <w:szCs w:val="24"/>
              </w:rPr>
            </w:pPr>
            <w:r w:rsidRPr="00EF6402">
              <w:rPr>
                <w:color w:val="000000" w:themeColor="text1"/>
                <w:szCs w:val="24"/>
              </w:rPr>
              <w:t>Критерии оценки квалификации</w:t>
            </w:r>
          </w:p>
        </w:tc>
        <w:tc>
          <w:tcPr>
            <w:tcW w:w="1250" w:type="pct"/>
            <w:shd w:val="clear" w:color="auto" w:fill="auto"/>
          </w:tcPr>
          <w:p w14:paraId="5CE5A2AF" w14:textId="77777777" w:rsidR="00B521C7" w:rsidRPr="00EF6402" w:rsidRDefault="00B521C7" w:rsidP="00E0559E">
            <w:pPr>
              <w:ind w:left="57" w:right="-2" w:firstLine="0"/>
              <w:jc w:val="center"/>
              <w:rPr>
                <w:color w:val="000000" w:themeColor="text1"/>
                <w:szCs w:val="24"/>
              </w:rPr>
            </w:pPr>
            <w:r w:rsidRPr="00EF6402">
              <w:rPr>
                <w:color w:val="000000" w:themeColor="text1"/>
                <w:szCs w:val="24"/>
              </w:rPr>
              <w:t>Тип и № задания</w:t>
            </w:r>
          </w:p>
        </w:tc>
      </w:tr>
      <w:tr w:rsidR="00B521C7" w:rsidRPr="00EF6402" w14:paraId="6DC157F4" w14:textId="77777777" w:rsidTr="00765557">
        <w:trPr>
          <w:trHeight w:val="20"/>
        </w:trPr>
        <w:tc>
          <w:tcPr>
            <w:tcW w:w="2494" w:type="pct"/>
            <w:shd w:val="clear" w:color="auto" w:fill="auto"/>
          </w:tcPr>
          <w:p w14:paraId="1EF22B8F" w14:textId="77777777" w:rsidR="00B521C7" w:rsidRPr="00EF6402" w:rsidRDefault="00B521C7" w:rsidP="00E0559E">
            <w:pPr>
              <w:ind w:left="57" w:right="-2" w:firstLine="0"/>
              <w:jc w:val="center"/>
              <w:rPr>
                <w:color w:val="000000" w:themeColor="text1"/>
                <w:szCs w:val="24"/>
              </w:rPr>
            </w:pPr>
            <w:r w:rsidRPr="00EF6402">
              <w:rPr>
                <w:color w:val="000000" w:themeColor="text1"/>
                <w:szCs w:val="24"/>
              </w:rPr>
              <w:t>1</w:t>
            </w:r>
          </w:p>
        </w:tc>
        <w:tc>
          <w:tcPr>
            <w:tcW w:w="1256" w:type="pct"/>
            <w:shd w:val="clear" w:color="auto" w:fill="auto"/>
          </w:tcPr>
          <w:p w14:paraId="4B7DC2D3" w14:textId="77777777" w:rsidR="00B521C7" w:rsidRPr="00EF6402" w:rsidRDefault="00B521C7" w:rsidP="00E0559E">
            <w:pPr>
              <w:ind w:left="57" w:right="-2" w:firstLine="0"/>
              <w:jc w:val="center"/>
              <w:rPr>
                <w:color w:val="000000" w:themeColor="text1"/>
                <w:szCs w:val="24"/>
              </w:rPr>
            </w:pPr>
            <w:r w:rsidRPr="00EF6402">
              <w:rPr>
                <w:color w:val="000000" w:themeColor="text1"/>
                <w:szCs w:val="24"/>
              </w:rPr>
              <w:t>2</w:t>
            </w:r>
          </w:p>
        </w:tc>
        <w:tc>
          <w:tcPr>
            <w:tcW w:w="1250" w:type="pct"/>
            <w:shd w:val="clear" w:color="auto" w:fill="auto"/>
          </w:tcPr>
          <w:p w14:paraId="32A7E322" w14:textId="77777777" w:rsidR="00B521C7" w:rsidRPr="00EF6402" w:rsidRDefault="00B521C7" w:rsidP="00E0559E">
            <w:pPr>
              <w:ind w:left="57" w:right="-2" w:firstLine="0"/>
              <w:jc w:val="center"/>
              <w:rPr>
                <w:color w:val="000000" w:themeColor="text1"/>
                <w:szCs w:val="24"/>
              </w:rPr>
            </w:pPr>
            <w:r w:rsidRPr="00EF6402">
              <w:rPr>
                <w:color w:val="000000" w:themeColor="text1"/>
                <w:szCs w:val="24"/>
              </w:rPr>
              <w:t>3</w:t>
            </w:r>
          </w:p>
        </w:tc>
      </w:tr>
      <w:tr w:rsidR="00B521C7" w:rsidRPr="00EF6402" w14:paraId="2AA52E7F" w14:textId="77777777" w:rsidTr="0069127C">
        <w:trPr>
          <w:trHeight w:val="20"/>
        </w:trPr>
        <w:tc>
          <w:tcPr>
            <w:tcW w:w="5000" w:type="pct"/>
            <w:gridSpan w:val="3"/>
            <w:shd w:val="clear" w:color="auto" w:fill="auto"/>
          </w:tcPr>
          <w:p w14:paraId="2D582C38" w14:textId="7C566E71" w:rsidR="00B521C7" w:rsidRPr="00EF6402" w:rsidRDefault="00891EC3" w:rsidP="00E0559E">
            <w:pPr>
              <w:ind w:left="57" w:right="-2" w:firstLine="0"/>
              <w:rPr>
                <w:color w:val="000000" w:themeColor="text1"/>
                <w:szCs w:val="24"/>
              </w:rPr>
            </w:pPr>
            <w:r w:rsidRPr="00891EC3">
              <w:rPr>
                <w:b/>
                <w:color w:val="000000" w:themeColor="text1"/>
                <w:szCs w:val="24"/>
              </w:rPr>
              <w:t xml:space="preserve">Трудовая </w:t>
            </w:r>
            <w:proofErr w:type="gramStart"/>
            <w:r w:rsidRPr="00891EC3">
              <w:rPr>
                <w:b/>
                <w:color w:val="000000" w:themeColor="text1"/>
                <w:szCs w:val="24"/>
              </w:rPr>
              <w:t>функция  С</w:t>
            </w:r>
            <w:proofErr w:type="gramEnd"/>
            <w:r w:rsidRPr="00891EC3">
              <w:rPr>
                <w:b/>
                <w:color w:val="000000" w:themeColor="text1"/>
                <w:szCs w:val="24"/>
              </w:rPr>
              <w:t xml:space="preserve">/01.7 "Руководство проектно-изыскательскими работами, в том числе оказание экспертно-консультативных услуг на </w:t>
            </w:r>
            <w:proofErr w:type="spellStart"/>
            <w:r w:rsidRPr="00891EC3">
              <w:rPr>
                <w:b/>
                <w:color w:val="000000" w:themeColor="text1"/>
                <w:szCs w:val="24"/>
              </w:rPr>
              <w:t>предпроектном</w:t>
            </w:r>
            <w:proofErr w:type="spellEnd"/>
            <w:r w:rsidRPr="00891EC3">
              <w:rPr>
                <w:b/>
                <w:color w:val="000000" w:themeColor="text1"/>
                <w:szCs w:val="24"/>
              </w:rPr>
              <w:t xml:space="preserve"> этапе проектирования объекта капитального строительства"</w:t>
            </w:r>
          </w:p>
        </w:tc>
      </w:tr>
      <w:tr w:rsidR="006945C3" w:rsidRPr="00EF6402" w14:paraId="5105D2A3" w14:textId="77777777" w:rsidTr="00765557">
        <w:trPr>
          <w:trHeight w:val="20"/>
        </w:trPr>
        <w:tc>
          <w:tcPr>
            <w:tcW w:w="2494" w:type="pct"/>
            <w:shd w:val="clear" w:color="auto" w:fill="auto"/>
          </w:tcPr>
          <w:p w14:paraId="16CBA4A0" w14:textId="25C2F80E" w:rsidR="006945C3" w:rsidRPr="0081408D"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433CFC78" w14:textId="247EDEBC" w:rsidR="006945C3" w:rsidRPr="00EF6402" w:rsidRDefault="006945C3" w:rsidP="006945C3">
            <w:pPr>
              <w:ind w:left="57" w:right="-2" w:firstLine="0"/>
              <w:rPr>
                <w:color w:val="000000" w:themeColor="text1"/>
                <w:szCs w:val="24"/>
              </w:rPr>
            </w:pPr>
            <w:r w:rsidRPr="00DC6ECC">
              <w:rPr>
                <w:color w:val="000000" w:themeColor="text1"/>
                <w:szCs w:val="24"/>
              </w:rPr>
              <w:t>Определять объемы и сроки проведения работ по сбору данных, необходимых для разработки эскизного архитектурного проекта и для разработки архитектурного раздела проектной документации, включая объективные условия района застройки, данные о социально-культурных и историко-архитектурных условиях</w:t>
            </w:r>
          </w:p>
        </w:tc>
        <w:tc>
          <w:tcPr>
            <w:tcW w:w="1256" w:type="pct"/>
            <w:shd w:val="clear" w:color="auto" w:fill="auto"/>
          </w:tcPr>
          <w:p w14:paraId="15AE63C2" w14:textId="6EED1ED7"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21019A96" w14:textId="5B7A474A" w:rsidR="006945C3" w:rsidRPr="00EF6402" w:rsidRDefault="006945C3" w:rsidP="006945C3">
            <w:pPr>
              <w:widowControl w:val="0"/>
              <w:autoSpaceDE w:val="0"/>
              <w:autoSpaceDN w:val="0"/>
              <w:ind w:right="-2" w:firstLine="0"/>
              <w:jc w:val="left"/>
              <w:rPr>
                <w:color w:val="000000" w:themeColor="text1"/>
                <w:szCs w:val="24"/>
              </w:rPr>
            </w:pPr>
            <w:r w:rsidRPr="00EF6402">
              <w:rPr>
                <w:color w:val="000000" w:themeColor="text1"/>
                <w:szCs w:val="24"/>
              </w:rPr>
              <w:t xml:space="preserve">Задание с выбором ответа </w:t>
            </w:r>
            <w:r>
              <w:rPr>
                <w:color w:val="000000" w:themeColor="text1"/>
                <w:szCs w:val="24"/>
              </w:rPr>
              <w:t>№1</w:t>
            </w:r>
          </w:p>
          <w:p w14:paraId="5E35CCFC" w14:textId="78EABF21" w:rsidR="006945C3" w:rsidRPr="00EF6402" w:rsidRDefault="006945C3" w:rsidP="006945C3">
            <w:pPr>
              <w:widowControl w:val="0"/>
              <w:autoSpaceDE w:val="0"/>
              <w:autoSpaceDN w:val="0"/>
              <w:ind w:right="-2" w:firstLine="0"/>
              <w:jc w:val="left"/>
              <w:rPr>
                <w:color w:val="000000" w:themeColor="text1"/>
                <w:szCs w:val="24"/>
              </w:rPr>
            </w:pPr>
          </w:p>
        </w:tc>
      </w:tr>
      <w:tr w:rsidR="006945C3" w:rsidRPr="00EF6402" w14:paraId="0FB0438C" w14:textId="77777777" w:rsidTr="00765557">
        <w:trPr>
          <w:trHeight w:val="20"/>
        </w:trPr>
        <w:tc>
          <w:tcPr>
            <w:tcW w:w="2494" w:type="pct"/>
            <w:shd w:val="clear" w:color="auto" w:fill="auto"/>
          </w:tcPr>
          <w:p w14:paraId="02401953" w14:textId="77777777" w:rsidR="006945C3" w:rsidRPr="0081408D"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5201A11B" w14:textId="2DD1E274" w:rsidR="006945C3" w:rsidRPr="00DC6ECC" w:rsidRDefault="006945C3" w:rsidP="006945C3">
            <w:pPr>
              <w:ind w:left="57" w:right="-2" w:firstLine="0"/>
              <w:rPr>
                <w:color w:val="000000" w:themeColor="text1"/>
                <w:szCs w:val="24"/>
              </w:rPr>
            </w:pPr>
            <w:r w:rsidRPr="00DC6ECC">
              <w:rPr>
                <w:color w:val="000000" w:themeColor="text1"/>
                <w:szCs w:val="24"/>
              </w:rPr>
              <w:t>Определять цели и задачи проекта, его основные архитектурные и объемно-планировочные параметры и стратегию его реализации в увязке с требованиями заказчика по будущему использованию объекта капитального строительства</w:t>
            </w:r>
          </w:p>
        </w:tc>
        <w:tc>
          <w:tcPr>
            <w:tcW w:w="1256" w:type="pct"/>
            <w:shd w:val="clear" w:color="auto" w:fill="auto"/>
          </w:tcPr>
          <w:p w14:paraId="238E6C04" w14:textId="19C51611"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137FD307" w14:textId="1664E8D5" w:rsidR="006945C3" w:rsidRPr="00EF6402" w:rsidRDefault="006945C3" w:rsidP="006945C3">
            <w:pPr>
              <w:widowControl w:val="0"/>
              <w:autoSpaceDE w:val="0"/>
              <w:autoSpaceDN w:val="0"/>
              <w:ind w:right="-2" w:firstLine="0"/>
              <w:jc w:val="left"/>
              <w:rPr>
                <w:color w:val="000000" w:themeColor="text1"/>
                <w:szCs w:val="24"/>
              </w:rPr>
            </w:pPr>
            <w:r w:rsidRPr="00EF6402">
              <w:rPr>
                <w:color w:val="000000" w:themeColor="text1"/>
                <w:szCs w:val="24"/>
              </w:rPr>
              <w:t xml:space="preserve">Задание с выбором ответа </w:t>
            </w:r>
            <w:r>
              <w:rPr>
                <w:color w:val="000000" w:themeColor="text1"/>
                <w:szCs w:val="24"/>
              </w:rPr>
              <w:t>№2</w:t>
            </w:r>
          </w:p>
          <w:p w14:paraId="29D29BD0" w14:textId="77777777" w:rsidR="006945C3" w:rsidRPr="00EF6402" w:rsidRDefault="006945C3" w:rsidP="006945C3">
            <w:pPr>
              <w:widowControl w:val="0"/>
              <w:autoSpaceDE w:val="0"/>
              <w:autoSpaceDN w:val="0"/>
              <w:ind w:right="-2" w:firstLine="0"/>
              <w:jc w:val="left"/>
              <w:rPr>
                <w:color w:val="000000" w:themeColor="text1"/>
                <w:szCs w:val="24"/>
              </w:rPr>
            </w:pPr>
          </w:p>
        </w:tc>
      </w:tr>
      <w:tr w:rsidR="006945C3" w:rsidRPr="00EF6402" w14:paraId="7CEE3F30" w14:textId="77777777" w:rsidTr="00765557">
        <w:trPr>
          <w:trHeight w:val="20"/>
        </w:trPr>
        <w:tc>
          <w:tcPr>
            <w:tcW w:w="2494" w:type="pct"/>
            <w:shd w:val="clear" w:color="auto" w:fill="auto"/>
          </w:tcPr>
          <w:p w14:paraId="6E679CE8" w14:textId="77777777" w:rsidR="006945C3" w:rsidRPr="0081408D"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30D2F715" w14:textId="5030C0E3" w:rsidR="006945C3" w:rsidRPr="00EF6402" w:rsidRDefault="006945C3" w:rsidP="006945C3">
            <w:pPr>
              <w:ind w:left="57" w:right="-2" w:firstLine="0"/>
              <w:rPr>
                <w:color w:val="000000" w:themeColor="text1"/>
                <w:szCs w:val="24"/>
              </w:rPr>
            </w:pPr>
            <w:r w:rsidRPr="00446F5B">
              <w:rPr>
                <w:color w:val="000000" w:themeColor="text1"/>
                <w:szCs w:val="24"/>
              </w:rPr>
              <w:t xml:space="preserve">Оценивать учет функционального назначения проектируемого объекта, градостроительных условий, региональных и местных архитектурно-художественных традиций, системной целостности архитектурных, </w:t>
            </w:r>
            <w:r w:rsidRPr="00446F5B">
              <w:rPr>
                <w:color w:val="000000" w:themeColor="text1"/>
                <w:szCs w:val="24"/>
              </w:rPr>
              <w:lastRenderedPageBreak/>
              <w:t>конструктивных и инженерно-технических решений, социально-культурных, геолого-географических и природно-климатических условий участка застройки при разработке эскизного архитектурного проекта</w:t>
            </w:r>
          </w:p>
        </w:tc>
        <w:tc>
          <w:tcPr>
            <w:tcW w:w="1256" w:type="pct"/>
            <w:shd w:val="clear" w:color="auto" w:fill="auto"/>
          </w:tcPr>
          <w:p w14:paraId="285DA737" w14:textId="38EC5CAC" w:rsidR="006945C3" w:rsidRPr="00EF6402" w:rsidRDefault="006945C3" w:rsidP="006945C3">
            <w:pPr>
              <w:ind w:left="57" w:right="-2" w:firstLine="0"/>
              <w:jc w:val="left"/>
              <w:rPr>
                <w:color w:val="000000" w:themeColor="text1"/>
                <w:szCs w:val="24"/>
              </w:rPr>
            </w:pPr>
            <w:r w:rsidRPr="001746E3">
              <w:rPr>
                <w:color w:val="000000" w:themeColor="text1"/>
                <w:szCs w:val="24"/>
              </w:rPr>
              <w:lastRenderedPageBreak/>
              <w:t>1 балл за правильно выполненное задание</w:t>
            </w:r>
          </w:p>
        </w:tc>
        <w:tc>
          <w:tcPr>
            <w:tcW w:w="1250" w:type="pct"/>
            <w:shd w:val="clear" w:color="auto" w:fill="auto"/>
          </w:tcPr>
          <w:p w14:paraId="64C94353" w14:textId="77777777" w:rsidR="006945C3" w:rsidRDefault="006945C3" w:rsidP="006945C3">
            <w:pPr>
              <w:widowControl w:val="0"/>
              <w:autoSpaceDE w:val="0"/>
              <w:autoSpaceDN w:val="0"/>
              <w:ind w:right="-2" w:firstLine="0"/>
              <w:jc w:val="left"/>
              <w:rPr>
                <w:szCs w:val="24"/>
              </w:rPr>
            </w:pPr>
            <w:r w:rsidRPr="00574A38">
              <w:rPr>
                <w:szCs w:val="24"/>
              </w:rPr>
              <w:t>Задание с открытым ответом №</w:t>
            </w:r>
            <w:r>
              <w:rPr>
                <w:szCs w:val="24"/>
              </w:rPr>
              <w:t>3</w:t>
            </w:r>
          </w:p>
          <w:p w14:paraId="2BE4A081" w14:textId="786AD52C" w:rsidR="006945C3" w:rsidRPr="00EF6402" w:rsidRDefault="006945C3" w:rsidP="006945C3">
            <w:pPr>
              <w:widowControl w:val="0"/>
              <w:autoSpaceDE w:val="0"/>
              <w:autoSpaceDN w:val="0"/>
              <w:ind w:right="-2" w:firstLine="0"/>
              <w:jc w:val="left"/>
              <w:rPr>
                <w:color w:val="000000" w:themeColor="text1"/>
                <w:szCs w:val="24"/>
              </w:rPr>
            </w:pPr>
            <w:r w:rsidRPr="00887135">
              <w:rPr>
                <w:color w:val="000000" w:themeColor="text1"/>
                <w:szCs w:val="24"/>
              </w:rPr>
              <w:t>Задание с выбором ответа №</w:t>
            </w:r>
            <w:r>
              <w:rPr>
                <w:color w:val="000000" w:themeColor="text1"/>
                <w:szCs w:val="24"/>
              </w:rPr>
              <w:t>4</w:t>
            </w:r>
          </w:p>
        </w:tc>
      </w:tr>
      <w:tr w:rsidR="006945C3" w:rsidRPr="00EF6402" w14:paraId="509210FA" w14:textId="77777777" w:rsidTr="00765557">
        <w:trPr>
          <w:trHeight w:val="20"/>
        </w:trPr>
        <w:tc>
          <w:tcPr>
            <w:tcW w:w="2494" w:type="pct"/>
            <w:shd w:val="clear" w:color="auto" w:fill="auto"/>
          </w:tcPr>
          <w:p w14:paraId="58C7529E" w14:textId="77777777" w:rsidR="006945C3" w:rsidRPr="0081408D" w:rsidRDefault="006945C3" w:rsidP="006945C3">
            <w:pPr>
              <w:ind w:left="57" w:right="-2" w:firstLine="0"/>
              <w:rPr>
                <w:b/>
                <w:bCs/>
                <w:color w:val="000000" w:themeColor="text1"/>
                <w:szCs w:val="24"/>
              </w:rPr>
            </w:pPr>
            <w:r>
              <w:rPr>
                <w:b/>
                <w:bCs/>
                <w:color w:val="000000" w:themeColor="text1"/>
                <w:szCs w:val="24"/>
              </w:rPr>
              <w:lastRenderedPageBreak/>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039E3439" w14:textId="426E6F26" w:rsidR="006945C3" w:rsidRPr="00D9385C" w:rsidRDefault="006945C3" w:rsidP="006945C3">
            <w:pPr>
              <w:ind w:left="57" w:right="-2" w:firstLine="0"/>
              <w:rPr>
                <w:color w:val="000000" w:themeColor="text1"/>
                <w:szCs w:val="24"/>
              </w:rPr>
            </w:pPr>
            <w:r w:rsidRPr="00D9385C">
              <w:rPr>
                <w:color w:val="000000" w:themeColor="text1"/>
                <w:szCs w:val="24"/>
              </w:rPr>
              <w:t>Определять и обосновывать варианты реализации стратегии проекта с учетом принятых в программе проекта методов проектирования и строительства</w:t>
            </w:r>
          </w:p>
        </w:tc>
        <w:tc>
          <w:tcPr>
            <w:tcW w:w="1256" w:type="pct"/>
            <w:shd w:val="clear" w:color="auto" w:fill="auto"/>
          </w:tcPr>
          <w:p w14:paraId="67461C90" w14:textId="5EAC0BCC"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07C2A073" w14:textId="32E9D5AD" w:rsidR="006945C3" w:rsidRPr="00574A38" w:rsidRDefault="006945C3" w:rsidP="006945C3">
            <w:pPr>
              <w:widowControl w:val="0"/>
              <w:autoSpaceDE w:val="0"/>
              <w:autoSpaceDN w:val="0"/>
              <w:ind w:right="-2" w:firstLine="0"/>
              <w:jc w:val="left"/>
              <w:rPr>
                <w:szCs w:val="24"/>
              </w:rPr>
            </w:pPr>
            <w:r w:rsidRPr="00887135">
              <w:rPr>
                <w:color w:val="000000" w:themeColor="text1"/>
                <w:szCs w:val="24"/>
              </w:rPr>
              <w:t>Задание с выбором ответа №</w:t>
            </w:r>
            <w:r>
              <w:rPr>
                <w:color w:val="000000" w:themeColor="text1"/>
                <w:szCs w:val="24"/>
              </w:rPr>
              <w:t>5</w:t>
            </w:r>
          </w:p>
        </w:tc>
      </w:tr>
      <w:tr w:rsidR="006945C3" w:rsidRPr="00EF6402" w14:paraId="035163BF" w14:textId="77777777" w:rsidTr="00765557">
        <w:trPr>
          <w:trHeight w:val="20"/>
        </w:trPr>
        <w:tc>
          <w:tcPr>
            <w:tcW w:w="2494" w:type="pct"/>
            <w:shd w:val="clear" w:color="auto" w:fill="auto"/>
          </w:tcPr>
          <w:p w14:paraId="6E3E54DD" w14:textId="77777777" w:rsidR="006945C3" w:rsidRPr="0081408D"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3979654E" w14:textId="7F70A35C" w:rsidR="006945C3" w:rsidRPr="00EF6402" w:rsidRDefault="006945C3" w:rsidP="006945C3">
            <w:pPr>
              <w:ind w:left="57" w:right="-2" w:firstLine="0"/>
              <w:rPr>
                <w:color w:val="000000" w:themeColor="text1"/>
                <w:szCs w:val="24"/>
              </w:rPr>
            </w:pPr>
            <w:r w:rsidRPr="00B12528">
              <w:rPr>
                <w:color w:val="000000" w:themeColor="text1"/>
                <w:szCs w:val="24"/>
              </w:rPr>
              <w:t>Использовать программные и технические средства при формировании информационной модели объекта капитального строительства</w:t>
            </w:r>
          </w:p>
        </w:tc>
        <w:tc>
          <w:tcPr>
            <w:tcW w:w="1256" w:type="pct"/>
            <w:shd w:val="clear" w:color="auto" w:fill="auto"/>
          </w:tcPr>
          <w:p w14:paraId="013043B9" w14:textId="094D7EBC"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33A2B047" w14:textId="1AD1B5D8" w:rsidR="006945C3" w:rsidRPr="00EF6402" w:rsidRDefault="006945C3" w:rsidP="006945C3">
            <w:pPr>
              <w:widowControl w:val="0"/>
              <w:autoSpaceDE w:val="0"/>
              <w:autoSpaceDN w:val="0"/>
              <w:ind w:right="-2" w:firstLine="0"/>
              <w:jc w:val="left"/>
              <w:rPr>
                <w:color w:val="000000" w:themeColor="text1"/>
                <w:szCs w:val="24"/>
              </w:rPr>
            </w:pPr>
            <w:r w:rsidRPr="00887135">
              <w:rPr>
                <w:color w:val="000000" w:themeColor="text1"/>
                <w:szCs w:val="24"/>
              </w:rPr>
              <w:t>Задание с выбором ответа №</w:t>
            </w:r>
            <w:r>
              <w:rPr>
                <w:color w:val="000000" w:themeColor="text1"/>
                <w:szCs w:val="24"/>
              </w:rPr>
              <w:t>6</w:t>
            </w:r>
          </w:p>
        </w:tc>
      </w:tr>
      <w:tr w:rsidR="006945C3" w:rsidRPr="00EF6402" w14:paraId="3BC6FB86" w14:textId="77777777" w:rsidTr="00765557">
        <w:trPr>
          <w:trHeight w:val="20"/>
        </w:trPr>
        <w:tc>
          <w:tcPr>
            <w:tcW w:w="2494" w:type="pct"/>
            <w:shd w:val="clear" w:color="auto" w:fill="auto"/>
          </w:tcPr>
          <w:p w14:paraId="418158CD" w14:textId="0891948C" w:rsidR="006945C3" w:rsidRPr="0081408D"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671836E2" w14:textId="1442BB5E" w:rsidR="006945C3" w:rsidRPr="00EF6402" w:rsidRDefault="006945C3" w:rsidP="006945C3">
            <w:pPr>
              <w:ind w:left="57" w:right="-2" w:firstLine="0"/>
              <w:rPr>
                <w:color w:val="000000" w:themeColor="text1"/>
                <w:szCs w:val="24"/>
              </w:rPr>
            </w:pPr>
            <w:r w:rsidRPr="00EF6402">
              <w:rPr>
                <w:color w:val="000000" w:themeColor="text1"/>
                <w:szCs w:val="24"/>
              </w:rPr>
              <w:t>Основные виды требований к различным типам объектов капитального строительства, включая социальные, функционально-технологические, эргономические, эстетические и экономические</w:t>
            </w:r>
          </w:p>
        </w:tc>
        <w:tc>
          <w:tcPr>
            <w:tcW w:w="1256" w:type="pct"/>
            <w:shd w:val="clear" w:color="auto" w:fill="auto"/>
          </w:tcPr>
          <w:p w14:paraId="26FE7A82" w14:textId="0E7D1FCE"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4301CEBE" w14:textId="51A88E8B" w:rsidR="006945C3" w:rsidRPr="00EF6402" w:rsidRDefault="006945C3" w:rsidP="006945C3">
            <w:pPr>
              <w:widowControl w:val="0"/>
              <w:autoSpaceDE w:val="0"/>
              <w:autoSpaceDN w:val="0"/>
              <w:ind w:right="-2" w:firstLine="0"/>
              <w:jc w:val="left"/>
              <w:rPr>
                <w:color w:val="000000" w:themeColor="text1"/>
                <w:szCs w:val="24"/>
              </w:rPr>
            </w:pPr>
            <w:r w:rsidRPr="00EF6402">
              <w:rPr>
                <w:color w:val="000000" w:themeColor="text1"/>
                <w:szCs w:val="24"/>
              </w:rPr>
              <w:t>Задание с выбором ответа</w:t>
            </w:r>
            <w:r>
              <w:rPr>
                <w:color w:val="000000" w:themeColor="text1"/>
                <w:szCs w:val="24"/>
              </w:rPr>
              <w:t xml:space="preserve"> </w:t>
            </w:r>
            <w:r w:rsidRPr="00EF6402">
              <w:rPr>
                <w:color w:val="000000" w:themeColor="text1"/>
                <w:szCs w:val="24"/>
              </w:rPr>
              <w:t>№</w:t>
            </w:r>
            <w:r>
              <w:rPr>
                <w:color w:val="000000" w:themeColor="text1"/>
                <w:szCs w:val="24"/>
              </w:rPr>
              <w:t>7,8</w:t>
            </w:r>
          </w:p>
          <w:p w14:paraId="37651442" w14:textId="77777777" w:rsidR="006945C3" w:rsidRPr="00EF6402" w:rsidRDefault="006945C3" w:rsidP="006945C3">
            <w:pPr>
              <w:widowControl w:val="0"/>
              <w:autoSpaceDE w:val="0"/>
              <w:autoSpaceDN w:val="0"/>
              <w:ind w:right="-2" w:firstLine="0"/>
              <w:jc w:val="left"/>
              <w:rPr>
                <w:color w:val="000000" w:themeColor="text1"/>
                <w:szCs w:val="24"/>
              </w:rPr>
            </w:pPr>
          </w:p>
        </w:tc>
      </w:tr>
      <w:tr w:rsidR="006945C3" w:rsidRPr="00EF6402" w14:paraId="2F0143C9" w14:textId="77777777" w:rsidTr="00765557">
        <w:trPr>
          <w:trHeight w:val="20"/>
        </w:trPr>
        <w:tc>
          <w:tcPr>
            <w:tcW w:w="2494" w:type="pct"/>
            <w:shd w:val="clear" w:color="auto" w:fill="auto"/>
          </w:tcPr>
          <w:p w14:paraId="483A97A7" w14:textId="77777777" w:rsidR="006945C3" w:rsidRPr="0081408D"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03601C1F" w14:textId="36CBCBB1" w:rsidR="006945C3" w:rsidRPr="00EF6402" w:rsidRDefault="006945C3" w:rsidP="006945C3">
            <w:pPr>
              <w:ind w:left="57" w:right="-2" w:firstLine="0"/>
              <w:rPr>
                <w:color w:val="000000" w:themeColor="text1"/>
                <w:szCs w:val="24"/>
              </w:rPr>
            </w:pPr>
            <w:r w:rsidRPr="00E75005">
              <w:rPr>
                <w:color w:val="000000" w:themeColor="text1"/>
                <w:szCs w:val="24"/>
              </w:rPr>
              <w:t>Основные справочные, методические, реферативные источники получения информации в архитектурном проектировании и методы ее анализа</w:t>
            </w:r>
          </w:p>
        </w:tc>
        <w:tc>
          <w:tcPr>
            <w:tcW w:w="1256" w:type="pct"/>
            <w:shd w:val="clear" w:color="auto" w:fill="auto"/>
          </w:tcPr>
          <w:p w14:paraId="192387D0" w14:textId="7139DFF3"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031DF309" w14:textId="4A71514C"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9,10</w:t>
            </w:r>
          </w:p>
        </w:tc>
      </w:tr>
      <w:tr w:rsidR="006945C3" w:rsidRPr="00EF6402" w14:paraId="47EDAD65" w14:textId="77777777" w:rsidTr="00765557">
        <w:trPr>
          <w:trHeight w:val="20"/>
        </w:trPr>
        <w:tc>
          <w:tcPr>
            <w:tcW w:w="2494" w:type="pct"/>
            <w:shd w:val="clear" w:color="auto" w:fill="auto"/>
          </w:tcPr>
          <w:p w14:paraId="361ABAE7" w14:textId="77777777" w:rsidR="006945C3" w:rsidRPr="0081408D"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22999F17" w14:textId="34D20003" w:rsidR="006945C3" w:rsidRPr="00EF6402" w:rsidRDefault="006945C3" w:rsidP="006945C3">
            <w:pPr>
              <w:ind w:left="57" w:right="-2" w:firstLine="0"/>
              <w:rPr>
                <w:color w:val="000000" w:themeColor="text1"/>
                <w:szCs w:val="24"/>
              </w:rPr>
            </w:pPr>
            <w:r w:rsidRPr="00BF03CB">
              <w:rPr>
                <w:color w:val="000000" w:themeColor="text1"/>
                <w:szCs w:val="24"/>
              </w:rPr>
              <w:t xml:space="preserve">Средства и методы сбора данных об объективных условиях района застройки, включая градостроительные, экологические, природно-климатические требования, параметрические характеристики, обмеры, </w:t>
            </w:r>
            <w:proofErr w:type="spellStart"/>
            <w:r w:rsidRPr="00BF03CB">
              <w:rPr>
                <w:color w:val="000000" w:themeColor="text1"/>
                <w:szCs w:val="24"/>
              </w:rPr>
              <w:t>фотофиксация</w:t>
            </w:r>
            <w:proofErr w:type="spellEnd"/>
          </w:p>
        </w:tc>
        <w:tc>
          <w:tcPr>
            <w:tcW w:w="1256" w:type="pct"/>
            <w:shd w:val="clear" w:color="auto" w:fill="auto"/>
          </w:tcPr>
          <w:p w14:paraId="7A78EB60" w14:textId="54515D5F"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0490DB72" w14:textId="56738131" w:rsidR="006945C3" w:rsidRDefault="006945C3" w:rsidP="006945C3">
            <w:pPr>
              <w:widowControl w:val="0"/>
              <w:autoSpaceDE w:val="0"/>
              <w:autoSpaceDN w:val="0"/>
              <w:ind w:right="-2" w:firstLine="0"/>
              <w:jc w:val="left"/>
              <w:rPr>
                <w:szCs w:val="24"/>
              </w:rPr>
            </w:pPr>
            <w:r w:rsidRPr="00574A38">
              <w:rPr>
                <w:szCs w:val="24"/>
              </w:rPr>
              <w:t>Задание с открытым ответом №</w:t>
            </w:r>
            <w:r>
              <w:rPr>
                <w:szCs w:val="24"/>
              </w:rPr>
              <w:t>11</w:t>
            </w:r>
          </w:p>
          <w:p w14:paraId="0BEAC0A8" w14:textId="77777777" w:rsidR="006945C3" w:rsidRPr="00EF6402" w:rsidRDefault="006945C3" w:rsidP="006945C3">
            <w:pPr>
              <w:ind w:right="-2" w:firstLine="0"/>
              <w:jc w:val="left"/>
              <w:rPr>
                <w:color w:val="000000" w:themeColor="text1"/>
                <w:szCs w:val="24"/>
              </w:rPr>
            </w:pPr>
          </w:p>
        </w:tc>
      </w:tr>
      <w:tr w:rsidR="006945C3" w:rsidRPr="00EF6402" w14:paraId="7EED35FA" w14:textId="77777777" w:rsidTr="00765557">
        <w:trPr>
          <w:trHeight w:val="20"/>
        </w:trPr>
        <w:tc>
          <w:tcPr>
            <w:tcW w:w="2494" w:type="pct"/>
            <w:shd w:val="clear" w:color="auto" w:fill="auto"/>
          </w:tcPr>
          <w:p w14:paraId="6DF44499" w14:textId="77777777" w:rsidR="006945C3" w:rsidRPr="0081408D"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6C0C7577" w14:textId="1FA07D7D" w:rsidR="006945C3" w:rsidRPr="00EF6402" w:rsidRDefault="006945C3" w:rsidP="006945C3">
            <w:pPr>
              <w:ind w:left="57" w:right="-2" w:firstLine="0"/>
              <w:rPr>
                <w:color w:val="000000" w:themeColor="text1"/>
                <w:szCs w:val="24"/>
              </w:rPr>
            </w:pPr>
            <w:r w:rsidRPr="00EF2729">
              <w:rPr>
                <w:color w:val="000000" w:themeColor="text1"/>
                <w:szCs w:val="24"/>
              </w:rPr>
              <w:t>Методы сбора и анализа данных о социально-культурных условиях участка застройки, включая наблюдение, опрос, интервьюирование анкетирование</w:t>
            </w:r>
          </w:p>
        </w:tc>
        <w:tc>
          <w:tcPr>
            <w:tcW w:w="1256" w:type="pct"/>
            <w:shd w:val="clear" w:color="auto" w:fill="auto"/>
          </w:tcPr>
          <w:p w14:paraId="35034281" w14:textId="5077D529"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591B1478" w14:textId="36925F8E"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12</w:t>
            </w:r>
          </w:p>
        </w:tc>
      </w:tr>
      <w:tr w:rsidR="006945C3" w:rsidRPr="00EF6402" w14:paraId="1ED089D6" w14:textId="77777777" w:rsidTr="00765557">
        <w:trPr>
          <w:trHeight w:val="20"/>
        </w:trPr>
        <w:tc>
          <w:tcPr>
            <w:tcW w:w="2494" w:type="pct"/>
            <w:shd w:val="clear" w:color="auto" w:fill="auto"/>
          </w:tcPr>
          <w:p w14:paraId="3DC51253" w14:textId="77777777" w:rsidR="006945C3" w:rsidRPr="0081408D"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11BE8569" w14:textId="6F4DAB1B" w:rsidR="006945C3" w:rsidRPr="00EF6402" w:rsidRDefault="006945C3" w:rsidP="006945C3">
            <w:pPr>
              <w:ind w:left="57" w:right="-2" w:firstLine="0"/>
              <w:rPr>
                <w:color w:val="000000" w:themeColor="text1"/>
                <w:szCs w:val="24"/>
              </w:rPr>
            </w:pPr>
            <w:r w:rsidRPr="003B0FAF">
              <w:rPr>
                <w:color w:val="000000" w:themeColor="text1"/>
                <w:szCs w:val="24"/>
              </w:rPr>
              <w:t>Региональные и местные архитектурные традиции, их истоки и значение</w:t>
            </w:r>
          </w:p>
        </w:tc>
        <w:tc>
          <w:tcPr>
            <w:tcW w:w="1256" w:type="pct"/>
            <w:shd w:val="clear" w:color="auto" w:fill="auto"/>
          </w:tcPr>
          <w:p w14:paraId="5510B7A1" w14:textId="203962F5"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7D6174F3" w14:textId="5C665603"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13</w:t>
            </w:r>
          </w:p>
        </w:tc>
      </w:tr>
      <w:tr w:rsidR="006945C3" w:rsidRPr="00EF6402" w14:paraId="5190B0D2" w14:textId="77777777" w:rsidTr="00765557">
        <w:trPr>
          <w:trHeight w:val="20"/>
        </w:trPr>
        <w:tc>
          <w:tcPr>
            <w:tcW w:w="2494" w:type="pct"/>
            <w:shd w:val="clear" w:color="auto" w:fill="auto"/>
          </w:tcPr>
          <w:p w14:paraId="10B2F34D" w14:textId="77777777" w:rsidR="006945C3" w:rsidRPr="0081408D"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5F54D012" w14:textId="1F679012" w:rsidR="006945C3" w:rsidRPr="00EF6402" w:rsidRDefault="006945C3" w:rsidP="006945C3">
            <w:pPr>
              <w:ind w:left="57" w:right="-2" w:firstLine="0"/>
              <w:rPr>
                <w:color w:val="000000" w:themeColor="text1"/>
                <w:szCs w:val="24"/>
              </w:rPr>
            </w:pPr>
            <w:r w:rsidRPr="00B37081">
              <w:rPr>
                <w:color w:val="000000" w:themeColor="text1"/>
                <w:szCs w:val="24"/>
              </w:rPr>
              <w:t>Средства и методы архитектурно-строительного проектирования</w:t>
            </w:r>
          </w:p>
        </w:tc>
        <w:tc>
          <w:tcPr>
            <w:tcW w:w="1256" w:type="pct"/>
            <w:shd w:val="clear" w:color="auto" w:fill="auto"/>
          </w:tcPr>
          <w:p w14:paraId="53BF2AEA" w14:textId="54961B68"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67DE2DD2" w14:textId="0D50DC18"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14,15,16</w:t>
            </w:r>
          </w:p>
        </w:tc>
      </w:tr>
      <w:tr w:rsidR="006945C3" w:rsidRPr="00EF6402" w14:paraId="529C7C8D" w14:textId="77777777" w:rsidTr="00765557">
        <w:trPr>
          <w:trHeight w:val="20"/>
        </w:trPr>
        <w:tc>
          <w:tcPr>
            <w:tcW w:w="2494" w:type="pct"/>
            <w:shd w:val="clear" w:color="auto" w:fill="auto"/>
          </w:tcPr>
          <w:p w14:paraId="2077466C" w14:textId="77777777" w:rsidR="006945C3" w:rsidRPr="0081408D"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346AF52D" w14:textId="380457F5" w:rsidR="006945C3" w:rsidRPr="00EF6402" w:rsidRDefault="006945C3" w:rsidP="006945C3">
            <w:pPr>
              <w:ind w:left="57" w:right="-2" w:firstLine="0"/>
              <w:rPr>
                <w:color w:val="000000" w:themeColor="text1"/>
                <w:szCs w:val="24"/>
              </w:rPr>
            </w:pPr>
            <w:r w:rsidRPr="00844909">
              <w:rPr>
                <w:color w:val="000000" w:themeColor="text1"/>
                <w:szCs w:val="24"/>
              </w:rPr>
              <w:t xml:space="preserve">Виды и методы проведения </w:t>
            </w:r>
            <w:proofErr w:type="spellStart"/>
            <w:r w:rsidRPr="00844909">
              <w:rPr>
                <w:color w:val="000000" w:themeColor="text1"/>
                <w:szCs w:val="24"/>
              </w:rPr>
              <w:t>предпроектных</w:t>
            </w:r>
            <w:proofErr w:type="spellEnd"/>
            <w:r w:rsidRPr="00844909">
              <w:rPr>
                <w:color w:val="000000" w:themeColor="text1"/>
                <w:szCs w:val="24"/>
              </w:rPr>
              <w:t xml:space="preserve"> исследований, выполняемых при архитектурно-строительном проектировании, включая историографические, архивные, культурологические исследования</w:t>
            </w:r>
          </w:p>
        </w:tc>
        <w:tc>
          <w:tcPr>
            <w:tcW w:w="1256" w:type="pct"/>
            <w:shd w:val="clear" w:color="auto" w:fill="auto"/>
          </w:tcPr>
          <w:p w14:paraId="064CA21B" w14:textId="1DA64CC9"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44F3A8B8" w14:textId="742E2C92"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17</w:t>
            </w:r>
          </w:p>
        </w:tc>
      </w:tr>
      <w:tr w:rsidR="006945C3" w:rsidRPr="00EF6402" w14:paraId="0C857DF2" w14:textId="77777777" w:rsidTr="00765557">
        <w:trPr>
          <w:trHeight w:val="20"/>
        </w:trPr>
        <w:tc>
          <w:tcPr>
            <w:tcW w:w="2494" w:type="pct"/>
            <w:shd w:val="clear" w:color="auto" w:fill="auto"/>
          </w:tcPr>
          <w:p w14:paraId="189ECE5A" w14:textId="77777777" w:rsidR="006945C3" w:rsidRPr="0081408D" w:rsidRDefault="006945C3" w:rsidP="006945C3">
            <w:pPr>
              <w:ind w:left="57" w:right="-2" w:firstLine="0"/>
              <w:rPr>
                <w:b/>
                <w:bCs/>
                <w:color w:val="000000" w:themeColor="text1"/>
                <w:szCs w:val="24"/>
              </w:rPr>
            </w:pPr>
            <w:r>
              <w:rPr>
                <w:b/>
                <w:bCs/>
                <w:color w:val="000000" w:themeColor="text1"/>
                <w:szCs w:val="24"/>
              </w:rPr>
              <w:lastRenderedPageBreak/>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2A9F2CDE" w14:textId="386CB7F5" w:rsidR="006945C3" w:rsidRPr="00EF6402" w:rsidRDefault="006945C3" w:rsidP="006945C3">
            <w:pPr>
              <w:ind w:left="57" w:right="-2" w:firstLine="0"/>
              <w:rPr>
                <w:color w:val="000000" w:themeColor="text1"/>
                <w:szCs w:val="24"/>
              </w:rPr>
            </w:pPr>
            <w:r w:rsidRPr="00271019">
              <w:rPr>
                <w:color w:val="000000" w:themeColor="text1"/>
                <w:szCs w:val="24"/>
              </w:rPr>
              <w:t>Средства и методы работы с библиографическими и иконографическими источниками</w:t>
            </w:r>
          </w:p>
        </w:tc>
        <w:tc>
          <w:tcPr>
            <w:tcW w:w="1256" w:type="pct"/>
            <w:shd w:val="clear" w:color="auto" w:fill="auto"/>
          </w:tcPr>
          <w:p w14:paraId="37891BE9" w14:textId="0FDC72FF"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22009CA1" w14:textId="7E277C22"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18</w:t>
            </w:r>
          </w:p>
        </w:tc>
      </w:tr>
      <w:tr w:rsidR="006945C3" w:rsidRPr="00EF6402" w14:paraId="508D1B5D" w14:textId="77777777" w:rsidTr="00765557">
        <w:trPr>
          <w:trHeight w:val="20"/>
        </w:trPr>
        <w:tc>
          <w:tcPr>
            <w:tcW w:w="2494" w:type="pct"/>
            <w:shd w:val="clear" w:color="auto" w:fill="auto"/>
          </w:tcPr>
          <w:p w14:paraId="3DBCB230" w14:textId="77777777" w:rsidR="006945C3" w:rsidRPr="0081408D"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13CDB6A4" w14:textId="0898C989" w:rsidR="006945C3" w:rsidRPr="00EF6402" w:rsidRDefault="006945C3" w:rsidP="006945C3">
            <w:pPr>
              <w:ind w:left="57" w:right="-2" w:firstLine="0"/>
              <w:rPr>
                <w:color w:val="000000" w:themeColor="text1"/>
                <w:szCs w:val="24"/>
              </w:rPr>
            </w:pPr>
            <w:r w:rsidRPr="001356DF">
              <w:rPr>
                <w:color w:val="000000" w:themeColor="text1"/>
                <w:szCs w:val="24"/>
              </w:rPr>
              <w:t>Средства и методы формирования и преобразования формы и пространства, естественной и искусственной предметно-пространственной среды</w:t>
            </w:r>
          </w:p>
        </w:tc>
        <w:tc>
          <w:tcPr>
            <w:tcW w:w="1256" w:type="pct"/>
            <w:shd w:val="clear" w:color="auto" w:fill="auto"/>
          </w:tcPr>
          <w:p w14:paraId="55E47EC1" w14:textId="1734480D"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39DF8F66" w14:textId="0DF98C97"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18,19,20,21,22</w:t>
            </w:r>
          </w:p>
        </w:tc>
      </w:tr>
      <w:tr w:rsidR="006945C3" w:rsidRPr="00EF6402" w14:paraId="4630948E" w14:textId="77777777" w:rsidTr="00765557">
        <w:trPr>
          <w:trHeight w:val="20"/>
        </w:trPr>
        <w:tc>
          <w:tcPr>
            <w:tcW w:w="2494" w:type="pct"/>
            <w:shd w:val="clear" w:color="auto" w:fill="auto"/>
          </w:tcPr>
          <w:p w14:paraId="26AC1906" w14:textId="77777777" w:rsidR="006945C3" w:rsidRPr="0081408D"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25B73F03" w14:textId="789B7E0D" w:rsidR="006945C3" w:rsidRPr="00EF6402" w:rsidRDefault="006945C3" w:rsidP="006945C3">
            <w:pPr>
              <w:ind w:left="57" w:right="-2" w:firstLine="0"/>
              <w:rPr>
                <w:color w:val="000000" w:themeColor="text1"/>
                <w:szCs w:val="24"/>
              </w:rPr>
            </w:pPr>
            <w:r w:rsidRPr="00346F0E">
              <w:rPr>
                <w:color w:val="000000" w:themeColor="text1"/>
                <w:szCs w:val="24"/>
              </w:rPr>
              <w:t>Основы архитектурной композиции и закономерности визуального восприятия</w:t>
            </w:r>
          </w:p>
        </w:tc>
        <w:tc>
          <w:tcPr>
            <w:tcW w:w="1256" w:type="pct"/>
            <w:shd w:val="clear" w:color="auto" w:fill="auto"/>
          </w:tcPr>
          <w:p w14:paraId="01F9108A" w14:textId="4BBCE307"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4AFC2552" w14:textId="2BD4F8B2"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23,24</w:t>
            </w:r>
          </w:p>
        </w:tc>
      </w:tr>
      <w:tr w:rsidR="006945C3" w:rsidRPr="00EF6402" w14:paraId="656E2B5A" w14:textId="77777777" w:rsidTr="00765557">
        <w:trPr>
          <w:trHeight w:val="20"/>
        </w:trPr>
        <w:tc>
          <w:tcPr>
            <w:tcW w:w="2494" w:type="pct"/>
            <w:shd w:val="clear" w:color="auto" w:fill="auto"/>
          </w:tcPr>
          <w:p w14:paraId="21D8BDA2" w14:textId="77777777" w:rsidR="006945C3" w:rsidRPr="0081408D"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/01.7</w:t>
            </w:r>
          </w:p>
          <w:p w14:paraId="5BAC0B76" w14:textId="5C283029" w:rsidR="006945C3" w:rsidRPr="00EF6402" w:rsidRDefault="006945C3" w:rsidP="006945C3">
            <w:pPr>
              <w:ind w:left="57" w:right="-2" w:firstLine="0"/>
              <w:rPr>
                <w:color w:val="000000" w:themeColor="text1"/>
                <w:szCs w:val="24"/>
              </w:rPr>
            </w:pPr>
            <w:r w:rsidRPr="00DF526C">
              <w:rPr>
                <w:color w:val="000000" w:themeColor="text1"/>
                <w:szCs w:val="24"/>
              </w:rPr>
              <w:t>Основные методы технико-экономической оценки проектных решений</w:t>
            </w:r>
          </w:p>
        </w:tc>
        <w:tc>
          <w:tcPr>
            <w:tcW w:w="1256" w:type="pct"/>
            <w:shd w:val="clear" w:color="auto" w:fill="auto"/>
          </w:tcPr>
          <w:p w14:paraId="72408827" w14:textId="48D21785" w:rsidR="006945C3" w:rsidRPr="00EF6402" w:rsidRDefault="006945C3" w:rsidP="006945C3">
            <w:pPr>
              <w:ind w:left="57" w:right="-2" w:firstLine="0"/>
              <w:jc w:val="left"/>
              <w:rPr>
                <w:color w:val="000000" w:themeColor="text1"/>
                <w:szCs w:val="24"/>
              </w:rPr>
            </w:pPr>
            <w:r w:rsidRPr="001746E3">
              <w:rPr>
                <w:color w:val="000000" w:themeColor="text1"/>
                <w:szCs w:val="24"/>
              </w:rPr>
              <w:t>1 балл за правильно выполненное задание</w:t>
            </w:r>
          </w:p>
        </w:tc>
        <w:tc>
          <w:tcPr>
            <w:tcW w:w="1250" w:type="pct"/>
            <w:shd w:val="clear" w:color="auto" w:fill="auto"/>
          </w:tcPr>
          <w:p w14:paraId="0D613656" w14:textId="0FD1E440" w:rsidR="006945C3" w:rsidRPr="00EF6402" w:rsidRDefault="006945C3" w:rsidP="006945C3">
            <w:pPr>
              <w:ind w:right="-2" w:firstLine="0"/>
              <w:jc w:val="left"/>
              <w:rPr>
                <w:color w:val="000000" w:themeColor="text1"/>
                <w:szCs w:val="24"/>
              </w:rPr>
            </w:pPr>
            <w:r w:rsidRPr="00DF526C">
              <w:rPr>
                <w:color w:val="000000" w:themeColor="text1"/>
                <w:szCs w:val="24"/>
              </w:rPr>
              <w:t>Задание с выбором ответа №</w:t>
            </w:r>
            <w:r>
              <w:rPr>
                <w:color w:val="000000" w:themeColor="text1"/>
                <w:szCs w:val="24"/>
              </w:rPr>
              <w:t>25</w:t>
            </w:r>
          </w:p>
        </w:tc>
      </w:tr>
      <w:tr w:rsidR="00B521C7" w:rsidRPr="00EF6402" w14:paraId="6B2E1502" w14:textId="77777777" w:rsidTr="0069127C">
        <w:trPr>
          <w:trHeight w:val="20"/>
        </w:trPr>
        <w:tc>
          <w:tcPr>
            <w:tcW w:w="5000" w:type="pct"/>
            <w:gridSpan w:val="3"/>
            <w:shd w:val="clear" w:color="auto" w:fill="auto"/>
          </w:tcPr>
          <w:p w14:paraId="4E81F8AE" w14:textId="09B27645" w:rsidR="00B521C7" w:rsidRPr="00EF6402" w:rsidRDefault="00891EC3" w:rsidP="00E0559E">
            <w:pPr>
              <w:ind w:left="57" w:right="-2" w:firstLine="0"/>
              <w:rPr>
                <w:color w:val="000000" w:themeColor="text1"/>
                <w:szCs w:val="24"/>
              </w:rPr>
            </w:pPr>
            <w:r w:rsidRPr="00891EC3">
              <w:rPr>
                <w:b/>
                <w:color w:val="000000" w:themeColor="text1"/>
                <w:szCs w:val="24"/>
              </w:rPr>
              <w:t xml:space="preserve">Трудовая </w:t>
            </w:r>
            <w:proofErr w:type="gramStart"/>
            <w:r w:rsidRPr="00891EC3">
              <w:rPr>
                <w:b/>
                <w:color w:val="000000" w:themeColor="text1"/>
                <w:szCs w:val="24"/>
              </w:rPr>
              <w:t>функция  С</w:t>
            </w:r>
            <w:proofErr w:type="gramEnd"/>
            <w:r w:rsidRPr="00891EC3">
              <w:rPr>
                <w:b/>
                <w:color w:val="000000" w:themeColor="text1"/>
                <w:szCs w:val="24"/>
              </w:rPr>
              <w:t>/02.7 "Руководство проектными работами, включая организацию и общую координацию работ по разработке эскизного проекта, проектной и рабочей документации объектов капитального строительства"</w:t>
            </w:r>
          </w:p>
        </w:tc>
      </w:tr>
      <w:tr w:rsidR="006945C3" w:rsidRPr="00EF6402" w14:paraId="3D96D950" w14:textId="77777777" w:rsidTr="00765557">
        <w:trPr>
          <w:trHeight w:val="20"/>
        </w:trPr>
        <w:tc>
          <w:tcPr>
            <w:tcW w:w="2494" w:type="pct"/>
            <w:shd w:val="clear" w:color="auto" w:fill="auto"/>
          </w:tcPr>
          <w:p w14:paraId="0D206D50" w14:textId="0D1FC36E"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7CC6830B" w14:textId="68DD4EAF" w:rsidR="006945C3" w:rsidRPr="00EF6402" w:rsidRDefault="006945C3" w:rsidP="006945C3">
            <w:pPr>
              <w:ind w:left="57" w:right="-2" w:firstLine="0"/>
              <w:rPr>
                <w:color w:val="000000" w:themeColor="text1"/>
                <w:szCs w:val="24"/>
              </w:rPr>
            </w:pPr>
            <w:r w:rsidRPr="00217025">
              <w:rPr>
                <w:color w:val="000000" w:themeColor="text1"/>
                <w:szCs w:val="24"/>
              </w:rPr>
              <w:t>Определять организационно-содержательную структуру работы над проектом и выбирать оптимальные методы и средства разработки проектной и рабочей документации в соответствии с заданием на проектирование</w:t>
            </w:r>
          </w:p>
        </w:tc>
        <w:tc>
          <w:tcPr>
            <w:tcW w:w="1256" w:type="pct"/>
            <w:shd w:val="clear" w:color="auto" w:fill="auto"/>
          </w:tcPr>
          <w:p w14:paraId="669E4943" w14:textId="6E3A209C"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616D6A60" w14:textId="4356CB8A" w:rsidR="006945C3" w:rsidRPr="00EF6402" w:rsidRDefault="006945C3" w:rsidP="006945C3">
            <w:pPr>
              <w:ind w:right="-2" w:firstLine="0"/>
              <w:jc w:val="left"/>
              <w:rPr>
                <w:color w:val="000000" w:themeColor="text1"/>
                <w:szCs w:val="24"/>
              </w:rPr>
            </w:pPr>
            <w:r w:rsidRPr="00C66F4D">
              <w:rPr>
                <w:color w:val="000000" w:themeColor="text1"/>
                <w:szCs w:val="24"/>
              </w:rPr>
              <w:t>Задание на установление соответствия №</w:t>
            </w:r>
            <w:r>
              <w:rPr>
                <w:color w:val="000000" w:themeColor="text1"/>
                <w:szCs w:val="24"/>
              </w:rPr>
              <w:t>26</w:t>
            </w:r>
          </w:p>
        </w:tc>
      </w:tr>
      <w:tr w:rsidR="006945C3" w:rsidRPr="00EF6402" w14:paraId="1BF68307" w14:textId="77777777" w:rsidTr="00765557">
        <w:trPr>
          <w:trHeight w:val="20"/>
        </w:trPr>
        <w:tc>
          <w:tcPr>
            <w:tcW w:w="2494" w:type="pct"/>
            <w:shd w:val="clear" w:color="auto" w:fill="auto"/>
          </w:tcPr>
          <w:p w14:paraId="091A57A7"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22794125" w14:textId="0A3FF370" w:rsidR="006945C3" w:rsidRPr="00A76E4D" w:rsidRDefault="006945C3" w:rsidP="006945C3">
            <w:pPr>
              <w:ind w:left="57" w:right="-2" w:firstLine="0"/>
              <w:rPr>
                <w:color w:val="000000" w:themeColor="text1"/>
                <w:szCs w:val="24"/>
              </w:rPr>
            </w:pPr>
            <w:r w:rsidRPr="00A76E4D">
              <w:rPr>
                <w:color w:val="000000" w:themeColor="text1"/>
                <w:szCs w:val="24"/>
              </w:rPr>
              <w:t xml:space="preserve">Оценивать варианты принципиальных и сложных архитектурных, в том числе объемных и планировочных, решений с учетом социально-культурных, историко-архитектурных и объективных условий участка застройки в соответствии с требованиями нормативных правовых актов, документов системы технического регулирования и стандартизации в сфере градостроительной деятельности, заданием на проектирование и приоритетами заказчика </w:t>
            </w:r>
          </w:p>
        </w:tc>
        <w:tc>
          <w:tcPr>
            <w:tcW w:w="1256" w:type="pct"/>
            <w:shd w:val="clear" w:color="auto" w:fill="auto"/>
          </w:tcPr>
          <w:p w14:paraId="20C4DACC" w14:textId="4701F110"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3B0A79FC" w14:textId="7658502C" w:rsidR="006945C3" w:rsidRPr="00574A38" w:rsidRDefault="006945C3" w:rsidP="006945C3">
            <w:pPr>
              <w:ind w:right="-2" w:firstLine="0"/>
              <w:jc w:val="left"/>
              <w:rPr>
                <w:szCs w:val="24"/>
              </w:rPr>
            </w:pPr>
            <w:r w:rsidRPr="00DF526C">
              <w:rPr>
                <w:color w:val="000000" w:themeColor="text1"/>
                <w:szCs w:val="24"/>
              </w:rPr>
              <w:t>Задание с выбором ответа №</w:t>
            </w:r>
            <w:r>
              <w:rPr>
                <w:color w:val="000000" w:themeColor="text1"/>
                <w:szCs w:val="24"/>
              </w:rPr>
              <w:t>27</w:t>
            </w:r>
          </w:p>
        </w:tc>
      </w:tr>
      <w:tr w:rsidR="006945C3" w:rsidRPr="00EF6402" w14:paraId="2B20C403" w14:textId="77777777" w:rsidTr="00765557">
        <w:trPr>
          <w:trHeight w:val="20"/>
        </w:trPr>
        <w:tc>
          <w:tcPr>
            <w:tcW w:w="2494" w:type="pct"/>
            <w:shd w:val="clear" w:color="auto" w:fill="auto"/>
          </w:tcPr>
          <w:p w14:paraId="5DBDB1A9"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6634D19B" w14:textId="5EE5647A" w:rsidR="006945C3" w:rsidRPr="00EF6402" w:rsidRDefault="006945C3" w:rsidP="006945C3">
            <w:pPr>
              <w:ind w:left="57" w:right="-2" w:firstLine="0"/>
              <w:rPr>
                <w:color w:val="000000" w:themeColor="text1"/>
                <w:szCs w:val="24"/>
              </w:rPr>
            </w:pPr>
            <w:r w:rsidRPr="00BF7985">
              <w:rPr>
                <w:color w:val="000000" w:themeColor="text1"/>
                <w:szCs w:val="24"/>
              </w:rPr>
              <w:t>Обосновывать выбор архитектурных, в том числе объемных и планировочных, решений в контексте принятого эскизного архитектурного проекта и требований, установленных заданием на проектирование, включая функционально-технологические, эргономические, эстетические</w:t>
            </w:r>
          </w:p>
        </w:tc>
        <w:tc>
          <w:tcPr>
            <w:tcW w:w="1256" w:type="pct"/>
            <w:shd w:val="clear" w:color="auto" w:fill="auto"/>
          </w:tcPr>
          <w:p w14:paraId="135A092B" w14:textId="3089DE56"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1FCFF14C" w14:textId="6F714295" w:rsidR="006945C3" w:rsidRDefault="006945C3" w:rsidP="006945C3">
            <w:pPr>
              <w:ind w:right="-2" w:firstLine="0"/>
              <w:jc w:val="left"/>
              <w:rPr>
                <w:szCs w:val="24"/>
              </w:rPr>
            </w:pPr>
            <w:r w:rsidRPr="00574A38">
              <w:rPr>
                <w:szCs w:val="24"/>
              </w:rPr>
              <w:t>Задание с открытым ответом №</w:t>
            </w:r>
            <w:r>
              <w:rPr>
                <w:szCs w:val="24"/>
              </w:rPr>
              <w:t>28,29</w:t>
            </w:r>
          </w:p>
          <w:p w14:paraId="001E72A5" w14:textId="74450B13"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30,31</w:t>
            </w:r>
          </w:p>
        </w:tc>
      </w:tr>
      <w:tr w:rsidR="006945C3" w:rsidRPr="00EF6402" w14:paraId="6B82A0F2" w14:textId="77777777" w:rsidTr="00765557">
        <w:trPr>
          <w:trHeight w:val="20"/>
        </w:trPr>
        <w:tc>
          <w:tcPr>
            <w:tcW w:w="2494" w:type="pct"/>
            <w:shd w:val="clear" w:color="auto" w:fill="auto"/>
          </w:tcPr>
          <w:p w14:paraId="5DFCC68D"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49CFA9F1" w14:textId="5E78628D" w:rsidR="006945C3" w:rsidRPr="00EF6402" w:rsidRDefault="006945C3" w:rsidP="006945C3">
            <w:pPr>
              <w:ind w:left="57" w:right="-2" w:firstLine="0"/>
              <w:rPr>
                <w:color w:val="000000" w:themeColor="text1"/>
                <w:szCs w:val="24"/>
              </w:rPr>
            </w:pPr>
            <w:r w:rsidRPr="0043190B">
              <w:rPr>
                <w:color w:val="000000" w:themeColor="text1"/>
                <w:szCs w:val="24"/>
              </w:rPr>
              <w:t xml:space="preserve">Оценивать соблюдение в проектной документации требований по беспрепятственному доступу инвалидов к объектам планировки и застройки городов, населенных пунктов, формированию жилых и рекреационных зон и формированию </w:t>
            </w:r>
            <w:proofErr w:type="spellStart"/>
            <w:r w:rsidRPr="0043190B">
              <w:rPr>
                <w:color w:val="000000" w:themeColor="text1"/>
                <w:szCs w:val="24"/>
              </w:rPr>
              <w:t>безбарьерной</w:t>
            </w:r>
            <w:proofErr w:type="spellEnd"/>
            <w:r w:rsidRPr="0043190B">
              <w:rPr>
                <w:color w:val="000000" w:themeColor="text1"/>
                <w:szCs w:val="24"/>
              </w:rPr>
              <w:t xml:space="preserve"> среды</w:t>
            </w:r>
          </w:p>
        </w:tc>
        <w:tc>
          <w:tcPr>
            <w:tcW w:w="1256" w:type="pct"/>
            <w:shd w:val="clear" w:color="auto" w:fill="auto"/>
          </w:tcPr>
          <w:p w14:paraId="3EB75319" w14:textId="342355D2"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19FBCA0A" w14:textId="5B46F0B6"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32</w:t>
            </w:r>
          </w:p>
        </w:tc>
      </w:tr>
      <w:tr w:rsidR="006945C3" w:rsidRPr="00EF6402" w14:paraId="53FA34FA" w14:textId="77777777" w:rsidTr="00765557">
        <w:trPr>
          <w:trHeight w:val="20"/>
        </w:trPr>
        <w:tc>
          <w:tcPr>
            <w:tcW w:w="2494" w:type="pct"/>
            <w:shd w:val="clear" w:color="auto" w:fill="auto"/>
          </w:tcPr>
          <w:p w14:paraId="60350A76" w14:textId="77777777" w:rsidR="006945C3" w:rsidRDefault="006945C3" w:rsidP="006945C3">
            <w:pPr>
              <w:ind w:left="57" w:right="-2" w:firstLine="0"/>
              <w:rPr>
                <w:b/>
                <w:bCs/>
                <w:color w:val="000000" w:themeColor="text1"/>
                <w:szCs w:val="24"/>
              </w:rPr>
            </w:pPr>
            <w:r>
              <w:rPr>
                <w:b/>
                <w:bCs/>
                <w:color w:val="000000" w:themeColor="text1"/>
                <w:szCs w:val="24"/>
              </w:rPr>
              <w:lastRenderedPageBreak/>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160D4633" w14:textId="61B051A8" w:rsidR="006945C3" w:rsidRPr="00EF6402" w:rsidRDefault="006945C3" w:rsidP="006945C3">
            <w:pPr>
              <w:ind w:left="57" w:right="-2" w:firstLine="0"/>
              <w:rPr>
                <w:color w:val="000000" w:themeColor="text1"/>
                <w:szCs w:val="24"/>
              </w:rPr>
            </w:pPr>
            <w:r w:rsidRPr="004C276C">
              <w:rPr>
                <w:color w:val="000000" w:themeColor="text1"/>
                <w:szCs w:val="24"/>
              </w:rPr>
              <w:t>Определять допустимые варианты изменений, разрабатываемых архитектурных, в том числе объемных и планировочных, решений при согласовании с разрабатываемыми решениями по разделам проектной документации</w:t>
            </w:r>
          </w:p>
        </w:tc>
        <w:tc>
          <w:tcPr>
            <w:tcW w:w="1256" w:type="pct"/>
            <w:shd w:val="clear" w:color="auto" w:fill="auto"/>
          </w:tcPr>
          <w:p w14:paraId="164AD37E" w14:textId="4AA02531"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4FA04EC1" w14:textId="5342BDBE"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33</w:t>
            </w:r>
          </w:p>
        </w:tc>
      </w:tr>
      <w:tr w:rsidR="006945C3" w:rsidRPr="00EF6402" w14:paraId="04789CE5" w14:textId="77777777" w:rsidTr="00765557">
        <w:trPr>
          <w:trHeight w:val="20"/>
        </w:trPr>
        <w:tc>
          <w:tcPr>
            <w:tcW w:w="2494" w:type="pct"/>
            <w:shd w:val="clear" w:color="auto" w:fill="auto"/>
          </w:tcPr>
          <w:p w14:paraId="24BE982C"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6B49E202" w14:textId="747041BD" w:rsidR="006945C3" w:rsidRPr="00EF6402" w:rsidRDefault="006945C3" w:rsidP="006945C3">
            <w:pPr>
              <w:ind w:left="57" w:right="-2" w:firstLine="0"/>
              <w:rPr>
                <w:color w:val="000000" w:themeColor="text1"/>
                <w:szCs w:val="24"/>
              </w:rPr>
            </w:pPr>
            <w:r w:rsidRPr="00FE3E33">
              <w:rPr>
                <w:color w:val="000000" w:themeColor="text1"/>
                <w:szCs w:val="24"/>
              </w:rPr>
              <w:t>Оценивать степень готовности и качество архитектурного проекта для передачи заказчику в соответствии с требованиями задания на проектирование объекта капитального строительства</w:t>
            </w:r>
          </w:p>
        </w:tc>
        <w:tc>
          <w:tcPr>
            <w:tcW w:w="1256" w:type="pct"/>
            <w:shd w:val="clear" w:color="auto" w:fill="auto"/>
          </w:tcPr>
          <w:p w14:paraId="0C704930" w14:textId="7CBFA2B6"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4AB45DA0" w14:textId="343B4DF1"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34</w:t>
            </w:r>
          </w:p>
        </w:tc>
      </w:tr>
      <w:tr w:rsidR="006945C3" w:rsidRPr="00EF6402" w14:paraId="4F2C4B1D" w14:textId="77777777" w:rsidTr="00765557">
        <w:trPr>
          <w:trHeight w:val="20"/>
        </w:trPr>
        <w:tc>
          <w:tcPr>
            <w:tcW w:w="2494" w:type="pct"/>
            <w:shd w:val="clear" w:color="auto" w:fill="auto"/>
          </w:tcPr>
          <w:p w14:paraId="6D09E533"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7B59A95D" w14:textId="7D364AEC" w:rsidR="006945C3" w:rsidRPr="00EF6402" w:rsidRDefault="006945C3" w:rsidP="006945C3">
            <w:pPr>
              <w:ind w:left="57" w:right="-2" w:firstLine="0"/>
              <w:rPr>
                <w:color w:val="000000" w:themeColor="text1"/>
                <w:szCs w:val="24"/>
              </w:rPr>
            </w:pPr>
            <w:r w:rsidRPr="005D38E4">
              <w:rPr>
                <w:color w:val="000000" w:themeColor="text1"/>
                <w:szCs w:val="24"/>
              </w:rPr>
              <w:t>Оценивать соответствие проектно-сметной документации объектов капитального строительства требованиям заказчика и требованиям нормативно-технической документации и нормативных правовых актов</w:t>
            </w:r>
          </w:p>
        </w:tc>
        <w:tc>
          <w:tcPr>
            <w:tcW w:w="1256" w:type="pct"/>
            <w:shd w:val="clear" w:color="auto" w:fill="auto"/>
          </w:tcPr>
          <w:p w14:paraId="39C360D4" w14:textId="5ED21F1E"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17666B3A" w14:textId="380B44D6"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35</w:t>
            </w:r>
          </w:p>
        </w:tc>
      </w:tr>
      <w:tr w:rsidR="006945C3" w:rsidRPr="00EF6402" w14:paraId="472F845D" w14:textId="77777777" w:rsidTr="00765557">
        <w:trPr>
          <w:trHeight w:val="20"/>
        </w:trPr>
        <w:tc>
          <w:tcPr>
            <w:tcW w:w="2494" w:type="pct"/>
            <w:shd w:val="clear" w:color="auto" w:fill="auto"/>
          </w:tcPr>
          <w:p w14:paraId="39B10892"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39D96962" w14:textId="1062B7C5" w:rsidR="006945C3" w:rsidRPr="00EF6402" w:rsidRDefault="006945C3" w:rsidP="006945C3">
            <w:pPr>
              <w:ind w:left="57" w:right="-2" w:firstLine="0"/>
              <w:rPr>
                <w:color w:val="000000" w:themeColor="text1"/>
                <w:szCs w:val="24"/>
              </w:rPr>
            </w:pPr>
            <w:r w:rsidRPr="003F7F7E">
              <w:rPr>
                <w:color w:val="000000" w:themeColor="text1"/>
                <w:szCs w:val="24"/>
              </w:rPr>
              <w:t>Определять объемы и сроки выполнения работ по оформлению рабочей документации по архитектурному разделу проекта</w:t>
            </w:r>
          </w:p>
        </w:tc>
        <w:tc>
          <w:tcPr>
            <w:tcW w:w="1256" w:type="pct"/>
            <w:shd w:val="clear" w:color="auto" w:fill="auto"/>
          </w:tcPr>
          <w:p w14:paraId="64ACB2B6" w14:textId="3E00BD9B"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5050CF5A" w14:textId="57D010CC"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36</w:t>
            </w:r>
          </w:p>
        </w:tc>
      </w:tr>
      <w:tr w:rsidR="006945C3" w:rsidRPr="00EF6402" w14:paraId="614E1553" w14:textId="77777777" w:rsidTr="00765557">
        <w:trPr>
          <w:trHeight w:val="20"/>
        </w:trPr>
        <w:tc>
          <w:tcPr>
            <w:tcW w:w="2494" w:type="pct"/>
            <w:shd w:val="clear" w:color="auto" w:fill="auto"/>
          </w:tcPr>
          <w:p w14:paraId="2AE31948"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0455C33F" w14:textId="06BD71CC" w:rsidR="006945C3" w:rsidRPr="00EF6402" w:rsidRDefault="006945C3" w:rsidP="006945C3">
            <w:pPr>
              <w:ind w:left="57" w:right="-2" w:firstLine="0"/>
              <w:rPr>
                <w:color w:val="000000" w:themeColor="text1"/>
                <w:szCs w:val="24"/>
              </w:rPr>
            </w:pPr>
            <w:r w:rsidRPr="003F7F7E">
              <w:rPr>
                <w:color w:val="000000" w:themeColor="text1"/>
                <w:szCs w:val="24"/>
              </w:rPr>
              <w:t>Оценивать соответствие проектной и рабочей документации по архитектурному разделу проекта, включая основные комплекты рабочих чертежей и прилагаемые к ним документы, требованиям нормативно-технической документации и нормативных правовых актов</w:t>
            </w:r>
          </w:p>
        </w:tc>
        <w:tc>
          <w:tcPr>
            <w:tcW w:w="1256" w:type="pct"/>
            <w:shd w:val="clear" w:color="auto" w:fill="auto"/>
          </w:tcPr>
          <w:p w14:paraId="69300D91" w14:textId="3D76B8E1"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73857107" w14:textId="38BC1CE1" w:rsidR="006945C3" w:rsidRPr="00EF6402"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37</w:t>
            </w:r>
          </w:p>
        </w:tc>
      </w:tr>
      <w:tr w:rsidR="006945C3" w:rsidRPr="00EF6402" w14:paraId="1F06B3F9" w14:textId="77777777" w:rsidTr="00765557">
        <w:trPr>
          <w:trHeight w:val="20"/>
        </w:trPr>
        <w:tc>
          <w:tcPr>
            <w:tcW w:w="2494" w:type="pct"/>
            <w:shd w:val="clear" w:color="auto" w:fill="auto"/>
          </w:tcPr>
          <w:p w14:paraId="7BEA2F14" w14:textId="11460CBD"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2CF4DEB4" w14:textId="324E7D83" w:rsidR="006945C3" w:rsidRPr="00EF6402" w:rsidRDefault="006945C3" w:rsidP="006945C3">
            <w:pPr>
              <w:ind w:left="57" w:right="-2" w:firstLine="0"/>
              <w:rPr>
                <w:color w:val="000000" w:themeColor="text1"/>
                <w:szCs w:val="24"/>
              </w:rPr>
            </w:pPr>
            <w:r w:rsidRPr="00F04ACB">
              <w:rPr>
                <w:color w:val="000000" w:themeColor="text1"/>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разработки и оформления архитектурного раздела проектной документации</w:t>
            </w:r>
          </w:p>
        </w:tc>
        <w:tc>
          <w:tcPr>
            <w:tcW w:w="1256" w:type="pct"/>
            <w:shd w:val="clear" w:color="auto" w:fill="auto"/>
          </w:tcPr>
          <w:p w14:paraId="49106AFE" w14:textId="0E9F53DA"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4B33FE0D" w14:textId="09D1CAAF" w:rsidR="006945C3"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38</w:t>
            </w:r>
          </w:p>
          <w:p w14:paraId="15E576AE" w14:textId="3DB522C3" w:rsidR="006945C3" w:rsidRPr="00EF6402" w:rsidRDefault="006945C3" w:rsidP="006945C3">
            <w:pPr>
              <w:ind w:right="-2" w:firstLine="0"/>
              <w:jc w:val="left"/>
              <w:rPr>
                <w:color w:val="000000" w:themeColor="text1"/>
                <w:szCs w:val="24"/>
              </w:rPr>
            </w:pPr>
            <w:r w:rsidRPr="00F04ACB">
              <w:rPr>
                <w:color w:val="000000" w:themeColor="text1"/>
                <w:szCs w:val="24"/>
              </w:rPr>
              <w:t>Задание с открытым ответом №</w:t>
            </w:r>
            <w:r>
              <w:rPr>
                <w:color w:val="000000" w:themeColor="text1"/>
                <w:szCs w:val="24"/>
              </w:rPr>
              <w:t>39</w:t>
            </w:r>
          </w:p>
        </w:tc>
      </w:tr>
      <w:tr w:rsidR="006945C3" w:rsidRPr="00EF6402" w14:paraId="6721EBF7" w14:textId="77777777" w:rsidTr="00765557">
        <w:trPr>
          <w:trHeight w:val="20"/>
        </w:trPr>
        <w:tc>
          <w:tcPr>
            <w:tcW w:w="2494" w:type="pct"/>
            <w:shd w:val="clear" w:color="auto" w:fill="auto"/>
          </w:tcPr>
          <w:p w14:paraId="2F4C5C86"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3F78FF42" w14:textId="6A7D2C2B" w:rsidR="006945C3" w:rsidRPr="00EF6402" w:rsidRDefault="006945C3" w:rsidP="006945C3">
            <w:pPr>
              <w:ind w:left="57" w:right="-2" w:firstLine="0"/>
              <w:rPr>
                <w:color w:val="000000" w:themeColor="text1"/>
                <w:szCs w:val="24"/>
              </w:rPr>
            </w:pPr>
            <w:r w:rsidRPr="00BD5B2C">
              <w:rPr>
                <w:color w:val="000000" w:themeColor="text1"/>
                <w:szCs w:val="24"/>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по обеспечению </w:t>
            </w:r>
            <w:proofErr w:type="spellStart"/>
            <w:r w:rsidRPr="00BD5B2C">
              <w:rPr>
                <w:color w:val="000000" w:themeColor="text1"/>
                <w:szCs w:val="24"/>
              </w:rPr>
              <w:t>безбарьерной</w:t>
            </w:r>
            <w:proofErr w:type="spellEnd"/>
            <w:r w:rsidRPr="00BD5B2C">
              <w:rPr>
                <w:color w:val="000000" w:themeColor="text1"/>
                <w:szCs w:val="24"/>
              </w:rPr>
              <w:t xml:space="preserve"> среды для маломобильных групп населения при проектировании архитектурных объектов</w:t>
            </w:r>
          </w:p>
        </w:tc>
        <w:tc>
          <w:tcPr>
            <w:tcW w:w="1256" w:type="pct"/>
            <w:shd w:val="clear" w:color="auto" w:fill="auto"/>
          </w:tcPr>
          <w:p w14:paraId="1FE5573A" w14:textId="116089F2"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00347307" w14:textId="41933E0D" w:rsidR="006945C3"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40</w:t>
            </w:r>
          </w:p>
          <w:p w14:paraId="3C501427" w14:textId="77777777" w:rsidR="006945C3" w:rsidRPr="00EF6402" w:rsidRDefault="006945C3" w:rsidP="006945C3">
            <w:pPr>
              <w:ind w:right="-2" w:firstLine="0"/>
              <w:jc w:val="left"/>
              <w:rPr>
                <w:color w:val="000000" w:themeColor="text1"/>
                <w:szCs w:val="24"/>
              </w:rPr>
            </w:pPr>
          </w:p>
        </w:tc>
      </w:tr>
      <w:tr w:rsidR="006945C3" w:rsidRPr="00EF6402" w14:paraId="7B8D408F" w14:textId="77777777" w:rsidTr="00765557">
        <w:trPr>
          <w:trHeight w:val="20"/>
        </w:trPr>
        <w:tc>
          <w:tcPr>
            <w:tcW w:w="2494" w:type="pct"/>
            <w:shd w:val="clear" w:color="auto" w:fill="auto"/>
          </w:tcPr>
          <w:p w14:paraId="0A49EE96"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3F0218CA" w14:textId="4B2918AF" w:rsidR="006945C3" w:rsidRPr="00EF6402" w:rsidRDefault="006945C3" w:rsidP="006945C3">
            <w:pPr>
              <w:ind w:left="57" w:right="-2" w:firstLine="0"/>
              <w:rPr>
                <w:color w:val="000000" w:themeColor="text1"/>
                <w:szCs w:val="24"/>
              </w:rPr>
            </w:pPr>
            <w:r w:rsidRPr="000332BA">
              <w:rPr>
                <w:color w:val="000000" w:themeColor="text1"/>
                <w:szCs w:val="24"/>
              </w:rPr>
              <w:t>Социальные, функционально-технологические, экологические, эргономические, эстетические и экономические требования к проектируемому объекту</w:t>
            </w:r>
          </w:p>
        </w:tc>
        <w:tc>
          <w:tcPr>
            <w:tcW w:w="1256" w:type="pct"/>
            <w:shd w:val="clear" w:color="auto" w:fill="auto"/>
          </w:tcPr>
          <w:p w14:paraId="4E7DCFBA" w14:textId="3F98C1C9"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680AC50B" w14:textId="3B0D2FE8" w:rsidR="006945C3"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41</w:t>
            </w:r>
          </w:p>
          <w:p w14:paraId="4B970450" w14:textId="77777777" w:rsidR="006945C3" w:rsidRPr="00EF6402" w:rsidRDefault="006945C3" w:rsidP="006945C3">
            <w:pPr>
              <w:ind w:right="-2" w:firstLine="0"/>
              <w:jc w:val="left"/>
              <w:rPr>
                <w:color w:val="000000" w:themeColor="text1"/>
                <w:szCs w:val="24"/>
              </w:rPr>
            </w:pPr>
          </w:p>
        </w:tc>
      </w:tr>
      <w:tr w:rsidR="006945C3" w:rsidRPr="00EF6402" w14:paraId="52D8EFCE" w14:textId="77777777" w:rsidTr="00765557">
        <w:trPr>
          <w:trHeight w:val="20"/>
        </w:trPr>
        <w:tc>
          <w:tcPr>
            <w:tcW w:w="2494" w:type="pct"/>
            <w:shd w:val="clear" w:color="auto" w:fill="auto"/>
          </w:tcPr>
          <w:p w14:paraId="7FE3359A" w14:textId="77777777" w:rsidR="006945C3" w:rsidRDefault="006945C3" w:rsidP="006945C3">
            <w:pPr>
              <w:ind w:left="57" w:right="-2" w:firstLine="0"/>
              <w:rPr>
                <w:b/>
                <w:bCs/>
                <w:color w:val="000000" w:themeColor="text1"/>
                <w:szCs w:val="24"/>
              </w:rPr>
            </w:pPr>
            <w:r>
              <w:rPr>
                <w:b/>
                <w:bCs/>
                <w:color w:val="000000" w:themeColor="text1"/>
                <w:szCs w:val="24"/>
              </w:rPr>
              <w:lastRenderedPageBreak/>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70544540" w14:textId="7AF14063" w:rsidR="006945C3" w:rsidRPr="00EF6402" w:rsidRDefault="006945C3" w:rsidP="006945C3">
            <w:pPr>
              <w:ind w:left="57" w:right="-2" w:firstLine="0"/>
              <w:rPr>
                <w:color w:val="000000" w:themeColor="text1"/>
                <w:szCs w:val="24"/>
              </w:rPr>
            </w:pPr>
            <w:r w:rsidRPr="009B3294">
              <w:rPr>
                <w:color w:val="000000" w:themeColor="text1"/>
                <w:szCs w:val="24"/>
              </w:rPr>
              <w:t>Социально-культурные, демографические, психологические, функциональные основы формирования архитектурной среды</w:t>
            </w:r>
          </w:p>
        </w:tc>
        <w:tc>
          <w:tcPr>
            <w:tcW w:w="1256" w:type="pct"/>
            <w:shd w:val="clear" w:color="auto" w:fill="auto"/>
          </w:tcPr>
          <w:p w14:paraId="6BF1ADFF" w14:textId="624F10B0"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31ACF252" w14:textId="0C87360F" w:rsidR="006945C3" w:rsidRPr="00EF6402" w:rsidRDefault="006945C3" w:rsidP="006945C3">
            <w:pPr>
              <w:ind w:right="-2" w:firstLine="0"/>
              <w:jc w:val="left"/>
              <w:rPr>
                <w:color w:val="000000" w:themeColor="text1"/>
                <w:szCs w:val="24"/>
              </w:rPr>
            </w:pPr>
            <w:r w:rsidRPr="009B3294">
              <w:rPr>
                <w:color w:val="000000" w:themeColor="text1"/>
                <w:szCs w:val="24"/>
              </w:rPr>
              <w:t>Задание на установление соответствия №</w:t>
            </w:r>
            <w:r>
              <w:rPr>
                <w:color w:val="000000" w:themeColor="text1"/>
                <w:szCs w:val="24"/>
              </w:rPr>
              <w:t>42</w:t>
            </w:r>
          </w:p>
        </w:tc>
      </w:tr>
      <w:tr w:rsidR="006945C3" w:rsidRPr="00EF6402" w14:paraId="116F52DF" w14:textId="77777777" w:rsidTr="00765557">
        <w:trPr>
          <w:trHeight w:val="20"/>
        </w:trPr>
        <w:tc>
          <w:tcPr>
            <w:tcW w:w="2494" w:type="pct"/>
            <w:shd w:val="clear" w:color="auto" w:fill="auto"/>
          </w:tcPr>
          <w:p w14:paraId="09972D02"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27CD09AD" w14:textId="3749EF7D" w:rsidR="006945C3" w:rsidRPr="00EF6402" w:rsidRDefault="006945C3" w:rsidP="006945C3">
            <w:pPr>
              <w:ind w:left="57" w:right="-2" w:firstLine="0"/>
              <w:rPr>
                <w:color w:val="000000" w:themeColor="text1"/>
                <w:szCs w:val="24"/>
              </w:rPr>
            </w:pPr>
            <w:r w:rsidRPr="00982FED">
              <w:rPr>
                <w:color w:val="000000" w:themeColor="text1"/>
                <w:szCs w:val="24"/>
              </w:rPr>
              <w:t>Принципы взаимосвязи объемно-пространственных, конструктивных, инженерных решений и эксплуатационных качеств объектов капитального строительства</w:t>
            </w:r>
          </w:p>
        </w:tc>
        <w:tc>
          <w:tcPr>
            <w:tcW w:w="1256" w:type="pct"/>
            <w:shd w:val="clear" w:color="auto" w:fill="auto"/>
          </w:tcPr>
          <w:p w14:paraId="7FF909CF" w14:textId="0E401385"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14EF6399" w14:textId="4C2B6F84" w:rsidR="006945C3"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43</w:t>
            </w:r>
          </w:p>
          <w:p w14:paraId="0FFA53D9" w14:textId="77777777" w:rsidR="006945C3" w:rsidRPr="00EF6402" w:rsidRDefault="006945C3" w:rsidP="006945C3">
            <w:pPr>
              <w:ind w:right="-2" w:firstLine="0"/>
              <w:jc w:val="left"/>
              <w:rPr>
                <w:color w:val="000000" w:themeColor="text1"/>
                <w:szCs w:val="24"/>
              </w:rPr>
            </w:pPr>
          </w:p>
        </w:tc>
      </w:tr>
      <w:tr w:rsidR="006945C3" w:rsidRPr="00EF6402" w14:paraId="17C565B3" w14:textId="77777777" w:rsidTr="00765557">
        <w:trPr>
          <w:trHeight w:val="20"/>
        </w:trPr>
        <w:tc>
          <w:tcPr>
            <w:tcW w:w="2494" w:type="pct"/>
            <w:shd w:val="clear" w:color="auto" w:fill="auto"/>
          </w:tcPr>
          <w:p w14:paraId="649EC52A"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5AC16937" w14:textId="5C2A2E69" w:rsidR="006945C3" w:rsidRPr="00EF6402" w:rsidRDefault="006945C3" w:rsidP="006945C3">
            <w:pPr>
              <w:ind w:left="57" w:right="-2" w:firstLine="0"/>
              <w:rPr>
                <w:color w:val="000000" w:themeColor="text1"/>
                <w:szCs w:val="24"/>
              </w:rPr>
            </w:pPr>
            <w:r w:rsidRPr="0039438F">
              <w:rPr>
                <w:color w:val="000000" w:themeColor="text1"/>
                <w:szCs w:val="24"/>
              </w:rPr>
              <w:t>Основы проектирования несущего остова объектов капитального строительства, основы технического расчета элементов, систем и конструкций объектов капитального строительства на основные воздействия и нагрузки</w:t>
            </w:r>
          </w:p>
        </w:tc>
        <w:tc>
          <w:tcPr>
            <w:tcW w:w="1256" w:type="pct"/>
            <w:shd w:val="clear" w:color="auto" w:fill="auto"/>
          </w:tcPr>
          <w:p w14:paraId="48EE43B6" w14:textId="4B399827"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7C042A18" w14:textId="2FC09977" w:rsidR="006945C3"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44</w:t>
            </w:r>
          </w:p>
          <w:p w14:paraId="77A88A0F" w14:textId="77777777" w:rsidR="006945C3" w:rsidRPr="00EF6402" w:rsidRDefault="006945C3" w:rsidP="006945C3">
            <w:pPr>
              <w:ind w:right="-2" w:firstLine="0"/>
              <w:jc w:val="left"/>
              <w:rPr>
                <w:color w:val="000000" w:themeColor="text1"/>
                <w:szCs w:val="24"/>
              </w:rPr>
            </w:pPr>
          </w:p>
        </w:tc>
      </w:tr>
      <w:tr w:rsidR="006945C3" w:rsidRPr="00EF6402" w14:paraId="4F283B14" w14:textId="77777777" w:rsidTr="00765557">
        <w:trPr>
          <w:trHeight w:val="20"/>
        </w:trPr>
        <w:tc>
          <w:tcPr>
            <w:tcW w:w="2494" w:type="pct"/>
            <w:shd w:val="clear" w:color="auto" w:fill="auto"/>
          </w:tcPr>
          <w:p w14:paraId="0197A435"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2</w:t>
            </w:r>
            <w:r w:rsidRPr="0081408D">
              <w:rPr>
                <w:b/>
                <w:bCs/>
                <w:color w:val="000000" w:themeColor="text1"/>
                <w:szCs w:val="24"/>
              </w:rPr>
              <w:t>.7</w:t>
            </w:r>
          </w:p>
          <w:p w14:paraId="538EA6E4" w14:textId="25426006" w:rsidR="006945C3" w:rsidRPr="00EF6402" w:rsidRDefault="006945C3" w:rsidP="006945C3">
            <w:pPr>
              <w:ind w:left="57" w:right="-2" w:firstLine="0"/>
              <w:rPr>
                <w:color w:val="000000" w:themeColor="text1"/>
                <w:szCs w:val="24"/>
              </w:rPr>
            </w:pPr>
            <w:r w:rsidRPr="004D2B3E">
              <w:rPr>
                <w:color w:val="000000" w:themeColor="text1"/>
                <w:szCs w:val="24"/>
              </w:rPr>
              <w:t>Методы и правила расчета технико-экономических показателей архитектурных, в том числе объемных и планировочных, решений</w:t>
            </w:r>
          </w:p>
        </w:tc>
        <w:tc>
          <w:tcPr>
            <w:tcW w:w="1256" w:type="pct"/>
            <w:shd w:val="clear" w:color="auto" w:fill="auto"/>
          </w:tcPr>
          <w:p w14:paraId="22A55E5C" w14:textId="7B8EEAE7" w:rsidR="006945C3" w:rsidRPr="00EF6402" w:rsidRDefault="006945C3" w:rsidP="006945C3">
            <w:pPr>
              <w:ind w:left="57" w:right="-2" w:firstLine="0"/>
              <w:jc w:val="left"/>
              <w:rPr>
                <w:color w:val="000000" w:themeColor="text1"/>
                <w:szCs w:val="24"/>
              </w:rPr>
            </w:pPr>
            <w:r w:rsidRPr="00D31B94">
              <w:rPr>
                <w:color w:val="000000" w:themeColor="text1"/>
                <w:szCs w:val="24"/>
              </w:rPr>
              <w:t>1 балл за правильно выполненное задание</w:t>
            </w:r>
          </w:p>
        </w:tc>
        <w:tc>
          <w:tcPr>
            <w:tcW w:w="1250" w:type="pct"/>
            <w:shd w:val="clear" w:color="auto" w:fill="auto"/>
          </w:tcPr>
          <w:p w14:paraId="1146D991" w14:textId="5BF58BC9" w:rsidR="006945C3" w:rsidRDefault="006945C3" w:rsidP="006945C3">
            <w:pPr>
              <w:ind w:right="-2" w:firstLine="0"/>
              <w:jc w:val="left"/>
              <w:rPr>
                <w:color w:val="000000" w:themeColor="text1"/>
                <w:szCs w:val="24"/>
              </w:rPr>
            </w:pPr>
            <w:r w:rsidRPr="00E75005">
              <w:rPr>
                <w:color w:val="000000" w:themeColor="text1"/>
                <w:szCs w:val="24"/>
              </w:rPr>
              <w:t>Задание с выбором ответа №</w:t>
            </w:r>
            <w:r>
              <w:rPr>
                <w:color w:val="000000" w:themeColor="text1"/>
                <w:szCs w:val="24"/>
              </w:rPr>
              <w:t>45</w:t>
            </w:r>
          </w:p>
          <w:p w14:paraId="3D21A79E" w14:textId="77777777" w:rsidR="006945C3" w:rsidRPr="00EF6402" w:rsidRDefault="006945C3" w:rsidP="006945C3">
            <w:pPr>
              <w:ind w:right="-2" w:firstLine="0"/>
              <w:jc w:val="left"/>
              <w:rPr>
                <w:color w:val="000000" w:themeColor="text1"/>
                <w:szCs w:val="24"/>
              </w:rPr>
            </w:pPr>
          </w:p>
        </w:tc>
      </w:tr>
      <w:tr w:rsidR="00B521C7" w:rsidRPr="00EF6402" w14:paraId="60C13135" w14:textId="77777777" w:rsidTr="0069127C">
        <w:trPr>
          <w:trHeight w:val="20"/>
        </w:trPr>
        <w:tc>
          <w:tcPr>
            <w:tcW w:w="5000" w:type="pct"/>
            <w:gridSpan w:val="3"/>
            <w:shd w:val="clear" w:color="auto" w:fill="auto"/>
          </w:tcPr>
          <w:p w14:paraId="17E90067" w14:textId="560093BC" w:rsidR="00B521C7" w:rsidRPr="00EF6402" w:rsidRDefault="00891EC3" w:rsidP="00E0559E">
            <w:pPr>
              <w:ind w:left="57" w:right="-2" w:firstLine="0"/>
              <w:rPr>
                <w:color w:val="000000" w:themeColor="text1"/>
                <w:szCs w:val="24"/>
              </w:rPr>
            </w:pPr>
            <w:r w:rsidRPr="00891EC3">
              <w:rPr>
                <w:b/>
                <w:bCs/>
              </w:rPr>
              <w:t xml:space="preserve">Трудовая </w:t>
            </w:r>
            <w:proofErr w:type="gramStart"/>
            <w:r w:rsidRPr="00891EC3">
              <w:rPr>
                <w:b/>
                <w:bCs/>
              </w:rPr>
              <w:t>функция  С</w:t>
            </w:r>
            <w:proofErr w:type="gramEnd"/>
            <w:r w:rsidRPr="00891EC3">
              <w:rPr>
                <w:b/>
                <w:bCs/>
              </w:rPr>
              <w:t>/03.7 "Подготовка и защита проектной документации объектов капитального строительства"</w:t>
            </w:r>
          </w:p>
        </w:tc>
      </w:tr>
      <w:tr w:rsidR="006945C3" w:rsidRPr="00EF6402" w14:paraId="24420BCB" w14:textId="77777777" w:rsidTr="00765557">
        <w:trPr>
          <w:trHeight w:val="20"/>
        </w:trPr>
        <w:tc>
          <w:tcPr>
            <w:tcW w:w="2494" w:type="pct"/>
            <w:shd w:val="clear" w:color="auto" w:fill="auto"/>
          </w:tcPr>
          <w:p w14:paraId="6BD0DDE6" w14:textId="4339E8FC"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3</w:t>
            </w:r>
            <w:r w:rsidRPr="0081408D">
              <w:rPr>
                <w:b/>
                <w:bCs/>
                <w:color w:val="000000" w:themeColor="text1"/>
                <w:szCs w:val="24"/>
              </w:rPr>
              <w:t>.7</w:t>
            </w:r>
          </w:p>
          <w:p w14:paraId="6E899B2A" w14:textId="2C5E33B6" w:rsidR="006945C3" w:rsidRPr="00EF6402" w:rsidRDefault="006945C3" w:rsidP="006945C3">
            <w:pPr>
              <w:ind w:left="57" w:right="-2" w:firstLine="0"/>
              <w:rPr>
                <w:bCs/>
                <w:color w:val="000000" w:themeColor="text1"/>
                <w:szCs w:val="24"/>
              </w:rPr>
            </w:pPr>
            <w:r w:rsidRPr="00CC59C2">
              <w:rPr>
                <w:color w:val="000000" w:themeColor="text1"/>
                <w:szCs w:val="24"/>
              </w:rPr>
              <w:t>Оценивать текстовые материалы проектной документации, включая пояснительные записки и технические расчеты на соответствие требованиям нормативно-технической документации и нормативных правовых актов</w:t>
            </w:r>
          </w:p>
        </w:tc>
        <w:tc>
          <w:tcPr>
            <w:tcW w:w="1256" w:type="pct"/>
            <w:shd w:val="clear" w:color="auto" w:fill="auto"/>
          </w:tcPr>
          <w:p w14:paraId="30127D17" w14:textId="6981C599" w:rsidR="006945C3" w:rsidRPr="00EF6402" w:rsidRDefault="006945C3" w:rsidP="006945C3">
            <w:pPr>
              <w:ind w:left="57" w:right="-2" w:firstLine="0"/>
              <w:jc w:val="left"/>
              <w:rPr>
                <w:color w:val="000000" w:themeColor="text1"/>
                <w:szCs w:val="24"/>
              </w:rPr>
            </w:pPr>
            <w:r w:rsidRPr="007E2F43">
              <w:rPr>
                <w:color w:val="000000" w:themeColor="text1"/>
                <w:szCs w:val="24"/>
              </w:rPr>
              <w:t>1 балл за правильно выполненное задание</w:t>
            </w:r>
          </w:p>
        </w:tc>
        <w:tc>
          <w:tcPr>
            <w:tcW w:w="1250" w:type="pct"/>
            <w:shd w:val="clear" w:color="auto" w:fill="auto"/>
          </w:tcPr>
          <w:p w14:paraId="1F0B3CF1" w14:textId="74998210" w:rsidR="006945C3" w:rsidRDefault="006945C3" w:rsidP="006945C3">
            <w:pPr>
              <w:widowControl w:val="0"/>
              <w:autoSpaceDE w:val="0"/>
              <w:autoSpaceDN w:val="0"/>
              <w:ind w:right="-2" w:firstLine="0"/>
              <w:jc w:val="left"/>
              <w:rPr>
                <w:color w:val="000000" w:themeColor="text1"/>
                <w:szCs w:val="24"/>
              </w:rPr>
            </w:pPr>
            <w:r w:rsidRPr="00EF6402">
              <w:rPr>
                <w:color w:val="000000" w:themeColor="text1"/>
                <w:szCs w:val="24"/>
              </w:rPr>
              <w:t>Задание с выбором ответа</w:t>
            </w:r>
            <w:r>
              <w:rPr>
                <w:color w:val="000000" w:themeColor="text1"/>
                <w:szCs w:val="24"/>
              </w:rPr>
              <w:t xml:space="preserve"> </w:t>
            </w:r>
            <w:r w:rsidRPr="00EF6402">
              <w:rPr>
                <w:color w:val="000000" w:themeColor="text1"/>
                <w:szCs w:val="24"/>
              </w:rPr>
              <w:t>№</w:t>
            </w:r>
            <w:r>
              <w:rPr>
                <w:color w:val="000000" w:themeColor="text1"/>
                <w:szCs w:val="24"/>
              </w:rPr>
              <w:t>46,47,48,49</w:t>
            </w:r>
          </w:p>
          <w:p w14:paraId="526C6A97" w14:textId="0D2D9E74" w:rsidR="006945C3" w:rsidRPr="00EF6402" w:rsidRDefault="006945C3" w:rsidP="006945C3">
            <w:pPr>
              <w:ind w:right="-2" w:firstLine="0"/>
              <w:jc w:val="left"/>
              <w:rPr>
                <w:color w:val="000000" w:themeColor="text1"/>
                <w:szCs w:val="24"/>
              </w:rPr>
            </w:pPr>
          </w:p>
        </w:tc>
      </w:tr>
      <w:tr w:rsidR="006945C3" w:rsidRPr="00EF6402" w14:paraId="0EF7CF7D" w14:textId="77777777" w:rsidTr="00765557">
        <w:trPr>
          <w:trHeight w:val="20"/>
        </w:trPr>
        <w:tc>
          <w:tcPr>
            <w:tcW w:w="2494" w:type="pct"/>
            <w:shd w:val="clear" w:color="auto" w:fill="auto"/>
          </w:tcPr>
          <w:p w14:paraId="754BEF34"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3</w:t>
            </w:r>
            <w:r w:rsidRPr="0081408D">
              <w:rPr>
                <w:b/>
                <w:bCs/>
                <w:color w:val="000000" w:themeColor="text1"/>
                <w:szCs w:val="24"/>
              </w:rPr>
              <w:t>.7</w:t>
            </w:r>
          </w:p>
          <w:p w14:paraId="15B13862" w14:textId="720BC299" w:rsidR="006945C3" w:rsidRPr="00EF6402" w:rsidRDefault="006945C3" w:rsidP="006945C3">
            <w:pPr>
              <w:ind w:left="57" w:right="-2" w:firstLine="0"/>
              <w:rPr>
                <w:color w:val="000000" w:themeColor="text1"/>
                <w:szCs w:val="24"/>
              </w:rPr>
            </w:pPr>
            <w:r w:rsidRPr="00590DC5">
              <w:rPr>
                <w:color w:val="000000" w:themeColor="text1"/>
                <w:szCs w:val="24"/>
              </w:rPr>
              <w:t>Оценивать графические материалы проектной документации, включая чертежи, планы, модели и макеты, на соответствие требованиям нормативно-технической документации и нормативных правовых актов</w:t>
            </w:r>
          </w:p>
        </w:tc>
        <w:tc>
          <w:tcPr>
            <w:tcW w:w="1256" w:type="pct"/>
            <w:shd w:val="clear" w:color="auto" w:fill="auto"/>
          </w:tcPr>
          <w:p w14:paraId="4ACCC09F" w14:textId="32867F89" w:rsidR="006945C3" w:rsidRPr="00EF6402" w:rsidRDefault="006945C3" w:rsidP="006945C3">
            <w:pPr>
              <w:ind w:left="57" w:right="-2" w:firstLine="0"/>
              <w:jc w:val="left"/>
              <w:rPr>
                <w:color w:val="000000" w:themeColor="text1"/>
                <w:szCs w:val="24"/>
              </w:rPr>
            </w:pPr>
            <w:r w:rsidRPr="007E2F43">
              <w:rPr>
                <w:color w:val="000000" w:themeColor="text1"/>
                <w:szCs w:val="24"/>
              </w:rPr>
              <w:t>1 балл за правильно выполненное задание</w:t>
            </w:r>
          </w:p>
        </w:tc>
        <w:tc>
          <w:tcPr>
            <w:tcW w:w="1250" w:type="pct"/>
            <w:shd w:val="clear" w:color="auto" w:fill="auto"/>
          </w:tcPr>
          <w:p w14:paraId="54996F0D" w14:textId="77777777" w:rsidR="006945C3" w:rsidRDefault="006945C3" w:rsidP="006945C3">
            <w:pPr>
              <w:widowControl w:val="0"/>
              <w:autoSpaceDE w:val="0"/>
              <w:autoSpaceDN w:val="0"/>
              <w:ind w:right="-2" w:firstLine="0"/>
              <w:jc w:val="left"/>
              <w:rPr>
                <w:color w:val="000000" w:themeColor="text1"/>
                <w:szCs w:val="24"/>
              </w:rPr>
            </w:pPr>
            <w:r>
              <w:rPr>
                <w:color w:val="000000" w:themeColor="text1"/>
                <w:szCs w:val="24"/>
              </w:rPr>
              <w:t>Задание с открытым ответом №50</w:t>
            </w:r>
          </w:p>
          <w:p w14:paraId="2C06765E" w14:textId="230E0A09" w:rsidR="006945C3" w:rsidRPr="00EF6402" w:rsidRDefault="006945C3" w:rsidP="006945C3">
            <w:pPr>
              <w:widowControl w:val="0"/>
              <w:autoSpaceDE w:val="0"/>
              <w:autoSpaceDN w:val="0"/>
              <w:ind w:right="-2" w:firstLine="0"/>
              <w:jc w:val="left"/>
              <w:rPr>
                <w:color w:val="000000" w:themeColor="text1"/>
                <w:szCs w:val="24"/>
              </w:rPr>
            </w:pPr>
            <w:r w:rsidRPr="00EF6402">
              <w:rPr>
                <w:color w:val="000000" w:themeColor="text1"/>
                <w:szCs w:val="24"/>
              </w:rPr>
              <w:t>Задание с выбором ответа</w:t>
            </w:r>
            <w:r>
              <w:rPr>
                <w:color w:val="000000" w:themeColor="text1"/>
                <w:szCs w:val="24"/>
              </w:rPr>
              <w:t xml:space="preserve"> </w:t>
            </w:r>
            <w:r w:rsidRPr="00EF6402">
              <w:rPr>
                <w:color w:val="000000" w:themeColor="text1"/>
                <w:szCs w:val="24"/>
              </w:rPr>
              <w:t>№</w:t>
            </w:r>
            <w:r>
              <w:rPr>
                <w:color w:val="000000" w:themeColor="text1"/>
                <w:szCs w:val="24"/>
              </w:rPr>
              <w:t>51</w:t>
            </w:r>
          </w:p>
        </w:tc>
      </w:tr>
      <w:tr w:rsidR="006945C3" w:rsidRPr="00EF6402" w14:paraId="724920F5" w14:textId="77777777" w:rsidTr="00765557">
        <w:trPr>
          <w:trHeight w:val="20"/>
        </w:trPr>
        <w:tc>
          <w:tcPr>
            <w:tcW w:w="2494" w:type="pct"/>
            <w:shd w:val="clear" w:color="auto" w:fill="auto"/>
          </w:tcPr>
          <w:p w14:paraId="336297E5"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3</w:t>
            </w:r>
            <w:r w:rsidRPr="0081408D">
              <w:rPr>
                <w:b/>
                <w:bCs/>
                <w:color w:val="000000" w:themeColor="text1"/>
                <w:szCs w:val="24"/>
              </w:rPr>
              <w:t>.7</w:t>
            </w:r>
          </w:p>
          <w:p w14:paraId="73D45F53" w14:textId="27699FAA" w:rsidR="006945C3" w:rsidRPr="00EF6402" w:rsidRDefault="006945C3" w:rsidP="006945C3">
            <w:pPr>
              <w:ind w:left="57" w:right="-2" w:firstLine="0"/>
              <w:rPr>
                <w:color w:val="000000" w:themeColor="text1"/>
                <w:szCs w:val="24"/>
              </w:rPr>
            </w:pPr>
            <w:r w:rsidRPr="005E038C">
              <w:rPr>
                <w:color w:val="000000" w:themeColor="text1"/>
                <w:szCs w:val="24"/>
              </w:rPr>
              <w:t>Определять порядок внесения изменений в архитектурный раздел проектной документации и координировать внесение изменений в остальные разделы в соответствии с требованиями и рекомендациями заказчика, уполномоченных организаций</w:t>
            </w:r>
          </w:p>
        </w:tc>
        <w:tc>
          <w:tcPr>
            <w:tcW w:w="1256" w:type="pct"/>
            <w:shd w:val="clear" w:color="auto" w:fill="auto"/>
          </w:tcPr>
          <w:p w14:paraId="3559ED70" w14:textId="6CD77565" w:rsidR="006945C3" w:rsidRPr="00EF6402" w:rsidRDefault="006945C3" w:rsidP="006945C3">
            <w:pPr>
              <w:ind w:left="57" w:right="-2" w:firstLine="0"/>
              <w:jc w:val="left"/>
              <w:rPr>
                <w:color w:val="000000" w:themeColor="text1"/>
                <w:szCs w:val="24"/>
              </w:rPr>
            </w:pPr>
            <w:r w:rsidRPr="007E2F43">
              <w:rPr>
                <w:color w:val="000000" w:themeColor="text1"/>
                <w:szCs w:val="24"/>
              </w:rPr>
              <w:t>1 балл за правильно выполненное задание</w:t>
            </w:r>
          </w:p>
        </w:tc>
        <w:tc>
          <w:tcPr>
            <w:tcW w:w="1250" w:type="pct"/>
            <w:shd w:val="clear" w:color="auto" w:fill="auto"/>
          </w:tcPr>
          <w:p w14:paraId="55F6A5F2" w14:textId="537065EC" w:rsidR="006945C3" w:rsidRPr="00EF6402" w:rsidRDefault="006945C3" w:rsidP="006945C3">
            <w:pPr>
              <w:widowControl w:val="0"/>
              <w:autoSpaceDE w:val="0"/>
              <w:autoSpaceDN w:val="0"/>
              <w:ind w:right="-2" w:firstLine="0"/>
              <w:jc w:val="left"/>
              <w:rPr>
                <w:color w:val="000000" w:themeColor="text1"/>
                <w:szCs w:val="24"/>
              </w:rPr>
            </w:pPr>
            <w:r w:rsidRPr="00EF6402">
              <w:rPr>
                <w:color w:val="000000" w:themeColor="text1"/>
                <w:szCs w:val="24"/>
              </w:rPr>
              <w:t>Задание с выбором ответа</w:t>
            </w:r>
            <w:r>
              <w:rPr>
                <w:color w:val="000000" w:themeColor="text1"/>
                <w:szCs w:val="24"/>
              </w:rPr>
              <w:t xml:space="preserve"> </w:t>
            </w:r>
            <w:r w:rsidRPr="00EF6402">
              <w:rPr>
                <w:color w:val="000000" w:themeColor="text1"/>
                <w:szCs w:val="24"/>
              </w:rPr>
              <w:t>№</w:t>
            </w:r>
            <w:r>
              <w:rPr>
                <w:color w:val="000000" w:themeColor="text1"/>
                <w:szCs w:val="24"/>
              </w:rPr>
              <w:t>52</w:t>
            </w:r>
          </w:p>
        </w:tc>
      </w:tr>
      <w:tr w:rsidR="006945C3" w:rsidRPr="00EF6402" w14:paraId="56CFB320" w14:textId="77777777" w:rsidTr="00765557">
        <w:trPr>
          <w:trHeight w:val="20"/>
        </w:trPr>
        <w:tc>
          <w:tcPr>
            <w:tcW w:w="2494" w:type="pct"/>
            <w:shd w:val="clear" w:color="auto" w:fill="auto"/>
          </w:tcPr>
          <w:p w14:paraId="48A7ECA7" w14:textId="30D511C9"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3</w:t>
            </w:r>
            <w:r w:rsidRPr="0081408D">
              <w:rPr>
                <w:b/>
                <w:bCs/>
                <w:color w:val="000000" w:themeColor="text1"/>
                <w:szCs w:val="24"/>
              </w:rPr>
              <w:t>.7</w:t>
            </w:r>
          </w:p>
          <w:p w14:paraId="14CB4051" w14:textId="38B53878" w:rsidR="006945C3" w:rsidRPr="00EF6402" w:rsidRDefault="006945C3" w:rsidP="006945C3">
            <w:pPr>
              <w:ind w:left="57" w:right="-2" w:firstLine="0"/>
              <w:rPr>
                <w:bCs/>
                <w:color w:val="000000" w:themeColor="text1"/>
                <w:szCs w:val="24"/>
              </w:rPr>
            </w:pPr>
            <w:r w:rsidRPr="008F338F">
              <w:rPr>
                <w:color w:val="000000" w:themeColor="text1"/>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разделов проектной документации объектов капитального строительства</w:t>
            </w:r>
          </w:p>
        </w:tc>
        <w:tc>
          <w:tcPr>
            <w:tcW w:w="1256" w:type="pct"/>
            <w:shd w:val="clear" w:color="auto" w:fill="auto"/>
          </w:tcPr>
          <w:p w14:paraId="546F2789" w14:textId="7280DFA0" w:rsidR="006945C3" w:rsidRPr="00EF6402" w:rsidRDefault="006945C3" w:rsidP="006945C3">
            <w:pPr>
              <w:ind w:left="57" w:right="-2" w:firstLine="0"/>
              <w:jc w:val="left"/>
              <w:rPr>
                <w:color w:val="000000" w:themeColor="text1"/>
                <w:szCs w:val="24"/>
              </w:rPr>
            </w:pPr>
            <w:r w:rsidRPr="007E2F43">
              <w:rPr>
                <w:color w:val="000000" w:themeColor="text1"/>
                <w:szCs w:val="24"/>
              </w:rPr>
              <w:t>1 балл за правильно выполненное задание</w:t>
            </w:r>
          </w:p>
        </w:tc>
        <w:tc>
          <w:tcPr>
            <w:tcW w:w="1250" w:type="pct"/>
            <w:shd w:val="clear" w:color="auto" w:fill="auto"/>
          </w:tcPr>
          <w:p w14:paraId="115A3BF0" w14:textId="380C1CF8" w:rsidR="006945C3" w:rsidRDefault="006945C3" w:rsidP="006945C3">
            <w:pPr>
              <w:widowControl w:val="0"/>
              <w:autoSpaceDE w:val="0"/>
              <w:autoSpaceDN w:val="0"/>
              <w:ind w:right="-2" w:firstLine="0"/>
              <w:jc w:val="left"/>
              <w:rPr>
                <w:color w:val="000000" w:themeColor="text1"/>
                <w:szCs w:val="24"/>
              </w:rPr>
            </w:pPr>
            <w:r w:rsidRPr="00EF6402">
              <w:rPr>
                <w:color w:val="000000" w:themeColor="text1"/>
                <w:szCs w:val="24"/>
              </w:rPr>
              <w:t>Задание с выбором ответа</w:t>
            </w:r>
            <w:r>
              <w:rPr>
                <w:color w:val="000000" w:themeColor="text1"/>
                <w:szCs w:val="24"/>
              </w:rPr>
              <w:t xml:space="preserve"> </w:t>
            </w:r>
            <w:r w:rsidRPr="00EF6402">
              <w:rPr>
                <w:color w:val="000000" w:themeColor="text1"/>
                <w:szCs w:val="24"/>
              </w:rPr>
              <w:t>№</w:t>
            </w:r>
            <w:r>
              <w:rPr>
                <w:color w:val="000000" w:themeColor="text1"/>
                <w:szCs w:val="24"/>
              </w:rPr>
              <w:t>53,54,55, 57,58,59</w:t>
            </w:r>
          </w:p>
          <w:p w14:paraId="5F5EE6F8" w14:textId="15148159" w:rsidR="006945C3" w:rsidRPr="00EF6402" w:rsidRDefault="006945C3" w:rsidP="006945C3">
            <w:pPr>
              <w:widowControl w:val="0"/>
              <w:autoSpaceDE w:val="0"/>
              <w:autoSpaceDN w:val="0"/>
              <w:ind w:right="-2" w:firstLine="0"/>
              <w:jc w:val="left"/>
              <w:rPr>
                <w:color w:val="000000" w:themeColor="text1"/>
                <w:szCs w:val="24"/>
              </w:rPr>
            </w:pPr>
            <w:r>
              <w:rPr>
                <w:color w:val="000000" w:themeColor="text1"/>
                <w:szCs w:val="24"/>
              </w:rPr>
              <w:t>Задание на установление соответствия №56</w:t>
            </w:r>
          </w:p>
        </w:tc>
      </w:tr>
      <w:tr w:rsidR="006945C3" w:rsidRPr="00EF6402" w14:paraId="65E806D1" w14:textId="77777777" w:rsidTr="00765557">
        <w:trPr>
          <w:trHeight w:val="20"/>
        </w:trPr>
        <w:tc>
          <w:tcPr>
            <w:tcW w:w="2494" w:type="pct"/>
            <w:shd w:val="clear" w:color="auto" w:fill="auto"/>
          </w:tcPr>
          <w:p w14:paraId="66773BD2"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3</w:t>
            </w:r>
            <w:r w:rsidRPr="0081408D">
              <w:rPr>
                <w:b/>
                <w:bCs/>
                <w:color w:val="000000" w:themeColor="text1"/>
                <w:szCs w:val="24"/>
              </w:rPr>
              <w:t>.7</w:t>
            </w:r>
          </w:p>
          <w:p w14:paraId="7815F94A" w14:textId="3BBEA8F7" w:rsidR="006945C3" w:rsidRPr="00EF6402" w:rsidRDefault="006945C3" w:rsidP="006945C3">
            <w:pPr>
              <w:ind w:left="57" w:right="-2" w:firstLine="0"/>
              <w:rPr>
                <w:color w:val="000000" w:themeColor="text1"/>
                <w:szCs w:val="24"/>
              </w:rPr>
            </w:pPr>
            <w:r w:rsidRPr="00843F07">
              <w:rPr>
                <w:color w:val="000000" w:themeColor="text1"/>
                <w:szCs w:val="24"/>
              </w:rPr>
              <w:lastRenderedPageBreak/>
              <w:t>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проведения экспертизы проектной документации объектов капитального строительства</w:t>
            </w:r>
          </w:p>
        </w:tc>
        <w:tc>
          <w:tcPr>
            <w:tcW w:w="1256" w:type="pct"/>
            <w:shd w:val="clear" w:color="auto" w:fill="auto"/>
          </w:tcPr>
          <w:p w14:paraId="7E098603" w14:textId="550FF95B" w:rsidR="006945C3" w:rsidRPr="00EF6402" w:rsidRDefault="006945C3" w:rsidP="006945C3">
            <w:pPr>
              <w:ind w:left="57" w:right="-2" w:firstLine="0"/>
              <w:jc w:val="left"/>
              <w:rPr>
                <w:color w:val="000000" w:themeColor="text1"/>
                <w:szCs w:val="24"/>
              </w:rPr>
            </w:pPr>
            <w:r w:rsidRPr="007E2F43">
              <w:rPr>
                <w:color w:val="000000" w:themeColor="text1"/>
                <w:szCs w:val="24"/>
              </w:rPr>
              <w:lastRenderedPageBreak/>
              <w:t>1 балл за правильно выполненное задание</w:t>
            </w:r>
          </w:p>
        </w:tc>
        <w:tc>
          <w:tcPr>
            <w:tcW w:w="1250" w:type="pct"/>
            <w:shd w:val="clear" w:color="auto" w:fill="auto"/>
          </w:tcPr>
          <w:p w14:paraId="4E67244A" w14:textId="1B554387" w:rsidR="006945C3" w:rsidRPr="00EF6402" w:rsidRDefault="006945C3" w:rsidP="006945C3">
            <w:pPr>
              <w:widowControl w:val="0"/>
              <w:autoSpaceDE w:val="0"/>
              <w:autoSpaceDN w:val="0"/>
              <w:ind w:right="-2" w:firstLine="0"/>
              <w:jc w:val="left"/>
              <w:rPr>
                <w:color w:val="000000" w:themeColor="text1"/>
                <w:szCs w:val="24"/>
              </w:rPr>
            </w:pPr>
            <w:r w:rsidRPr="00843F07">
              <w:rPr>
                <w:color w:val="000000" w:themeColor="text1"/>
                <w:szCs w:val="24"/>
              </w:rPr>
              <w:t>Задание с выбором ответа №</w:t>
            </w:r>
            <w:r>
              <w:rPr>
                <w:color w:val="000000" w:themeColor="text1"/>
                <w:szCs w:val="24"/>
              </w:rPr>
              <w:t>60,61,62</w:t>
            </w:r>
          </w:p>
        </w:tc>
      </w:tr>
      <w:tr w:rsidR="006945C3" w:rsidRPr="00EF6402" w14:paraId="29A023F3" w14:textId="77777777" w:rsidTr="00765557">
        <w:trPr>
          <w:trHeight w:val="20"/>
        </w:trPr>
        <w:tc>
          <w:tcPr>
            <w:tcW w:w="2494" w:type="pct"/>
            <w:shd w:val="clear" w:color="auto" w:fill="auto"/>
          </w:tcPr>
          <w:p w14:paraId="123815FF" w14:textId="77777777" w:rsidR="006945C3" w:rsidRDefault="006945C3" w:rsidP="006945C3">
            <w:pPr>
              <w:ind w:left="57" w:right="-2" w:firstLine="0"/>
              <w:rPr>
                <w:b/>
                <w:bCs/>
                <w:color w:val="000000" w:themeColor="text1"/>
                <w:szCs w:val="24"/>
              </w:rPr>
            </w:pPr>
            <w:r>
              <w:rPr>
                <w:b/>
                <w:bCs/>
                <w:color w:val="000000" w:themeColor="text1"/>
                <w:szCs w:val="24"/>
              </w:rPr>
              <w:lastRenderedPageBreak/>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3</w:t>
            </w:r>
            <w:r w:rsidRPr="0081408D">
              <w:rPr>
                <w:b/>
                <w:bCs/>
                <w:color w:val="000000" w:themeColor="text1"/>
                <w:szCs w:val="24"/>
              </w:rPr>
              <w:t>.7</w:t>
            </w:r>
          </w:p>
          <w:p w14:paraId="7917B634" w14:textId="40FBF667" w:rsidR="006945C3" w:rsidRPr="00EF6402" w:rsidRDefault="006945C3" w:rsidP="006945C3">
            <w:pPr>
              <w:ind w:left="57" w:right="-2" w:firstLine="0"/>
              <w:rPr>
                <w:bCs/>
                <w:color w:val="000000" w:themeColor="text1"/>
                <w:szCs w:val="24"/>
              </w:rPr>
            </w:pPr>
            <w:r w:rsidRPr="004359AA">
              <w:rPr>
                <w:color w:val="000000" w:themeColor="text1"/>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внесения дополнений и изменений в проектную документацию объектов капитального строительства</w:t>
            </w:r>
          </w:p>
        </w:tc>
        <w:tc>
          <w:tcPr>
            <w:tcW w:w="1256" w:type="pct"/>
            <w:shd w:val="clear" w:color="auto" w:fill="auto"/>
          </w:tcPr>
          <w:p w14:paraId="1DB5D218" w14:textId="3E874B5D" w:rsidR="006945C3" w:rsidRPr="00EF6402" w:rsidRDefault="006945C3" w:rsidP="006945C3">
            <w:pPr>
              <w:ind w:left="57" w:right="-2" w:firstLine="0"/>
              <w:jc w:val="left"/>
              <w:rPr>
                <w:color w:val="000000" w:themeColor="text1"/>
                <w:szCs w:val="24"/>
              </w:rPr>
            </w:pPr>
            <w:r w:rsidRPr="007E2F43">
              <w:rPr>
                <w:color w:val="000000" w:themeColor="text1"/>
                <w:szCs w:val="24"/>
              </w:rPr>
              <w:t>1 балл за правильно выполненное задание</w:t>
            </w:r>
          </w:p>
        </w:tc>
        <w:tc>
          <w:tcPr>
            <w:tcW w:w="1250" w:type="pct"/>
            <w:shd w:val="clear" w:color="auto" w:fill="auto"/>
          </w:tcPr>
          <w:p w14:paraId="08998B4C" w14:textId="5A221C3D" w:rsidR="006945C3" w:rsidRDefault="006945C3" w:rsidP="006945C3">
            <w:pPr>
              <w:widowControl w:val="0"/>
              <w:autoSpaceDE w:val="0"/>
              <w:autoSpaceDN w:val="0"/>
              <w:ind w:right="-2" w:firstLine="0"/>
              <w:jc w:val="left"/>
              <w:rPr>
                <w:color w:val="000000" w:themeColor="text1"/>
                <w:szCs w:val="24"/>
              </w:rPr>
            </w:pPr>
            <w:r w:rsidRPr="00EF6402">
              <w:rPr>
                <w:color w:val="000000" w:themeColor="text1"/>
                <w:szCs w:val="24"/>
              </w:rPr>
              <w:t>Задание с выбором ответа</w:t>
            </w:r>
            <w:r>
              <w:rPr>
                <w:color w:val="000000" w:themeColor="text1"/>
                <w:szCs w:val="24"/>
              </w:rPr>
              <w:t xml:space="preserve"> </w:t>
            </w:r>
            <w:r w:rsidRPr="00EF6402">
              <w:rPr>
                <w:color w:val="000000" w:themeColor="text1"/>
                <w:szCs w:val="24"/>
              </w:rPr>
              <w:t>№</w:t>
            </w:r>
            <w:r>
              <w:rPr>
                <w:color w:val="000000" w:themeColor="text1"/>
                <w:szCs w:val="24"/>
              </w:rPr>
              <w:t>63</w:t>
            </w:r>
            <w:r w:rsidRPr="00EF6402">
              <w:rPr>
                <w:color w:val="000000" w:themeColor="text1"/>
                <w:szCs w:val="24"/>
              </w:rPr>
              <w:t> </w:t>
            </w:r>
          </w:p>
          <w:p w14:paraId="0EBDFD03" w14:textId="69A22594" w:rsidR="006945C3" w:rsidRPr="00EF6402" w:rsidRDefault="006945C3" w:rsidP="006945C3">
            <w:pPr>
              <w:widowControl w:val="0"/>
              <w:autoSpaceDE w:val="0"/>
              <w:autoSpaceDN w:val="0"/>
              <w:ind w:right="-2" w:firstLine="0"/>
              <w:jc w:val="left"/>
              <w:rPr>
                <w:color w:val="000000" w:themeColor="text1"/>
                <w:szCs w:val="24"/>
              </w:rPr>
            </w:pPr>
          </w:p>
        </w:tc>
      </w:tr>
      <w:tr w:rsidR="006945C3" w:rsidRPr="00EF6402" w14:paraId="71A7C5C0" w14:textId="77777777" w:rsidTr="00765557">
        <w:trPr>
          <w:trHeight w:val="20"/>
        </w:trPr>
        <w:tc>
          <w:tcPr>
            <w:tcW w:w="2494" w:type="pct"/>
            <w:shd w:val="clear" w:color="auto" w:fill="auto"/>
          </w:tcPr>
          <w:p w14:paraId="4F4F60C2"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3</w:t>
            </w:r>
            <w:r w:rsidRPr="0081408D">
              <w:rPr>
                <w:b/>
                <w:bCs/>
                <w:color w:val="000000" w:themeColor="text1"/>
                <w:szCs w:val="24"/>
              </w:rPr>
              <w:t>.7</w:t>
            </w:r>
          </w:p>
          <w:p w14:paraId="7F8FDC2B" w14:textId="49DA2AFA" w:rsidR="006945C3" w:rsidRPr="00EF6402" w:rsidRDefault="006945C3" w:rsidP="006945C3">
            <w:pPr>
              <w:ind w:left="57" w:right="-2" w:firstLine="0"/>
              <w:rPr>
                <w:color w:val="000000" w:themeColor="text1"/>
                <w:spacing w:val="-2"/>
                <w:szCs w:val="24"/>
              </w:rPr>
            </w:pPr>
            <w:r w:rsidRPr="004359AA">
              <w:rPr>
                <w:color w:val="000000" w:themeColor="text1"/>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содержанию и оформлению комплектов рабочей документации объектов капитального строительства</w:t>
            </w:r>
          </w:p>
        </w:tc>
        <w:tc>
          <w:tcPr>
            <w:tcW w:w="1256" w:type="pct"/>
            <w:shd w:val="clear" w:color="auto" w:fill="auto"/>
          </w:tcPr>
          <w:p w14:paraId="4CFE54FB" w14:textId="5D1AF620" w:rsidR="006945C3" w:rsidRPr="00EF6402" w:rsidRDefault="006945C3" w:rsidP="006945C3">
            <w:pPr>
              <w:ind w:left="57" w:right="-2" w:firstLine="0"/>
              <w:jc w:val="left"/>
              <w:rPr>
                <w:color w:val="000000" w:themeColor="text1"/>
                <w:szCs w:val="24"/>
              </w:rPr>
            </w:pPr>
            <w:r w:rsidRPr="007E2F43">
              <w:rPr>
                <w:color w:val="000000" w:themeColor="text1"/>
                <w:szCs w:val="24"/>
              </w:rPr>
              <w:t>1 балл за правильно выполненное задание</w:t>
            </w:r>
          </w:p>
        </w:tc>
        <w:tc>
          <w:tcPr>
            <w:tcW w:w="1250" w:type="pct"/>
            <w:shd w:val="clear" w:color="auto" w:fill="auto"/>
          </w:tcPr>
          <w:p w14:paraId="3B18A9CF" w14:textId="2BB36DEA" w:rsidR="006945C3" w:rsidRDefault="006945C3" w:rsidP="006945C3">
            <w:pPr>
              <w:widowControl w:val="0"/>
              <w:autoSpaceDE w:val="0"/>
              <w:autoSpaceDN w:val="0"/>
              <w:ind w:right="-2" w:firstLine="0"/>
              <w:jc w:val="left"/>
              <w:rPr>
                <w:color w:val="000000" w:themeColor="text1"/>
                <w:szCs w:val="24"/>
              </w:rPr>
            </w:pPr>
            <w:r w:rsidRPr="00EF6402">
              <w:rPr>
                <w:color w:val="000000" w:themeColor="text1"/>
                <w:szCs w:val="24"/>
              </w:rPr>
              <w:t>Задание с выбором ответа</w:t>
            </w:r>
            <w:r>
              <w:rPr>
                <w:color w:val="000000" w:themeColor="text1"/>
                <w:szCs w:val="24"/>
              </w:rPr>
              <w:t xml:space="preserve"> </w:t>
            </w:r>
            <w:r w:rsidRPr="00EF6402">
              <w:rPr>
                <w:color w:val="000000" w:themeColor="text1"/>
                <w:szCs w:val="24"/>
              </w:rPr>
              <w:t>№</w:t>
            </w:r>
            <w:r>
              <w:rPr>
                <w:color w:val="000000" w:themeColor="text1"/>
                <w:szCs w:val="24"/>
              </w:rPr>
              <w:t>64</w:t>
            </w:r>
            <w:r w:rsidRPr="00EF6402">
              <w:rPr>
                <w:color w:val="000000" w:themeColor="text1"/>
                <w:szCs w:val="24"/>
              </w:rPr>
              <w:t> </w:t>
            </w:r>
          </w:p>
          <w:p w14:paraId="34C7D79F" w14:textId="663930F9" w:rsidR="006945C3" w:rsidRPr="00EF6402" w:rsidRDefault="006945C3" w:rsidP="006945C3">
            <w:pPr>
              <w:widowControl w:val="0"/>
              <w:autoSpaceDE w:val="0"/>
              <w:autoSpaceDN w:val="0"/>
              <w:ind w:right="-2" w:firstLine="0"/>
              <w:jc w:val="left"/>
              <w:rPr>
                <w:color w:val="000000" w:themeColor="text1"/>
                <w:szCs w:val="24"/>
              </w:rPr>
            </w:pPr>
          </w:p>
        </w:tc>
      </w:tr>
      <w:tr w:rsidR="00B521C7" w:rsidRPr="00EF6402" w14:paraId="401D07F1" w14:textId="77777777" w:rsidTr="0069127C">
        <w:trPr>
          <w:trHeight w:val="20"/>
        </w:trPr>
        <w:tc>
          <w:tcPr>
            <w:tcW w:w="5000" w:type="pct"/>
            <w:gridSpan w:val="3"/>
            <w:shd w:val="clear" w:color="auto" w:fill="auto"/>
          </w:tcPr>
          <w:p w14:paraId="4C5A5288" w14:textId="76A142CB" w:rsidR="00B521C7" w:rsidRPr="00EF6402" w:rsidRDefault="00891EC3" w:rsidP="00E0559E">
            <w:pPr>
              <w:ind w:left="57" w:right="-2" w:firstLine="0"/>
              <w:rPr>
                <w:color w:val="000000" w:themeColor="text1"/>
                <w:szCs w:val="24"/>
              </w:rPr>
            </w:pPr>
            <w:r w:rsidRPr="00891EC3">
              <w:rPr>
                <w:b/>
                <w:color w:val="000000" w:themeColor="text1"/>
                <w:szCs w:val="24"/>
              </w:rPr>
              <w:t xml:space="preserve">Трудовая </w:t>
            </w:r>
            <w:proofErr w:type="gramStart"/>
            <w:r w:rsidRPr="00891EC3">
              <w:rPr>
                <w:b/>
                <w:color w:val="000000" w:themeColor="text1"/>
                <w:szCs w:val="24"/>
              </w:rPr>
              <w:t>функция  С</w:t>
            </w:r>
            <w:proofErr w:type="gramEnd"/>
            <w:r w:rsidRPr="00891EC3">
              <w:rPr>
                <w:b/>
                <w:color w:val="000000" w:themeColor="text1"/>
                <w:szCs w:val="24"/>
              </w:rPr>
              <w:t xml:space="preserve">/04.7  </w:t>
            </w:r>
            <w:r w:rsidR="009C43BD" w:rsidRPr="00891EC3">
              <w:rPr>
                <w:b/>
                <w:bCs/>
              </w:rPr>
              <w:t>"</w:t>
            </w:r>
            <w:r w:rsidRPr="00891EC3">
              <w:rPr>
                <w:b/>
                <w:color w:val="000000" w:themeColor="text1"/>
                <w:szCs w:val="24"/>
              </w:rPr>
              <w:t>Планирование и контроль осуществления мероприятий авторского надзора за соблюдением проектных решений и мероприятий по устранению дефектов в период эксплуатации объекта</w:t>
            </w:r>
            <w:r w:rsidR="009C43BD" w:rsidRPr="00891EC3">
              <w:rPr>
                <w:b/>
                <w:bCs/>
              </w:rPr>
              <w:t>"</w:t>
            </w:r>
          </w:p>
        </w:tc>
      </w:tr>
      <w:tr w:rsidR="006945C3" w:rsidRPr="00EF6402" w14:paraId="4A1B6DF9" w14:textId="77777777" w:rsidTr="00765557">
        <w:trPr>
          <w:trHeight w:val="20"/>
        </w:trPr>
        <w:tc>
          <w:tcPr>
            <w:tcW w:w="2494" w:type="pct"/>
            <w:shd w:val="clear" w:color="auto" w:fill="auto"/>
          </w:tcPr>
          <w:p w14:paraId="333FC187" w14:textId="32C58EB1"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4</w:t>
            </w:r>
            <w:r w:rsidRPr="0081408D">
              <w:rPr>
                <w:b/>
                <w:bCs/>
                <w:color w:val="000000" w:themeColor="text1"/>
                <w:szCs w:val="24"/>
              </w:rPr>
              <w:t>.7</w:t>
            </w:r>
          </w:p>
          <w:p w14:paraId="52CAD82C" w14:textId="18E007F2" w:rsidR="006945C3" w:rsidRPr="00EF6402" w:rsidRDefault="006945C3" w:rsidP="006945C3">
            <w:pPr>
              <w:ind w:left="57" w:right="-2" w:firstLine="0"/>
              <w:rPr>
                <w:color w:val="000000" w:themeColor="text1"/>
                <w:szCs w:val="24"/>
              </w:rPr>
            </w:pPr>
            <w:r w:rsidRPr="00402F34">
              <w:rPr>
                <w:color w:val="000000" w:themeColor="text1"/>
                <w:szCs w:val="24"/>
              </w:rPr>
              <w:t>Оценивать соответствие объемов и качества выполнения строительных работ требованиям архитектурного раздела проектной документации</w:t>
            </w:r>
          </w:p>
        </w:tc>
        <w:tc>
          <w:tcPr>
            <w:tcW w:w="1256" w:type="pct"/>
            <w:shd w:val="clear" w:color="auto" w:fill="auto"/>
          </w:tcPr>
          <w:p w14:paraId="4AD3FC08" w14:textId="4CC0C5A7" w:rsidR="006945C3" w:rsidRPr="00EF6402" w:rsidRDefault="006945C3" w:rsidP="006945C3">
            <w:pPr>
              <w:ind w:left="57" w:right="-2" w:firstLine="0"/>
              <w:jc w:val="left"/>
              <w:rPr>
                <w:color w:val="000000" w:themeColor="text1"/>
                <w:szCs w:val="24"/>
              </w:rPr>
            </w:pPr>
            <w:r w:rsidRPr="00F56BB7">
              <w:rPr>
                <w:color w:val="000000" w:themeColor="text1"/>
                <w:szCs w:val="24"/>
              </w:rPr>
              <w:t>1 балл за правильно выполненное задание</w:t>
            </w:r>
          </w:p>
        </w:tc>
        <w:tc>
          <w:tcPr>
            <w:tcW w:w="1250" w:type="pct"/>
            <w:shd w:val="clear" w:color="auto" w:fill="auto"/>
          </w:tcPr>
          <w:p w14:paraId="417895E6" w14:textId="1733483A" w:rsidR="006945C3" w:rsidRPr="00EF6402" w:rsidRDefault="006945C3" w:rsidP="006945C3">
            <w:pPr>
              <w:widowControl w:val="0"/>
              <w:autoSpaceDE w:val="0"/>
              <w:autoSpaceDN w:val="0"/>
              <w:ind w:left="57" w:right="-2" w:firstLine="0"/>
              <w:jc w:val="left"/>
              <w:rPr>
                <w:color w:val="000000" w:themeColor="text1"/>
                <w:szCs w:val="24"/>
              </w:rPr>
            </w:pPr>
            <w:r>
              <w:rPr>
                <w:color w:val="000000" w:themeColor="text1"/>
                <w:szCs w:val="24"/>
              </w:rPr>
              <w:t>Задание на установление последовательности №65</w:t>
            </w:r>
          </w:p>
        </w:tc>
      </w:tr>
      <w:tr w:rsidR="006945C3" w:rsidRPr="00EF6402" w14:paraId="65EC091B" w14:textId="77777777" w:rsidTr="00765557">
        <w:trPr>
          <w:trHeight w:val="20"/>
        </w:trPr>
        <w:tc>
          <w:tcPr>
            <w:tcW w:w="2494" w:type="pct"/>
            <w:shd w:val="clear" w:color="auto" w:fill="auto"/>
          </w:tcPr>
          <w:p w14:paraId="3874D20F"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4</w:t>
            </w:r>
            <w:r w:rsidRPr="0081408D">
              <w:rPr>
                <w:b/>
                <w:bCs/>
                <w:color w:val="000000" w:themeColor="text1"/>
                <w:szCs w:val="24"/>
              </w:rPr>
              <w:t>.7</w:t>
            </w:r>
          </w:p>
          <w:p w14:paraId="2C7EE299" w14:textId="10A3D32B" w:rsidR="006945C3" w:rsidRPr="00EF6402" w:rsidRDefault="006945C3" w:rsidP="006945C3">
            <w:pPr>
              <w:ind w:left="57" w:right="-2" w:firstLine="0"/>
              <w:rPr>
                <w:color w:val="000000" w:themeColor="text1"/>
                <w:szCs w:val="24"/>
              </w:rPr>
            </w:pPr>
            <w:r w:rsidRPr="00402F34">
              <w:rPr>
                <w:color w:val="000000" w:themeColor="text1"/>
                <w:szCs w:val="24"/>
              </w:rPr>
              <w:t xml:space="preserve">Выбирать и обосновывать оптимальные средства и </w:t>
            </w:r>
            <w:proofErr w:type="gramStart"/>
            <w:r w:rsidRPr="00402F34">
              <w:rPr>
                <w:color w:val="000000" w:themeColor="text1"/>
                <w:szCs w:val="24"/>
              </w:rPr>
              <w:t>методы устранения</w:t>
            </w:r>
            <w:proofErr w:type="gramEnd"/>
            <w:r w:rsidRPr="00402F34">
              <w:rPr>
                <w:color w:val="000000" w:themeColor="text1"/>
                <w:szCs w:val="24"/>
              </w:rPr>
              <w:t xml:space="preserve"> выявленных в процессе проведения мероприятий авторского надзора отклонений и нарушений</w:t>
            </w:r>
          </w:p>
        </w:tc>
        <w:tc>
          <w:tcPr>
            <w:tcW w:w="1256" w:type="pct"/>
            <w:shd w:val="clear" w:color="auto" w:fill="auto"/>
          </w:tcPr>
          <w:p w14:paraId="1AC7C03B" w14:textId="1A6B7448" w:rsidR="006945C3" w:rsidRPr="00EF6402" w:rsidRDefault="006945C3" w:rsidP="006945C3">
            <w:pPr>
              <w:ind w:left="57" w:right="-2" w:firstLine="0"/>
              <w:jc w:val="left"/>
              <w:rPr>
                <w:color w:val="000000" w:themeColor="text1"/>
                <w:szCs w:val="24"/>
              </w:rPr>
            </w:pPr>
            <w:r w:rsidRPr="00F56BB7">
              <w:rPr>
                <w:color w:val="000000" w:themeColor="text1"/>
                <w:szCs w:val="24"/>
              </w:rPr>
              <w:t>1 балл за правильно выполненное задание</w:t>
            </w:r>
          </w:p>
        </w:tc>
        <w:tc>
          <w:tcPr>
            <w:tcW w:w="1250" w:type="pct"/>
            <w:shd w:val="clear" w:color="auto" w:fill="auto"/>
          </w:tcPr>
          <w:p w14:paraId="0FF8A519" w14:textId="17CD39BA" w:rsidR="006945C3" w:rsidRDefault="006945C3" w:rsidP="006945C3">
            <w:pPr>
              <w:widowControl w:val="0"/>
              <w:autoSpaceDE w:val="0"/>
              <w:autoSpaceDN w:val="0"/>
              <w:ind w:right="-2" w:firstLine="0"/>
              <w:jc w:val="left"/>
              <w:rPr>
                <w:color w:val="000000" w:themeColor="text1"/>
                <w:szCs w:val="24"/>
              </w:rPr>
            </w:pPr>
            <w:r w:rsidRPr="00EF6402">
              <w:rPr>
                <w:color w:val="000000" w:themeColor="text1"/>
                <w:szCs w:val="24"/>
              </w:rPr>
              <w:t>Задание с выбором ответа</w:t>
            </w:r>
            <w:r>
              <w:rPr>
                <w:color w:val="000000" w:themeColor="text1"/>
                <w:szCs w:val="24"/>
              </w:rPr>
              <w:t xml:space="preserve"> </w:t>
            </w:r>
            <w:r w:rsidRPr="00EF6402">
              <w:rPr>
                <w:color w:val="000000" w:themeColor="text1"/>
                <w:szCs w:val="24"/>
              </w:rPr>
              <w:t>№</w:t>
            </w:r>
            <w:r>
              <w:rPr>
                <w:color w:val="000000" w:themeColor="text1"/>
                <w:szCs w:val="24"/>
              </w:rPr>
              <w:t>66</w:t>
            </w:r>
            <w:r w:rsidRPr="00EF6402">
              <w:rPr>
                <w:color w:val="000000" w:themeColor="text1"/>
                <w:szCs w:val="24"/>
              </w:rPr>
              <w:t> </w:t>
            </w:r>
          </w:p>
          <w:p w14:paraId="7C265732" w14:textId="77777777" w:rsidR="006945C3" w:rsidRPr="00EF6402" w:rsidRDefault="006945C3" w:rsidP="006945C3">
            <w:pPr>
              <w:widowControl w:val="0"/>
              <w:autoSpaceDE w:val="0"/>
              <w:autoSpaceDN w:val="0"/>
              <w:ind w:left="57" w:right="-2" w:firstLine="0"/>
              <w:jc w:val="left"/>
              <w:rPr>
                <w:color w:val="000000" w:themeColor="text1"/>
                <w:szCs w:val="24"/>
              </w:rPr>
            </w:pPr>
          </w:p>
        </w:tc>
      </w:tr>
      <w:tr w:rsidR="006945C3" w:rsidRPr="00EF6402" w14:paraId="756D7E35" w14:textId="77777777" w:rsidTr="00765557">
        <w:trPr>
          <w:trHeight w:val="20"/>
        </w:trPr>
        <w:tc>
          <w:tcPr>
            <w:tcW w:w="2494" w:type="pct"/>
            <w:shd w:val="clear" w:color="auto" w:fill="auto"/>
          </w:tcPr>
          <w:p w14:paraId="44606BD1"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4</w:t>
            </w:r>
            <w:r w:rsidRPr="0081408D">
              <w:rPr>
                <w:b/>
                <w:bCs/>
                <w:color w:val="000000" w:themeColor="text1"/>
                <w:szCs w:val="24"/>
              </w:rPr>
              <w:t>.7</w:t>
            </w:r>
          </w:p>
          <w:p w14:paraId="30AADEA3" w14:textId="5A720F6F" w:rsidR="006945C3" w:rsidRPr="00EF6402" w:rsidRDefault="006945C3" w:rsidP="006945C3">
            <w:pPr>
              <w:ind w:left="57" w:right="-2" w:firstLine="0"/>
              <w:rPr>
                <w:color w:val="000000" w:themeColor="text1"/>
                <w:szCs w:val="24"/>
              </w:rPr>
            </w:pPr>
            <w:r w:rsidRPr="00402F34">
              <w:rPr>
                <w:color w:val="000000" w:themeColor="text1"/>
                <w:szCs w:val="24"/>
              </w:rPr>
              <w:t>Оценивать соответствие оформления отчетной документации по результатам проведения мероприятий авторского надзора, включая журнал авторского надзора за строительством, требованиям нормативно-технической документации и нормативных правовых актов</w:t>
            </w:r>
          </w:p>
        </w:tc>
        <w:tc>
          <w:tcPr>
            <w:tcW w:w="1256" w:type="pct"/>
            <w:shd w:val="clear" w:color="auto" w:fill="auto"/>
          </w:tcPr>
          <w:p w14:paraId="262BED81" w14:textId="2758B51D" w:rsidR="006945C3" w:rsidRPr="00EF6402" w:rsidRDefault="006945C3" w:rsidP="006945C3">
            <w:pPr>
              <w:ind w:left="57" w:right="-2" w:firstLine="0"/>
              <w:jc w:val="left"/>
              <w:rPr>
                <w:color w:val="000000" w:themeColor="text1"/>
                <w:szCs w:val="24"/>
              </w:rPr>
            </w:pPr>
            <w:r w:rsidRPr="00F56BB7">
              <w:rPr>
                <w:color w:val="000000" w:themeColor="text1"/>
                <w:szCs w:val="24"/>
              </w:rPr>
              <w:t>1 балл за правильно выполненное задание</w:t>
            </w:r>
          </w:p>
        </w:tc>
        <w:tc>
          <w:tcPr>
            <w:tcW w:w="1250" w:type="pct"/>
            <w:shd w:val="clear" w:color="auto" w:fill="auto"/>
          </w:tcPr>
          <w:p w14:paraId="3BB279BB" w14:textId="71BEF6AE" w:rsidR="006945C3" w:rsidRDefault="006945C3" w:rsidP="006945C3">
            <w:pPr>
              <w:widowControl w:val="0"/>
              <w:autoSpaceDE w:val="0"/>
              <w:autoSpaceDN w:val="0"/>
              <w:ind w:right="-2" w:firstLine="0"/>
              <w:jc w:val="left"/>
              <w:rPr>
                <w:color w:val="000000" w:themeColor="text1"/>
                <w:szCs w:val="24"/>
              </w:rPr>
            </w:pPr>
            <w:r w:rsidRPr="00EF6402">
              <w:rPr>
                <w:color w:val="000000" w:themeColor="text1"/>
                <w:szCs w:val="24"/>
              </w:rPr>
              <w:t>Задание с выбором ответа</w:t>
            </w:r>
            <w:r>
              <w:rPr>
                <w:color w:val="000000" w:themeColor="text1"/>
                <w:szCs w:val="24"/>
              </w:rPr>
              <w:t xml:space="preserve"> </w:t>
            </w:r>
            <w:r w:rsidRPr="00EF6402">
              <w:rPr>
                <w:color w:val="000000" w:themeColor="text1"/>
                <w:szCs w:val="24"/>
              </w:rPr>
              <w:t>№</w:t>
            </w:r>
            <w:r>
              <w:rPr>
                <w:color w:val="000000" w:themeColor="text1"/>
                <w:szCs w:val="24"/>
              </w:rPr>
              <w:t>67</w:t>
            </w:r>
            <w:r w:rsidRPr="00EF6402">
              <w:rPr>
                <w:color w:val="000000" w:themeColor="text1"/>
                <w:szCs w:val="24"/>
              </w:rPr>
              <w:t> </w:t>
            </w:r>
          </w:p>
          <w:p w14:paraId="7E4342FA" w14:textId="77777777" w:rsidR="006945C3" w:rsidRPr="00EF6402" w:rsidRDefault="006945C3" w:rsidP="006945C3">
            <w:pPr>
              <w:widowControl w:val="0"/>
              <w:autoSpaceDE w:val="0"/>
              <w:autoSpaceDN w:val="0"/>
              <w:ind w:left="57" w:right="-2" w:firstLine="0"/>
              <w:jc w:val="left"/>
              <w:rPr>
                <w:color w:val="000000" w:themeColor="text1"/>
                <w:szCs w:val="24"/>
              </w:rPr>
            </w:pPr>
          </w:p>
        </w:tc>
      </w:tr>
      <w:tr w:rsidR="006945C3" w:rsidRPr="00EF6402" w14:paraId="6407D9B6" w14:textId="77777777" w:rsidTr="00765557">
        <w:trPr>
          <w:trHeight w:val="20"/>
        </w:trPr>
        <w:tc>
          <w:tcPr>
            <w:tcW w:w="2494" w:type="pct"/>
            <w:shd w:val="clear" w:color="auto" w:fill="auto"/>
          </w:tcPr>
          <w:p w14:paraId="51F60CA3" w14:textId="78739C1F"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4</w:t>
            </w:r>
            <w:r w:rsidRPr="0081408D">
              <w:rPr>
                <w:b/>
                <w:bCs/>
                <w:color w:val="000000" w:themeColor="text1"/>
                <w:szCs w:val="24"/>
              </w:rPr>
              <w:t>.7</w:t>
            </w:r>
          </w:p>
          <w:p w14:paraId="5C4A9257" w14:textId="4FB2CFD2" w:rsidR="006945C3" w:rsidRPr="00EF6402" w:rsidRDefault="006945C3" w:rsidP="006945C3">
            <w:pPr>
              <w:ind w:left="57" w:right="-2" w:firstLine="0"/>
              <w:rPr>
                <w:color w:val="000000" w:themeColor="text1"/>
                <w:szCs w:val="24"/>
              </w:rPr>
            </w:pPr>
            <w:r w:rsidRPr="00402F34">
              <w:rPr>
                <w:color w:val="000000" w:themeColor="text1"/>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проведению авторского надзора и устранению дефектов после реализации строительства объекта</w:t>
            </w:r>
          </w:p>
        </w:tc>
        <w:tc>
          <w:tcPr>
            <w:tcW w:w="1256" w:type="pct"/>
            <w:shd w:val="clear" w:color="auto" w:fill="auto"/>
          </w:tcPr>
          <w:p w14:paraId="33DCF6D0" w14:textId="1128F3E7" w:rsidR="006945C3" w:rsidRPr="00EF6402" w:rsidRDefault="006945C3" w:rsidP="006945C3">
            <w:pPr>
              <w:ind w:left="57" w:right="-2" w:firstLine="0"/>
              <w:jc w:val="left"/>
              <w:rPr>
                <w:color w:val="000000" w:themeColor="text1"/>
                <w:szCs w:val="24"/>
              </w:rPr>
            </w:pPr>
            <w:r w:rsidRPr="00F56BB7">
              <w:rPr>
                <w:color w:val="000000" w:themeColor="text1"/>
                <w:szCs w:val="24"/>
              </w:rPr>
              <w:t>1 балл за правильно выполненное задание</w:t>
            </w:r>
          </w:p>
        </w:tc>
        <w:tc>
          <w:tcPr>
            <w:tcW w:w="1250" w:type="pct"/>
            <w:shd w:val="clear" w:color="auto" w:fill="auto"/>
          </w:tcPr>
          <w:p w14:paraId="5E6785E1" w14:textId="2C2B5766" w:rsidR="006945C3" w:rsidRDefault="006945C3" w:rsidP="006945C3">
            <w:pPr>
              <w:widowControl w:val="0"/>
              <w:autoSpaceDE w:val="0"/>
              <w:autoSpaceDN w:val="0"/>
              <w:ind w:right="-2" w:firstLine="0"/>
              <w:jc w:val="left"/>
              <w:rPr>
                <w:color w:val="000000" w:themeColor="text1"/>
                <w:szCs w:val="24"/>
              </w:rPr>
            </w:pPr>
            <w:r w:rsidRPr="00EF6402">
              <w:rPr>
                <w:color w:val="000000" w:themeColor="text1"/>
                <w:szCs w:val="24"/>
              </w:rPr>
              <w:t>Задание с выбором ответа</w:t>
            </w:r>
            <w:r>
              <w:rPr>
                <w:color w:val="000000" w:themeColor="text1"/>
                <w:szCs w:val="24"/>
              </w:rPr>
              <w:t xml:space="preserve"> </w:t>
            </w:r>
            <w:r w:rsidRPr="00EF6402">
              <w:rPr>
                <w:color w:val="000000" w:themeColor="text1"/>
                <w:szCs w:val="24"/>
              </w:rPr>
              <w:t>№</w:t>
            </w:r>
            <w:r>
              <w:rPr>
                <w:color w:val="000000" w:themeColor="text1"/>
                <w:szCs w:val="24"/>
              </w:rPr>
              <w:t>68,69</w:t>
            </w:r>
            <w:r w:rsidRPr="00EF6402">
              <w:rPr>
                <w:color w:val="000000" w:themeColor="text1"/>
                <w:szCs w:val="24"/>
              </w:rPr>
              <w:t> </w:t>
            </w:r>
          </w:p>
          <w:p w14:paraId="3EF54FEC" w14:textId="77777777" w:rsidR="006945C3" w:rsidRPr="00EF6402" w:rsidRDefault="006945C3" w:rsidP="006945C3">
            <w:pPr>
              <w:widowControl w:val="0"/>
              <w:autoSpaceDE w:val="0"/>
              <w:autoSpaceDN w:val="0"/>
              <w:ind w:left="57" w:right="-2" w:firstLine="0"/>
              <w:jc w:val="left"/>
              <w:rPr>
                <w:color w:val="000000" w:themeColor="text1"/>
                <w:szCs w:val="24"/>
              </w:rPr>
            </w:pPr>
          </w:p>
        </w:tc>
      </w:tr>
      <w:tr w:rsidR="006945C3" w:rsidRPr="00EF6402" w14:paraId="597B8DEF" w14:textId="77777777" w:rsidTr="00765557">
        <w:trPr>
          <w:trHeight w:val="20"/>
        </w:trPr>
        <w:tc>
          <w:tcPr>
            <w:tcW w:w="2494" w:type="pct"/>
            <w:shd w:val="clear" w:color="auto" w:fill="auto"/>
          </w:tcPr>
          <w:p w14:paraId="624D44D2" w14:textId="77777777" w:rsidR="006945C3" w:rsidRDefault="006945C3" w:rsidP="006945C3">
            <w:pPr>
              <w:ind w:left="57" w:right="-2" w:firstLine="0"/>
              <w:rPr>
                <w:b/>
                <w:bCs/>
                <w:color w:val="000000" w:themeColor="text1"/>
                <w:szCs w:val="24"/>
              </w:rPr>
            </w:pPr>
            <w:r>
              <w:rPr>
                <w:b/>
                <w:bCs/>
                <w:color w:val="000000" w:themeColor="text1"/>
                <w:szCs w:val="24"/>
              </w:rPr>
              <w:lastRenderedPageBreak/>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4</w:t>
            </w:r>
            <w:r w:rsidRPr="0081408D">
              <w:rPr>
                <w:b/>
                <w:bCs/>
                <w:color w:val="000000" w:themeColor="text1"/>
                <w:szCs w:val="24"/>
              </w:rPr>
              <w:t>.7</w:t>
            </w:r>
          </w:p>
          <w:p w14:paraId="6A18367A" w14:textId="1FFD4521" w:rsidR="006945C3" w:rsidRPr="00EF6402" w:rsidRDefault="006945C3" w:rsidP="006945C3">
            <w:pPr>
              <w:ind w:left="57" w:right="-2" w:firstLine="0"/>
              <w:rPr>
                <w:color w:val="000000" w:themeColor="text1"/>
                <w:szCs w:val="24"/>
              </w:rPr>
            </w:pPr>
            <w:r w:rsidRPr="003F4E00">
              <w:rPr>
                <w:color w:val="000000" w:themeColor="text1"/>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w:t>
            </w:r>
          </w:p>
        </w:tc>
        <w:tc>
          <w:tcPr>
            <w:tcW w:w="1256" w:type="pct"/>
            <w:shd w:val="clear" w:color="auto" w:fill="auto"/>
          </w:tcPr>
          <w:p w14:paraId="3DEED211" w14:textId="6B219AA4" w:rsidR="006945C3" w:rsidRPr="00EF6402" w:rsidRDefault="006945C3" w:rsidP="006945C3">
            <w:pPr>
              <w:ind w:left="57" w:right="-2" w:firstLine="0"/>
              <w:jc w:val="left"/>
              <w:rPr>
                <w:color w:val="000000" w:themeColor="text1"/>
                <w:szCs w:val="24"/>
              </w:rPr>
            </w:pPr>
            <w:r w:rsidRPr="00F56BB7">
              <w:rPr>
                <w:color w:val="000000" w:themeColor="text1"/>
                <w:szCs w:val="24"/>
              </w:rPr>
              <w:t>1 балл за правильно выполненное задание</w:t>
            </w:r>
          </w:p>
        </w:tc>
        <w:tc>
          <w:tcPr>
            <w:tcW w:w="1250" w:type="pct"/>
            <w:shd w:val="clear" w:color="auto" w:fill="auto"/>
          </w:tcPr>
          <w:p w14:paraId="0DFDB7A9" w14:textId="1BF1274D"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70</w:t>
            </w:r>
          </w:p>
        </w:tc>
      </w:tr>
      <w:tr w:rsidR="006945C3" w:rsidRPr="00EF6402" w14:paraId="40F1F8F1" w14:textId="77777777" w:rsidTr="00765557">
        <w:trPr>
          <w:trHeight w:val="20"/>
        </w:trPr>
        <w:tc>
          <w:tcPr>
            <w:tcW w:w="2494" w:type="pct"/>
            <w:shd w:val="clear" w:color="auto" w:fill="auto"/>
          </w:tcPr>
          <w:p w14:paraId="011E4521"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4</w:t>
            </w:r>
            <w:r w:rsidRPr="0081408D">
              <w:rPr>
                <w:b/>
                <w:bCs/>
                <w:color w:val="000000" w:themeColor="text1"/>
                <w:szCs w:val="24"/>
              </w:rPr>
              <w:t>.7</w:t>
            </w:r>
          </w:p>
          <w:p w14:paraId="0BA3DF7D" w14:textId="74E26546" w:rsidR="006945C3" w:rsidRPr="00EF6402" w:rsidRDefault="006945C3" w:rsidP="006945C3">
            <w:pPr>
              <w:ind w:left="57" w:right="-2" w:firstLine="0"/>
              <w:rPr>
                <w:color w:val="000000" w:themeColor="text1"/>
                <w:szCs w:val="24"/>
              </w:rPr>
            </w:pPr>
            <w:r w:rsidRPr="00B64632">
              <w:rPr>
                <w:color w:val="000000" w:themeColor="text1"/>
                <w:szCs w:val="24"/>
              </w:rPr>
              <w:t>Права и ответственность сторон при осуществлении авторского надзора за строительством и работ по выявлению дефектов в период эксплуатации объекта</w:t>
            </w:r>
          </w:p>
        </w:tc>
        <w:tc>
          <w:tcPr>
            <w:tcW w:w="1256" w:type="pct"/>
            <w:shd w:val="clear" w:color="auto" w:fill="auto"/>
          </w:tcPr>
          <w:p w14:paraId="28C18272" w14:textId="0336687D" w:rsidR="006945C3" w:rsidRPr="00EF6402" w:rsidRDefault="006945C3" w:rsidP="006945C3">
            <w:pPr>
              <w:ind w:left="57" w:right="-2" w:firstLine="0"/>
              <w:jc w:val="left"/>
              <w:rPr>
                <w:color w:val="000000" w:themeColor="text1"/>
                <w:szCs w:val="24"/>
              </w:rPr>
            </w:pPr>
            <w:r w:rsidRPr="00F56BB7">
              <w:rPr>
                <w:color w:val="000000" w:themeColor="text1"/>
                <w:szCs w:val="24"/>
              </w:rPr>
              <w:t>1 балл за правильно выполненное задание</w:t>
            </w:r>
          </w:p>
        </w:tc>
        <w:tc>
          <w:tcPr>
            <w:tcW w:w="1250" w:type="pct"/>
            <w:shd w:val="clear" w:color="auto" w:fill="auto"/>
          </w:tcPr>
          <w:p w14:paraId="22B6268F" w14:textId="0609F082"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71,72</w:t>
            </w:r>
          </w:p>
        </w:tc>
      </w:tr>
      <w:tr w:rsidR="006945C3" w:rsidRPr="00EF6402" w14:paraId="6C9A8A4B" w14:textId="77777777" w:rsidTr="00765557">
        <w:trPr>
          <w:trHeight w:val="20"/>
        </w:trPr>
        <w:tc>
          <w:tcPr>
            <w:tcW w:w="2494" w:type="pct"/>
            <w:shd w:val="clear" w:color="auto" w:fill="auto"/>
          </w:tcPr>
          <w:p w14:paraId="3988787E"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4</w:t>
            </w:r>
            <w:r w:rsidRPr="0081408D">
              <w:rPr>
                <w:b/>
                <w:bCs/>
                <w:color w:val="000000" w:themeColor="text1"/>
                <w:szCs w:val="24"/>
              </w:rPr>
              <w:t>.7</w:t>
            </w:r>
          </w:p>
          <w:p w14:paraId="1318B85D" w14:textId="37533501" w:rsidR="006945C3" w:rsidRPr="00EF6402" w:rsidRDefault="006945C3" w:rsidP="006945C3">
            <w:pPr>
              <w:ind w:left="57" w:right="-2" w:firstLine="0"/>
              <w:rPr>
                <w:color w:val="000000" w:themeColor="text1"/>
                <w:szCs w:val="24"/>
              </w:rPr>
            </w:pPr>
            <w:r w:rsidRPr="00496CBB">
              <w:rPr>
                <w:color w:val="000000" w:themeColor="text1"/>
                <w:szCs w:val="24"/>
              </w:rPr>
              <w:t>Основные технологии производства строительных и монтажных работ</w:t>
            </w:r>
          </w:p>
        </w:tc>
        <w:tc>
          <w:tcPr>
            <w:tcW w:w="1256" w:type="pct"/>
            <w:shd w:val="clear" w:color="auto" w:fill="auto"/>
          </w:tcPr>
          <w:p w14:paraId="3665818E" w14:textId="59532DE5" w:rsidR="006945C3" w:rsidRPr="00EF6402" w:rsidRDefault="006945C3" w:rsidP="006945C3">
            <w:pPr>
              <w:ind w:left="57" w:right="-2" w:firstLine="0"/>
              <w:jc w:val="left"/>
              <w:rPr>
                <w:color w:val="000000" w:themeColor="text1"/>
                <w:szCs w:val="24"/>
              </w:rPr>
            </w:pPr>
            <w:r w:rsidRPr="00F56BB7">
              <w:rPr>
                <w:color w:val="000000" w:themeColor="text1"/>
                <w:szCs w:val="24"/>
              </w:rPr>
              <w:t>1 балл за правильно выполненное задание</w:t>
            </w:r>
          </w:p>
        </w:tc>
        <w:tc>
          <w:tcPr>
            <w:tcW w:w="1250" w:type="pct"/>
            <w:shd w:val="clear" w:color="auto" w:fill="auto"/>
          </w:tcPr>
          <w:p w14:paraId="6F280025" w14:textId="5C6D6AE2"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73,74,75</w:t>
            </w:r>
          </w:p>
        </w:tc>
      </w:tr>
      <w:tr w:rsidR="006945C3" w:rsidRPr="00EF6402" w14:paraId="7847CF05" w14:textId="77777777" w:rsidTr="00765557">
        <w:trPr>
          <w:trHeight w:val="20"/>
        </w:trPr>
        <w:tc>
          <w:tcPr>
            <w:tcW w:w="2494" w:type="pct"/>
            <w:shd w:val="clear" w:color="auto" w:fill="auto"/>
          </w:tcPr>
          <w:p w14:paraId="7249FE20"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4</w:t>
            </w:r>
            <w:r w:rsidRPr="0081408D">
              <w:rPr>
                <w:b/>
                <w:bCs/>
                <w:color w:val="000000" w:themeColor="text1"/>
                <w:szCs w:val="24"/>
              </w:rPr>
              <w:t>.7</w:t>
            </w:r>
          </w:p>
          <w:p w14:paraId="6CCE3ADC" w14:textId="22D217E3" w:rsidR="006945C3" w:rsidRPr="00EF6402" w:rsidRDefault="006945C3" w:rsidP="006945C3">
            <w:pPr>
              <w:ind w:left="57" w:right="-2" w:firstLine="0"/>
              <w:rPr>
                <w:color w:val="000000" w:themeColor="text1"/>
                <w:szCs w:val="24"/>
              </w:rPr>
            </w:pPr>
            <w:r w:rsidRPr="00496CBB">
              <w:rPr>
                <w:color w:val="000000" w:themeColor="text1"/>
                <w:szCs w:val="24"/>
              </w:rPr>
              <w:t>Основные строительные материалы, изделия, конструкции и их технические, технологические, эстетические и эксплуатационные характеристики</w:t>
            </w:r>
          </w:p>
        </w:tc>
        <w:tc>
          <w:tcPr>
            <w:tcW w:w="1256" w:type="pct"/>
            <w:shd w:val="clear" w:color="auto" w:fill="auto"/>
          </w:tcPr>
          <w:p w14:paraId="3EB5027B" w14:textId="671483A8" w:rsidR="006945C3" w:rsidRPr="00EF6402" w:rsidRDefault="006945C3" w:rsidP="006945C3">
            <w:pPr>
              <w:ind w:left="57" w:right="-2" w:firstLine="0"/>
              <w:jc w:val="left"/>
              <w:rPr>
                <w:color w:val="000000" w:themeColor="text1"/>
                <w:szCs w:val="24"/>
              </w:rPr>
            </w:pPr>
            <w:r w:rsidRPr="00F56BB7">
              <w:rPr>
                <w:color w:val="000000" w:themeColor="text1"/>
                <w:szCs w:val="24"/>
              </w:rPr>
              <w:t>1 балл за правильно выполненное задание</w:t>
            </w:r>
          </w:p>
        </w:tc>
        <w:tc>
          <w:tcPr>
            <w:tcW w:w="1250" w:type="pct"/>
            <w:shd w:val="clear" w:color="auto" w:fill="auto"/>
          </w:tcPr>
          <w:p w14:paraId="4D7D1D7B" w14:textId="77777777" w:rsidR="006945C3"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76</w:t>
            </w:r>
          </w:p>
          <w:p w14:paraId="412D0C90" w14:textId="3E1284D8" w:rsidR="006945C3" w:rsidRPr="00EF6402" w:rsidRDefault="006945C3" w:rsidP="006945C3">
            <w:pPr>
              <w:widowControl w:val="0"/>
              <w:autoSpaceDE w:val="0"/>
              <w:autoSpaceDN w:val="0"/>
              <w:ind w:left="57" w:right="-2" w:firstLine="0"/>
              <w:jc w:val="left"/>
              <w:rPr>
                <w:color w:val="000000" w:themeColor="text1"/>
                <w:szCs w:val="24"/>
              </w:rPr>
            </w:pPr>
            <w:r>
              <w:rPr>
                <w:color w:val="000000" w:themeColor="text1"/>
                <w:szCs w:val="24"/>
              </w:rPr>
              <w:t>Задание с открытым ответом №77,78</w:t>
            </w:r>
          </w:p>
        </w:tc>
      </w:tr>
      <w:tr w:rsidR="006945C3" w:rsidRPr="00EF6402" w14:paraId="46477CF6" w14:textId="77777777" w:rsidTr="00765557">
        <w:trPr>
          <w:trHeight w:val="20"/>
        </w:trPr>
        <w:tc>
          <w:tcPr>
            <w:tcW w:w="2494" w:type="pct"/>
            <w:shd w:val="clear" w:color="auto" w:fill="auto"/>
          </w:tcPr>
          <w:p w14:paraId="42491325"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4</w:t>
            </w:r>
            <w:r w:rsidRPr="0081408D">
              <w:rPr>
                <w:b/>
                <w:bCs/>
                <w:color w:val="000000" w:themeColor="text1"/>
                <w:szCs w:val="24"/>
              </w:rPr>
              <w:t>.7</w:t>
            </w:r>
          </w:p>
          <w:p w14:paraId="34C68EE7" w14:textId="3FE549CF" w:rsidR="006945C3" w:rsidRPr="00EF6402" w:rsidRDefault="006945C3" w:rsidP="006945C3">
            <w:pPr>
              <w:ind w:left="57" w:right="-2" w:firstLine="0"/>
              <w:rPr>
                <w:color w:val="000000" w:themeColor="text1"/>
                <w:spacing w:val="-2"/>
                <w:szCs w:val="24"/>
              </w:rPr>
            </w:pPr>
            <w:r w:rsidRPr="00496CBB">
              <w:rPr>
                <w:color w:val="000000" w:themeColor="text1"/>
                <w:szCs w:val="24"/>
              </w:rPr>
              <w:t>Основные методы контроля качества строительных работ</w:t>
            </w:r>
          </w:p>
        </w:tc>
        <w:tc>
          <w:tcPr>
            <w:tcW w:w="1256" w:type="pct"/>
            <w:shd w:val="clear" w:color="auto" w:fill="auto"/>
          </w:tcPr>
          <w:p w14:paraId="40651267" w14:textId="707485FF" w:rsidR="006945C3" w:rsidRPr="00EF6402" w:rsidRDefault="006945C3" w:rsidP="006945C3">
            <w:pPr>
              <w:ind w:left="57" w:right="-2" w:firstLine="0"/>
              <w:jc w:val="left"/>
              <w:rPr>
                <w:color w:val="000000" w:themeColor="text1"/>
                <w:szCs w:val="24"/>
              </w:rPr>
            </w:pPr>
            <w:r w:rsidRPr="00F56BB7">
              <w:rPr>
                <w:color w:val="000000" w:themeColor="text1"/>
                <w:szCs w:val="24"/>
              </w:rPr>
              <w:t>1 балл за правильно выполненное задание</w:t>
            </w:r>
          </w:p>
        </w:tc>
        <w:tc>
          <w:tcPr>
            <w:tcW w:w="1250" w:type="pct"/>
            <w:shd w:val="clear" w:color="auto" w:fill="auto"/>
          </w:tcPr>
          <w:p w14:paraId="4320396A" w14:textId="683CCBB2"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79,80</w:t>
            </w:r>
          </w:p>
        </w:tc>
      </w:tr>
      <w:tr w:rsidR="006945C3" w:rsidRPr="00EF6402" w14:paraId="19313B2A" w14:textId="77777777" w:rsidTr="00765557">
        <w:trPr>
          <w:trHeight w:val="20"/>
        </w:trPr>
        <w:tc>
          <w:tcPr>
            <w:tcW w:w="2494" w:type="pct"/>
            <w:shd w:val="clear" w:color="auto" w:fill="auto"/>
          </w:tcPr>
          <w:p w14:paraId="1719E621"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4</w:t>
            </w:r>
            <w:r w:rsidRPr="0081408D">
              <w:rPr>
                <w:b/>
                <w:bCs/>
                <w:color w:val="000000" w:themeColor="text1"/>
                <w:szCs w:val="24"/>
              </w:rPr>
              <w:t>.7</w:t>
            </w:r>
          </w:p>
          <w:p w14:paraId="3F91CC6C" w14:textId="115D9CBC" w:rsidR="006945C3" w:rsidRPr="00EF6402" w:rsidRDefault="006945C3" w:rsidP="006945C3">
            <w:pPr>
              <w:ind w:left="57" w:right="-2" w:firstLine="0"/>
              <w:rPr>
                <w:color w:val="000000" w:themeColor="text1"/>
                <w:spacing w:val="-2"/>
                <w:szCs w:val="24"/>
              </w:rPr>
            </w:pPr>
            <w:r w:rsidRPr="00F611A0">
              <w:rPr>
                <w:color w:val="000000" w:themeColor="text1"/>
                <w:szCs w:val="24"/>
              </w:rPr>
              <w:t>Порядок организации строительного контроля, осуществления строительного надзора и работ по выявлению дефектов в период эксплуатации объекта</w:t>
            </w:r>
          </w:p>
        </w:tc>
        <w:tc>
          <w:tcPr>
            <w:tcW w:w="1256" w:type="pct"/>
            <w:shd w:val="clear" w:color="auto" w:fill="auto"/>
          </w:tcPr>
          <w:p w14:paraId="575C2A04" w14:textId="21934AC9" w:rsidR="006945C3" w:rsidRPr="00EF6402" w:rsidRDefault="006945C3" w:rsidP="006945C3">
            <w:pPr>
              <w:ind w:left="57" w:right="-2" w:firstLine="0"/>
              <w:jc w:val="left"/>
              <w:rPr>
                <w:color w:val="000000" w:themeColor="text1"/>
                <w:szCs w:val="24"/>
              </w:rPr>
            </w:pPr>
            <w:r w:rsidRPr="00F56BB7">
              <w:rPr>
                <w:color w:val="000000" w:themeColor="text1"/>
                <w:szCs w:val="24"/>
              </w:rPr>
              <w:t>1 балл за правильно выполненное задание</w:t>
            </w:r>
          </w:p>
        </w:tc>
        <w:tc>
          <w:tcPr>
            <w:tcW w:w="1250" w:type="pct"/>
            <w:shd w:val="clear" w:color="auto" w:fill="auto"/>
          </w:tcPr>
          <w:p w14:paraId="2ED0BEB7" w14:textId="383893E0"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81</w:t>
            </w:r>
          </w:p>
        </w:tc>
      </w:tr>
      <w:tr w:rsidR="009347F5" w:rsidRPr="00EF6402" w14:paraId="23D2F5A5" w14:textId="77777777" w:rsidTr="00783728">
        <w:trPr>
          <w:trHeight w:val="20"/>
        </w:trPr>
        <w:tc>
          <w:tcPr>
            <w:tcW w:w="5000" w:type="pct"/>
            <w:gridSpan w:val="3"/>
            <w:shd w:val="clear" w:color="auto" w:fill="auto"/>
          </w:tcPr>
          <w:p w14:paraId="40980A61" w14:textId="1B419875" w:rsidR="009347F5" w:rsidRPr="00EF6402" w:rsidRDefault="009347F5" w:rsidP="00E0559E">
            <w:pPr>
              <w:ind w:left="57" w:right="-2" w:firstLine="0"/>
              <w:rPr>
                <w:color w:val="000000" w:themeColor="text1"/>
                <w:szCs w:val="24"/>
              </w:rPr>
            </w:pPr>
            <w:r w:rsidRPr="009347F5">
              <w:rPr>
                <w:b/>
                <w:color w:val="000000" w:themeColor="text1"/>
                <w:szCs w:val="24"/>
              </w:rPr>
              <w:t xml:space="preserve">Трудовая </w:t>
            </w:r>
            <w:proofErr w:type="gramStart"/>
            <w:r w:rsidRPr="009347F5">
              <w:rPr>
                <w:b/>
                <w:color w:val="000000" w:themeColor="text1"/>
                <w:szCs w:val="24"/>
              </w:rPr>
              <w:t>функция  С</w:t>
            </w:r>
            <w:proofErr w:type="gramEnd"/>
            <w:r w:rsidRPr="009347F5">
              <w:rPr>
                <w:b/>
                <w:color w:val="000000" w:themeColor="text1"/>
                <w:szCs w:val="24"/>
              </w:rPr>
              <w:t>/05.7 "Оказание консультационных услуг и выполнение проектных работ на стадии реализации  объектов капитального строительства"</w:t>
            </w:r>
          </w:p>
        </w:tc>
      </w:tr>
      <w:tr w:rsidR="006945C3" w:rsidRPr="00EF6402" w14:paraId="45DF6200" w14:textId="77777777" w:rsidTr="00765557">
        <w:trPr>
          <w:trHeight w:val="20"/>
        </w:trPr>
        <w:tc>
          <w:tcPr>
            <w:tcW w:w="2494" w:type="pct"/>
            <w:shd w:val="clear" w:color="auto" w:fill="auto"/>
          </w:tcPr>
          <w:p w14:paraId="79417801" w14:textId="28EFCD11"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5</w:t>
            </w:r>
            <w:r w:rsidRPr="0081408D">
              <w:rPr>
                <w:b/>
                <w:bCs/>
                <w:color w:val="000000" w:themeColor="text1"/>
                <w:szCs w:val="24"/>
              </w:rPr>
              <w:t>.7</w:t>
            </w:r>
          </w:p>
          <w:p w14:paraId="3023B4B4" w14:textId="4219F7BA" w:rsidR="006945C3" w:rsidRPr="00EF6402" w:rsidRDefault="006945C3" w:rsidP="006945C3">
            <w:pPr>
              <w:ind w:left="57" w:right="-2" w:firstLine="0"/>
              <w:rPr>
                <w:color w:val="000000" w:themeColor="text1"/>
                <w:szCs w:val="24"/>
              </w:rPr>
            </w:pPr>
            <w:r w:rsidRPr="009347F5">
              <w:rPr>
                <w:color w:val="000000" w:themeColor="text1"/>
                <w:szCs w:val="24"/>
              </w:rPr>
              <w:t>Определять причины появления дефектов в период эксплуатации объекта и выбирать решения по их устранению</w:t>
            </w:r>
          </w:p>
        </w:tc>
        <w:tc>
          <w:tcPr>
            <w:tcW w:w="1256" w:type="pct"/>
            <w:shd w:val="clear" w:color="auto" w:fill="auto"/>
          </w:tcPr>
          <w:p w14:paraId="64D820C0" w14:textId="1CED913E" w:rsidR="006945C3" w:rsidRPr="00EF6402" w:rsidRDefault="006945C3" w:rsidP="006945C3">
            <w:pPr>
              <w:ind w:left="57" w:right="-2" w:firstLine="0"/>
              <w:jc w:val="left"/>
              <w:rPr>
                <w:color w:val="000000" w:themeColor="text1"/>
                <w:szCs w:val="24"/>
              </w:rPr>
            </w:pPr>
            <w:r w:rsidRPr="005E40C8">
              <w:rPr>
                <w:color w:val="000000" w:themeColor="text1"/>
                <w:szCs w:val="24"/>
              </w:rPr>
              <w:t>1 балл за правильно выполненное задание</w:t>
            </w:r>
          </w:p>
        </w:tc>
        <w:tc>
          <w:tcPr>
            <w:tcW w:w="1250" w:type="pct"/>
            <w:shd w:val="clear" w:color="auto" w:fill="auto"/>
          </w:tcPr>
          <w:p w14:paraId="526D4AE7" w14:textId="5097BA6C"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82</w:t>
            </w:r>
          </w:p>
        </w:tc>
      </w:tr>
      <w:tr w:rsidR="006945C3" w:rsidRPr="00EF6402" w14:paraId="3B84CDDB" w14:textId="77777777" w:rsidTr="00765557">
        <w:trPr>
          <w:trHeight w:val="20"/>
        </w:trPr>
        <w:tc>
          <w:tcPr>
            <w:tcW w:w="2494" w:type="pct"/>
            <w:shd w:val="clear" w:color="auto" w:fill="auto"/>
          </w:tcPr>
          <w:p w14:paraId="4926A230" w14:textId="3D276F85"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5</w:t>
            </w:r>
            <w:r w:rsidRPr="0081408D">
              <w:rPr>
                <w:b/>
                <w:bCs/>
                <w:color w:val="000000" w:themeColor="text1"/>
                <w:szCs w:val="24"/>
              </w:rPr>
              <w:t>.7</w:t>
            </w:r>
          </w:p>
          <w:p w14:paraId="186252F1" w14:textId="041B267A" w:rsidR="006945C3" w:rsidRPr="00EF6402" w:rsidRDefault="006945C3" w:rsidP="006945C3">
            <w:pPr>
              <w:ind w:left="57" w:right="-2" w:firstLine="0"/>
              <w:rPr>
                <w:color w:val="000000" w:themeColor="text1"/>
                <w:szCs w:val="24"/>
              </w:rPr>
            </w:pPr>
            <w:r w:rsidRPr="00A5015B">
              <w:rPr>
                <w:color w:val="000000" w:themeColor="text1"/>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в части обеспечения требований безопасной эксплуатации объекта, по архитектурно-строительному проектированию</w:t>
            </w:r>
          </w:p>
        </w:tc>
        <w:tc>
          <w:tcPr>
            <w:tcW w:w="1256" w:type="pct"/>
            <w:shd w:val="clear" w:color="auto" w:fill="auto"/>
          </w:tcPr>
          <w:p w14:paraId="0F149AF3" w14:textId="60E9ACB9" w:rsidR="006945C3" w:rsidRPr="00EF6402" w:rsidRDefault="006945C3" w:rsidP="006945C3">
            <w:pPr>
              <w:ind w:left="57" w:right="-2" w:firstLine="0"/>
              <w:jc w:val="left"/>
              <w:rPr>
                <w:color w:val="000000" w:themeColor="text1"/>
                <w:szCs w:val="24"/>
              </w:rPr>
            </w:pPr>
            <w:r w:rsidRPr="005E40C8">
              <w:rPr>
                <w:color w:val="000000" w:themeColor="text1"/>
                <w:szCs w:val="24"/>
              </w:rPr>
              <w:t>1 балл за правильно выполненное задание</w:t>
            </w:r>
          </w:p>
        </w:tc>
        <w:tc>
          <w:tcPr>
            <w:tcW w:w="1250" w:type="pct"/>
            <w:shd w:val="clear" w:color="auto" w:fill="auto"/>
          </w:tcPr>
          <w:p w14:paraId="450A5005" w14:textId="141FEEF6" w:rsidR="006945C3"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83,84,85, 87,88,89,90,91,92, 93,94,95,96,97,98</w:t>
            </w:r>
          </w:p>
          <w:p w14:paraId="24891F5C" w14:textId="4B1878E1" w:rsidR="006945C3" w:rsidRPr="00EF6402" w:rsidRDefault="006945C3" w:rsidP="006945C3">
            <w:pPr>
              <w:widowControl w:val="0"/>
              <w:autoSpaceDE w:val="0"/>
              <w:autoSpaceDN w:val="0"/>
              <w:ind w:left="57" w:right="-2" w:firstLine="0"/>
              <w:jc w:val="left"/>
              <w:rPr>
                <w:color w:val="000000" w:themeColor="text1"/>
                <w:szCs w:val="24"/>
              </w:rPr>
            </w:pPr>
            <w:r w:rsidRPr="00E0559E">
              <w:rPr>
                <w:color w:val="000000" w:themeColor="text1"/>
                <w:szCs w:val="24"/>
              </w:rPr>
              <w:t>Задание с открытым ответом №</w:t>
            </w:r>
            <w:r>
              <w:rPr>
                <w:color w:val="000000" w:themeColor="text1"/>
                <w:szCs w:val="24"/>
              </w:rPr>
              <w:t>86,96</w:t>
            </w:r>
          </w:p>
        </w:tc>
      </w:tr>
      <w:tr w:rsidR="00E0559E" w:rsidRPr="00EF6402" w14:paraId="079E05E1" w14:textId="77777777" w:rsidTr="00783728">
        <w:trPr>
          <w:trHeight w:val="20"/>
        </w:trPr>
        <w:tc>
          <w:tcPr>
            <w:tcW w:w="5000" w:type="pct"/>
            <w:gridSpan w:val="3"/>
            <w:shd w:val="clear" w:color="auto" w:fill="auto"/>
          </w:tcPr>
          <w:p w14:paraId="71FCBAFA" w14:textId="119F14FF" w:rsidR="00E0559E" w:rsidRPr="00EF6402" w:rsidRDefault="00E0559E" w:rsidP="00783728">
            <w:pPr>
              <w:ind w:left="57" w:right="-2" w:firstLine="0"/>
              <w:rPr>
                <w:color w:val="000000" w:themeColor="text1"/>
                <w:szCs w:val="24"/>
              </w:rPr>
            </w:pPr>
            <w:r w:rsidRPr="00E0559E">
              <w:rPr>
                <w:b/>
                <w:color w:val="000000" w:themeColor="text1"/>
                <w:szCs w:val="24"/>
              </w:rPr>
              <w:t xml:space="preserve">Трудовая </w:t>
            </w:r>
            <w:proofErr w:type="gramStart"/>
            <w:r w:rsidRPr="00E0559E">
              <w:rPr>
                <w:b/>
                <w:color w:val="000000" w:themeColor="text1"/>
                <w:szCs w:val="24"/>
              </w:rPr>
              <w:t>функция  С</w:t>
            </w:r>
            <w:proofErr w:type="gramEnd"/>
            <w:r w:rsidRPr="00E0559E">
              <w:rPr>
                <w:b/>
                <w:color w:val="000000" w:themeColor="text1"/>
                <w:szCs w:val="24"/>
              </w:rPr>
              <w:t>/06.7 "Администрирование проектной деятельности"</w:t>
            </w:r>
          </w:p>
        </w:tc>
      </w:tr>
      <w:tr w:rsidR="006945C3" w:rsidRPr="00EF6402" w14:paraId="699C2965" w14:textId="77777777" w:rsidTr="00765557">
        <w:trPr>
          <w:trHeight w:val="20"/>
        </w:trPr>
        <w:tc>
          <w:tcPr>
            <w:tcW w:w="2494" w:type="pct"/>
            <w:shd w:val="clear" w:color="auto" w:fill="auto"/>
          </w:tcPr>
          <w:p w14:paraId="66E7C2CC" w14:textId="1A54FED3"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6</w:t>
            </w:r>
            <w:r w:rsidRPr="0081408D">
              <w:rPr>
                <w:b/>
                <w:bCs/>
                <w:color w:val="000000" w:themeColor="text1"/>
                <w:szCs w:val="24"/>
              </w:rPr>
              <w:t>.7</w:t>
            </w:r>
          </w:p>
          <w:p w14:paraId="069B52B9" w14:textId="01E14436" w:rsidR="006945C3" w:rsidRPr="00EF6402" w:rsidRDefault="006945C3" w:rsidP="006945C3">
            <w:pPr>
              <w:ind w:left="57" w:right="-2" w:firstLine="0"/>
              <w:rPr>
                <w:color w:val="000000" w:themeColor="text1"/>
                <w:szCs w:val="24"/>
              </w:rPr>
            </w:pPr>
            <w:r w:rsidRPr="009C43BD">
              <w:rPr>
                <w:color w:val="000000" w:themeColor="text1"/>
                <w:szCs w:val="24"/>
              </w:rPr>
              <w:t>Применять требования нормативных правовых актов, документов системы технического регулирования и стандартизации в сфере градостроительной деятельности, регулирующих процессы управления проектами в проектно-строительной отрасли</w:t>
            </w:r>
          </w:p>
        </w:tc>
        <w:tc>
          <w:tcPr>
            <w:tcW w:w="1256" w:type="pct"/>
            <w:shd w:val="clear" w:color="auto" w:fill="auto"/>
          </w:tcPr>
          <w:p w14:paraId="0FC149CB" w14:textId="40394290" w:rsidR="006945C3" w:rsidRPr="00EF6402" w:rsidRDefault="006945C3" w:rsidP="006945C3">
            <w:pPr>
              <w:ind w:left="57" w:right="-2" w:firstLine="0"/>
              <w:jc w:val="left"/>
              <w:rPr>
                <w:color w:val="000000" w:themeColor="text1"/>
                <w:szCs w:val="24"/>
              </w:rPr>
            </w:pPr>
            <w:r w:rsidRPr="00586A75">
              <w:rPr>
                <w:color w:val="000000" w:themeColor="text1"/>
                <w:szCs w:val="24"/>
              </w:rPr>
              <w:t>1 балл за правильно выполненное задание</w:t>
            </w:r>
          </w:p>
        </w:tc>
        <w:tc>
          <w:tcPr>
            <w:tcW w:w="1250" w:type="pct"/>
            <w:shd w:val="clear" w:color="auto" w:fill="auto"/>
          </w:tcPr>
          <w:p w14:paraId="0538A846" w14:textId="2B92FADE"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99</w:t>
            </w:r>
          </w:p>
        </w:tc>
      </w:tr>
      <w:tr w:rsidR="006945C3" w:rsidRPr="00EF6402" w14:paraId="2873799D" w14:textId="77777777" w:rsidTr="00765557">
        <w:trPr>
          <w:trHeight w:val="20"/>
        </w:trPr>
        <w:tc>
          <w:tcPr>
            <w:tcW w:w="2494" w:type="pct"/>
            <w:shd w:val="clear" w:color="auto" w:fill="auto"/>
          </w:tcPr>
          <w:p w14:paraId="4E392760" w14:textId="77777777" w:rsidR="006945C3" w:rsidRDefault="006945C3" w:rsidP="006945C3">
            <w:pPr>
              <w:ind w:left="57" w:right="-2" w:firstLine="0"/>
              <w:rPr>
                <w:b/>
                <w:bCs/>
                <w:color w:val="000000" w:themeColor="text1"/>
                <w:szCs w:val="24"/>
              </w:rPr>
            </w:pPr>
            <w:r>
              <w:rPr>
                <w:b/>
                <w:bCs/>
                <w:color w:val="000000" w:themeColor="text1"/>
                <w:szCs w:val="24"/>
              </w:rPr>
              <w:lastRenderedPageBreak/>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6</w:t>
            </w:r>
            <w:r w:rsidRPr="0081408D">
              <w:rPr>
                <w:b/>
                <w:bCs/>
                <w:color w:val="000000" w:themeColor="text1"/>
                <w:szCs w:val="24"/>
              </w:rPr>
              <w:t>.7</w:t>
            </w:r>
          </w:p>
          <w:p w14:paraId="1CD92BD0" w14:textId="51EC7EA5" w:rsidR="006945C3" w:rsidRPr="00EF6402" w:rsidRDefault="006945C3" w:rsidP="006945C3">
            <w:pPr>
              <w:ind w:left="57" w:right="-2" w:firstLine="0"/>
              <w:rPr>
                <w:color w:val="000000" w:themeColor="text1"/>
                <w:szCs w:val="24"/>
              </w:rPr>
            </w:pPr>
            <w:r w:rsidRPr="009C43BD">
              <w:rPr>
                <w:color w:val="000000" w:themeColor="text1"/>
                <w:szCs w:val="24"/>
              </w:rPr>
              <w:t>Определять правила профессиональных и бизнес-коммуникаций, в том числе ведения корреспонденции и документооборота по проекту, правила и методы хранения бумажной и электронной информации</w:t>
            </w:r>
          </w:p>
        </w:tc>
        <w:tc>
          <w:tcPr>
            <w:tcW w:w="1256" w:type="pct"/>
            <w:shd w:val="clear" w:color="auto" w:fill="auto"/>
          </w:tcPr>
          <w:p w14:paraId="5272909F" w14:textId="6FBB57F7" w:rsidR="006945C3" w:rsidRPr="00EF6402" w:rsidRDefault="006945C3" w:rsidP="006945C3">
            <w:pPr>
              <w:ind w:left="57" w:right="-2" w:firstLine="0"/>
              <w:jc w:val="left"/>
              <w:rPr>
                <w:color w:val="000000" w:themeColor="text1"/>
                <w:szCs w:val="24"/>
              </w:rPr>
            </w:pPr>
            <w:r w:rsidRPr="00586A75">
              <w:rPr>
                <w:color w:val="000000" w:themeColor="text1"/>
                <w:szCs w:val="24"/>
              </w:rPr>
              <w:t>1 балл за правильно выполненное задание</w:t>
            </w:r>
          </w:p>
        </w:tc>
        <w:tc>
          <w:tcPr>
            <w:tcW w:w="1250" w:type="pct"/>
            <w:shd w:val="clear" w:color="auto" w:fill="auto"/>
          </w:tcPr>
          <w:p w14:paraId="1022F73C" w14:textId="04222A3A"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100,101, 102</w:t>
            </w:r>
          </w:p>
        </w:tc>
      </w:tr>
      <w:tr w:rsidR="006945C3" w:rsidRPr="00EF6402" w14:paraId="4CEF7E29" w14:textId="77777777" w:rsidTr="00765557">
        <w:trPr>
          <w:trHeight w:val="20"/>
        </w:trPr>
        <w:tc>
          <w:tcPr>
            <w:tcW w:w="2494" w:type="pct"/>
            <w:shd w:val="clear" w:color="auto" w:fill="auto"/>
          </w:tcPr>
          <w:p w14:paraId="26846033"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6</w:t>
            </w:r>
            <w:r w:rsidRPr="0081408D">
              <w:rPr>
                <w:b/>
                <w:bCs/>
                <w:color w:val="000000" w:themeColor="text1"/>
                <w:szCs w:val="24"/>
              </w:rPr>
              <w:t>.7</w:t>
            </w:r>
          </w:p>
          <w:p w14:paraId="56624777" w14:textId="6261D1E3" w:rsidR="006945C3" w:rsidRPr="00EF6402" w:rsidRDefault="006945C3" w:rsidP="006945C3">
            <w:pPr>
              <w:ind w:left="57" w:right="-2" w:firstLine="0"/>
              <w:rPr>
                <w:color w:val="000000" w:themeColor="text1"/>
                <w:szCs w:val="24"/>
              </w:rPr>
            </w:pPr>
            <w:r w:rsidRPr="003C5CF8">
              <w:rPr>
                <w:color w:val="000000" w:themeColor="text1"/>
                <w:szCs w:val="24"/>
              </w:rPr>
              <w:t>Применять методы планирования при управлении проектами и современное программное обеспечение для составления графиков проектных работ</w:t>
            </w:r>
          </w:p>
        </w:tc>
        <w:tc>
          <w:tcPr>
            <w:tcW w:w="1256" w:type="pct"/>
            <w:shd w:val="clear" w:color="auto" w:fill="auto"/>
          </w:tcPr>
          <w:p w14:paraId="135C726E" w14:textId="012A8DC7" w:rsidR="006945C3" w:rsidRPr="00EF6402" w:rsidRDefault="006945C3" w:rsidP="006945C3">
            <w:pPr>
              <w:ind w:left="57" w:right="-2" w:firstLine="0"/>
              <w:jc w:val="left"/>
              <w:rPr>
                <w:color w:val="000000" w:themeColor="text1"/>
                <w:szCs w:val="24"/>
              </w:rPr>
            </w:pPr>
            <w:r w:rsidRPr="00586A75">
              <w:rPr>
                <w:color w:val="000000" w:themeColor="text1"/>
                <w:szCs w:val="24"/>
              </w:rPr>
              <w:t>1 балл за правильно выполненное задание</w:t>
            </w:r>
          </w:p>
        </w:tc>
        <w:tc>
          <w:tcPr>
            <w:tcW w:w="1250" w:type="pct"/>
            <w:shd w:val="clear" w:color="auto" w:fill="auto"/>
          </w:tcPr>
          <w:p w14:paraId="5C9EA367" w14:textId="4216A6F1"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103,104</w:t>
            </w:r>
          </w:p>
        </w:tc>
      </w:tr>
      <w:tr w:rsidR="006945C3" w:rsidRPr="00EF6402" w14:paraId="60AE86C3" w14:textId="77777777" w:rsidTr="00765557">
        <w:trPr>
          <w:trHeight w:val="20"/>
        </w:trPr>
        <w:tc>
          <w:tcPr>
            <w:tcW w:w="2494" w:type="pct"/>
            <w:shd w:val="clear" w:color="auto" w:fill="auto"/>
          </w:tcPr>
          <w:p w14:paraId="54CA8FAD"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6</w:t>
            </w:r>
            <w:r w:rsidRPr="0081408D">
              <w:rPr>
                <w:b/>
                <w:bCs/>
                <w:color w:val="000000" w:themeColor="text1"/>
                <w:szCs w:val="24"/>
              </w:rPr>
              <w:t>.7</w:t>
            </w:r>
          </w:p>
          <w:p w14:paraId="689FF8DD" w14:textId="5D8646D9" w:rsidR="006945C3" w:rsidRPr="00EF6402" w:rsidRDefault="006945C3" w:rsidP="006945C3">
            <w:pPr>
              <w:ind w:left="57" w:right="-2" w:firstLine="0"/>
              <w:rPr>
                <w:color w:val="000000" w:themeColor="text1"/>
                <w:szCs w:val="24"/>
              </w:rPr>
            </w:pPr>
            <w:r w:rsidRPr="006A0A38">
              <w:rPr>
                <w:color w:val="000000" w:themeColor="text1"/>
                <w:szCs w:val="24"/>
              </w:rPr>
              <w:t>Применять методы управления стоимостью и бюджетом проектных работ - формирования бюджета и контроля его рамок в процессе проектирования объекта капитального строительства</w:t>
            </w:r>
          </w:p>
        </w:tc>
        <w:tc>
          <w:tcPr>
            <w:tcW w:w="1256" w:type="pct"/>
            <w:shd w:val="clear" w:color="auto" w:fill="auto"/>
          </w:tcPr>
          <w:p w14:paraId="5C1B307E" w14:textId="588DC643" w:rsidR="006945C3" w:rsidRPr="00EF6402" w:rsidRDefault="006945C3" w:rsidP="006945C3">
            <w:pPr>
              <w:ind w:left="57" w:right="-2" w:firstLine="0"/>
              <w:jc w:val="left"/>
              <w:rPr>
                <w:color w:val="000000" w:themeColor="text1"/>
                <w:szCs w:val="24"/>
              </w:rPr>
            </w:pPr>
            <w:r w:rsidRPr="00586A75">
              <w:rPr>
                <w:color w:val="000000" w:themeColor="text1"/>
                <w:szCs w:val="24"/>
              </w:rPr>
              <w:t>1 балл за правильно выполненное задание</w:t>
            </w:r>
          </w:p>
        </w:tc>
        <w:tc>
          <w:tcPr>
            <w:tcW w:w="1250" w:type="pct"/>
            <w:shd w:val="clear" w:color="auto" w:fill="auto"/>
          </w:tcPr>
          <w:p w14:paraId="1A20356E" w14:textId="519C674D"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105,106</w:t>
            </w:r>
          </w:p>
        </w:tc>
      </w:tr>
      <w:tr w:rsidR="006945C3" w:rsidRPr="00EF6402" w14:paraId="608C96F0" w14:textId="77777777" w:rsidTr="00765557">
        <w:trPr>
          <w:trHeight w:val="20"/>
        </w:trPr>
        <w:tc>
          <w:tcPr>
            <w:tcW w:w="2494" w:type="pct"/>
            <w:shd w:val="clear" w:color="auto" w:fill="auto"/>
          </w:tcPr>
          <w:p w14:paraId="52C3A3E7"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6</w:t>
            </w:r>
            <w:r w:rsidRPr="0081408D">
              <w:rPr>
                <w:b/>
                <w:bCs/>
                <w:color w:val="000000" w:themeColor="text1"/>
                <w:szCs w:val="24"/>
              </w:rPr>
              <w:t>.7</w:t>
            </w:r>
          </w:p>
          <w:p w14:paraId="3A6052C1" w14:textId="368C9721" w:rsidR="006945C3" w:rsidRPr="00EF6402" w:rsidRDefault="006945C3" w:rsidP="006945C3">
            <w:pPr>
              <w:ind w:left="57" w:right="-2" w:firstLine="0"/>
              <w:rPr>
                <w:color w:val="000000" w:themeColor="text1"/>
                <w:szCs w:val="24"/>
              </w:rPr>
            </w:pPr>
            <w:r w:rsidRPr="006A0A38">
              <w:rPr>
                <w:color w:val="000000" w:themeColor="text1"/>
                <w:szCs w:val="24"/>
              </w:rPr>
              <w:t>Анализировать технико-экономические показатели архитектурных, в том числе объемных и планировочных решений</w:t>
            </w:r>
          </w:p>
        </w:tc>
        <w:tc>
          <w:tcPr>
            <w:tcW w:w="1256" w:type="pct"/>
            <w:shd w:val="clear" w:color="auto" w:fill="auto"/>
          </w:tcPr>
          <w:p w14:paraId="1C537A60" w14:textId="51FBD04E" w:rsidR="006945C3" w:rsidRPr="00EF6402" w:rsidRDefault="006945C3" w:rsidP="006945C3">
            <w:pPr>
              <w:ind w:left="57" w:right="-2" w:firstLine="0"/>
              <w:jc w:val="left"/>
              <w:rPr>
                <w:color w:val="000000" w:themeColor="text1"/>
                <w:szCs w:val="24"/>
              </w:rPr>
            </w:pPr>
            <w:r w:rsidRPr="00586A75">
              <w:rPr>
                <w:color w:val="000000" w:themeColor="text1"/>
                <w:szCs w:val="24"/>
              </w:rPr>
              <w:t>1 балл за правильно выполненное задание</w:t>
            </w:r>
          </w:p>
        </w:tc>
        <w:tc>
          <w:tcPr>
            <w:tcW w:w="1250" w:type="pct"/>
            <w:shd w:val="clear" w:color="auto" w:fill="auto"/>
          </w:tcPr>
          <w:p w14:paraId="498A7A8F" w14:textId="187540B6"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107</w:t>
            </w:r>
          </w:p>
        </w:tc>
      </w:tr>
      <w:tr w:rsidR="006945C3" w:rsidRPr="00EF6402" w14:paraId="56FEF7FB" w14:textId="77777777" w:rsidTr="00765557">
        <w:trPr>
          <w:trHeight w:val="20"/>
        </w:trPr>
        <w:tc>
          <w:tcPr>
            <w:tcW w:w="2494" w:type="pct"/>
            <w:shd w:val="clear" w:color="auto" w:fill="auto"/>
          </w:tcPr>
          <w:p w14:paraId="39601A50" w14:textId="08F013F9"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6</w:t>
            </w:r>
            <w:r w:rsidRPr="0081408D">
              <w:rPr>
                <w:b/>
                <w:bCs/>
                <w:color w:val="000000" w:themeColor="text1"/>
                <w:szCs w:val="24"/>
              </w:rPr>
              <w:t>.7</w:t>
            </w:r>
          </w:p>
          <w:p w14:paraId="0F1C7B3E" w14:textId="17616EC5" w:rsidR="006945C3" w:rsidRPr="00EF6402" w:rsidRDefault="006945C3" w:rsidP="006945C3">
            <w:pPr>
              <w:ind w:left="57" w:right="-2" w:firstLine="0"/>
              <w:rPr>
                <w:color w:val="000000" w:themeColor="text1"/>
                <w:szCs w:val="24"/>
              </w:rPr>
            </w:pPr>
            <w:r w:rsidRPr="006A0A38">
              <w:rPr>
                <w:color w:val="000000" w:themeColor="text1"/>
                <w:szCs w:val="24"/>
              </w:rPr>
              <w:t>Современные методы анализа содержания и решения проектных задач</w:t>
            </w:r>
          </w:p>
        </w:tc>
        <w:tc>
          <w:tcPr>
            <w:tcW w:w="1256" w:type="pct"/>
            <w:shd w:val="clear" w:color="auto" w:fill="auto"/>
          </w:tcPr>
          <w:p w14:paraId="52B0ACEC" w14:textId="44732F14" w:rsidR="006945C3" w:rsidRPr="00EF6402" w:rsidRDefault="006945C3" w:rsidP="006945C3">
            <w:pPr>
              <w:ind w:left="57" w:right="-2" w:firstLine="0"/>
              <w:jc w:val="left"/>
              <w:rPr>
                <w:color w:val="000000" w:themeColor="text1"/>
                <w:szCs w:val="24"/>
              </w:rPr>
            </w:pPr>
            <w:r w:rsidRPr="00586A75">
              <w:rPr>
                <w:color w:val="000000" w:themeColor="text1"/>
                <w:szCs w:val="24"/>
              </w:rPr>
              <w:t>1 балл за правильно выполненное задание</w:t>
            </w:r>
          </w:p>
        </w:tc>
        <w:tc>
          <w:tcPr>
            <w:tcW w:w="1250" w:type="pct"/>
            <w:shd w:val="clear" w:color="auto" w:fill="auto"/>
          </w:tcPr>
          <w:p w14:paraId="5EE6CACD" w14:textId="05E0683F"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108</w:t>
            </w:r>
          </w:p>
        </w:tc>
      </w:tr>
      <w:tr w:rsidR="006945C3" w:rsidRPr="00EF6402" w14:paraId="4B1BFC05" w14:textId="77777777" w:rsidTr="00765557">
        <w:trPr>
          <w:trHeight w:val="20"/>
        </w:trPr>
        <w:tc>
          <w:tcPr>
            <w:tcW w:w="2494" w:type="pct"/>
            <w:shd w:val="clear" w:color="auto" w:fill="auto"/>
          </w:tcPr>
          <w:p w14:paraId="6497BA79"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6</w:t>
            </w:r>
            <w:r w:rsidRPr="0081408D">
              <w:rPr>
                <w:b/>
                <w:bCs/>
                <w:color w:val="000000" w:themeColor="text1"/>
                <w:szCs w:val="24"/>
              </w:rPr>
              <w:t>.7</w:t>
            </w:r>
          </w:p>
          <w:p w14:paraId="6B55B65C" w14:textId="047DC62D" w:rsidR="006945C3" w:rsidRPr="00EF6402" w:rsidRDefault="006945C3" w:rsidP="006945C3">
            <w:pPr>
              <w:ind w:left="57" w:right="-2" w:firstLine="0"/>
              <w:rPr>
                <w:color w:val="000000" w:themeColor="text1"/>
                <w:szCs w:val="24"/>
              </w:rPr>
            </w:pPr>
            <w:r w:rsidRPr="006A0A38">
              <w:rPr>
                <w:color w:val="000000" w:themeColor="text1"/>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регулирующих процессы управления проектами в проектно-строительной отрасли</w:t>
            </w:r>
          </w:p>
        </w:tc>
        <w:tc>
          <w:tcPr>
            <w:tcW w:w="1256" w:type="pct"/>
            <w:shd w:val="clear" w:color="auto" w:fill="auto"/>
          </w:tcPr>
          <w:p w14:paraId="5241DD95" w14:textId="11E1FDF1" w:rsidR="006945C3" w:rsidRPr="00EF6402" w:rsidRDefault="006945C3" w:rsidP="006945C3">
            <w:pPr>
              <w:ind w:left="57" w:right="-2" w:firstLine="0"/>
              <w:jc w:val="left"/>
              <w:rPr>
                <w:color w:val="000000" w:themeColor="text1"/>
                <w:szCs w:val="24"/>
              </w:rPr>
            </w:pPr>
            <w:r w:rsidRPr="00586A75">
              <w:rPr>
                <w:color w:val="000000" w:themeColor="text1"/>
                <w:szCs w:val="24"/>
              </w:rPr>
              <w:t>1 балл за правильно выполненное задание</w:t>
            </w:r>
          </w:p>
        </w:tc>
        <w:tc>
          <w:tcPr>
            <w:tcW w:w="1250" w:type="pct"/>
            <w:shd w:val="clear" w:color="auto" w:fill="auto"/>
          </w:tcPr>
          <w:p w14:paraId="43DE8834" w14:textId="509A894B"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109,110</w:t>
            </w:r>
          </w:p>
        </w:tc>
      </w:tr>
      <w:tr w:rsidR="006945C3" w:rsidRPr="00EF6402" w14:paraId="58071586" w14:textId="77777777" w:rsidTr="00765557">
        <w:trPr>
          <w:trHeight w:val="20"/>
        </w:trPr>
        <w:tc>
          <w:tcPr>
            <w:tcW w:w="2494" w:type="pct"/>
            <w:shd w:val="clear" w:color="auto" w:fill="auto"/>
          </w:tcPr>
          <w:p w14:paraId="72BA7FDA"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6</w:t>
            </w:r>
            <w:r w:rsidRPr="0081408D">
              <w:rPr>
                <w:b/>
                <w:bCs/>
                <w:color w:val="000000" w:themeColor="text1"/>
                <w:szCs w:val="24"/>
              </w:rPr>
              <w:t>.7</w:t>
            </w:r>
          </w:p>
          <w:p w14:paraId="5F057E26" w14:textId="63E5C8BF" w:rsidR="006945C3" w:rsidRPr="00EF6402" w:rsidRDefault="006945C3" w:rsidP="006945C3">
            <w:pPr>
              <w:ind w:left="57" w:right="-2" w:firstLine="0"/>
              <w:rPr>
                <w:color w:val="000000" w:themeColor="text1"/>
                <w:szCs w:val="24"/>
              </w:rPr>
            </w:pPr>
            <w:r w:rsidRPr="00871D64">
              <w:rPr>
                <w:color w:val="000000" w:themeColor="text1"/>
                <w:szCs w:val="24"/>
              </w:rPr>
              <w:t>Современные методы управления стоимостью и бюджетом проектных работ при формировании бюджета и контроля его рамок в процессе проектирования объекта капитального строительства</w:t>
            </w:r>
          </w:p>
        </w:tc>
        <w:tc>
          <w:tcPr>
            <w:tcW w:w="1256" w:type="pct"/>
            <w:shd w:val="clear" w:color="auto" w:fill="auto"/>
          </w:tcPr>
          <w:p w14:paraId="70C5657F" w14:textId="25D7BAB4" w:rsidR="006945C3" w:rsidRPr="00EF6402" w:rsidRDefault="006945C3" w:rsidP="006945C3">
            <w:pPr>
              <w:ind w:left="57" w:right="-2" w:firstLine="0"/>
              <w:jc w:val="left"/>
              <w:rPr>
                <w:color w:val="000000" w:themeColor="text1"/>
                <w:szCs w:val="24"/>
              </w:rPr>
            </w:pPr>
            <w:r w:rsidRPr="00586A75">
              <w:rPr>
                <w:color w:val="000000" w:themeColor="text1"/>
                <w:szCs w:val="24"/>
              </w:rPr>
              <w:t>1 балл за правильно выполненное задание</w:t>
            </w:r>
          </w:p>
        </w:tc>
        <w:tc>
          <w:tcPr>
            <w:tcW w:w="1250" w:type="pct"/>
            <w:shd w:val="clear" w:color="auto" w:fill="auto"/>
          </w:tcPr>
          <w:p w14:paraId="5FD3B657" w14:textId="25B4606C"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111,112</w:t>
            </w:r>
          </w:p>
        </w:tc>
      </w:tr>
      <w:tr w:rsidR="006945C3" w:rsidRPr="00EF6402" w14:paraId="0B28C34C" w14:textId="77777777" w:rsidTr="00765557">
        <w:trPr>
          <w:trHeight w:val="20"/>
        </w:trPr>
        <w:tc>
          <w:tcPr>
            <w:tcW w:w="2494" w:type="pct"/>
            <w:shd w:val="clear" w:color="auto" w:fill="auto"/>
          </w:tcPr>
          <w:p w14:paraId="45FE4670"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6</w:t>
            </w:r>
            <w:r w:rsidRPr="0081408D">
              <w:rPr>
                <w:b/>
                <w:bCs/>
                <w:color w:val="000000" w:themeColor="text1"/>
                <w:szCs w:val="24"/>
              </w:rPr>
              <w:t>.7</w:t>
            </w:r>
          </w:p>
          <w:p w14:paraId="1E8C00A2" w14:textId="38679332" w:rsidR="006945C3" w:rsidRPr="00EF6402" w:rsidRDefault="006945C3" w:rsidP="006945C3">
            <w:pPr>
              <w:ind w:left="57" w:right="-2" w:firstLine="0"/>
              <w:rPr>
                <w:color w:val="000000" w:themeColor="text1"/>
                <w:szCs w:val="24"/>
              </w:rPr>
            </w:pPr>
            <w:r w:rsidRPr="00E2351D">
              <w:rPr>
                <w:color w:val="000000" w:themeColor="text1"/>
                <w:szCs w:val="24"/>
              </w:rPr>
              <w:t>Методы и средства профессиональной, бизнес- и персональной коммуникации при согласовании архитектурного проекта с заказчиком</w:t>
            </w:r>
          </w:p>
        </w:tc>
        <w:tc>
          <w:tcPr>
            <w:tcW w:w="1256" w:type="pct"/>
            <w:shd w:val="clear" w:color="auto" w:fill="auto"/>
          </w:tcPr>
          <w:p w14:paraId="7C00FCCC" w14:textId="60224F0D" w:rsidR="006945C3" w:rsidRPr="00EF6402" w:rsidRDefault="006945C3" w:rsidP="006945C3">
            <w:pPr>
              <w:ind w:left="57" w:right="-2" w:firstLine="0"/>
              <w:jc w:val="left"/>
              <w:rPr>
                <w:color w:val="000000" w:themeColor="text1"/>
                <w:szCs w:val="24"/>
              </w:rPr>
            </w:pPr>
            <w:r w:rsidRPr="00586A75">
              <w:rPr>
                <w:color w:val="000000" w:themeColor="text1"/>
                <w:szCs w:val="24"/>
              </w:rPr>
              <w:t>1 балл за правильно выполненное задание</w:t>
            </w:r>
          </w:p>
        </w:tc>
        <w:tc>
          <w:tcPr>
            <w:tcW w:w="1250" w:type="pct"/>
            <w:shd w:val="clear" w:color="auto" w:fill="auto"/>
          </w:tcPr>
          <w:p w14:paraId="4CEF15EB" w14:textId="01613E26"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113</w:t>
            </w:r>
          </w:p>
        </w:tc>
      </w:tr>
      <w:tr w:rsidR="006945C3" w:rsidRPr="00EF6402" w14:paraId="393B1FB5" w14:textId="77777777" w:rsidTr="00765557">
        <w:trPr>
          <w:trHeight w:val="20"/>
        </w:trPr>
        <w:tc>
          <w:tcPr>
            <w:tcW w:w="2494" w:type="pct"/>
            <w:shd w:val="clear" w:color="auto" w:fill="auto"/>
          </w:tcPr>
          <w:p w14:paraId="4CAE8876"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6</w:t>
            </w:r>
            <w:r w:rsidRPr="0081408D">
              <w:rPr>
                <w:b/>
                <w:bCs/>
                <w:color w:val="000000" w:themeColor="text1"/>
                <w:szCs w:val="24"/>
              </w:rPr>
              <w:t>.7</w:t>
            </w:r>
          </w:p>
          <w:p w14:paraId="0F7B9764" w14:textId="5BB279D3" w:rsidR="006945C3" w:rsidRPr="00EF6402" w:rsidRDefault="006945C3" w:rsidP="006945C3">
            <w:pPr>
              <w:ind w:left="57" w:right="-2" w:firstLine="0"/>
              <w:rPr>
                <w:color w:val="000000" w:themeColor="text1"/>
                <w:szCs w:val="24"/>
              </w:rPr>
            </w:pPr>
            <w:r w:rsidRPr="00E2351D">
              <w:rPr>
                <w:color w:val="000000" w:themeColor="text1"/>
                <w:szCs w:val="24"/>
              </w:rPr>
              <w:t>Современные методы управления качеством проекта</w:t>
            </w:r>
          </w:p>
        </w:tc>
        <w:tc>
          <w:tcPr>
            <w:tcW w:w="1256" w:type="pct"/>
            <w:shd w:val="clear" w:color="auto" w:fill="auto"/>
          </w:tcPr>
          <w:p w14:paraId="136BA15C" w14:textId="1F3F8063" w:rsidR="006945C3" w:rsidRPr="00EF6402" w:rsidRDefault="006945C3" w:rsidP="006945C3">
            <w:pPr>
              <w:ind w:left="57" w:right="-2" w:firstLine="0"/>
              <w:jc w:val="left"/>
              <w:rPr>
                <w:color w:val="000000" w:themeColor="text1"/>
                <w:szCs w:val="24"/>
              </w:rPr>
            </w:pPr>
            <w:r w:rsidRPr="00586A75">
              <w:rPr>
                <w:color w:val="000000" w:themeColor="text1"/>
                <w:szCs w:val="24"/>
              </w:rPr>
              <w:t>1 балл за правильно выполненное задание</w:t>
            </w:r>
          </w:p>
        </w:tc>
        <w:tc>
          <w:tcPr>
            <w:tcW w:w="1250" w:type="pct"/>
            <w:shd w:val="clear" w:color="auto" w:fill="auto"/>
          </w:tcPr>
          <w:p w14:paraId="231A0B95" w14:textId="7235A282"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114</w:t>
            </w:r>
          </w:p>
        </w:tc>
      </w:tr>
      <w:tr w:rsidR="006945C3" w:rsidRPr="00EF6402" w14:paraId="4B592312" w14:textId="77777777" w:rsidTr="00765557">
        <w:trPr>
          <w:trHeight w:val="20"/>
        </w:trPr>
        <w:tc>
          <w:tcPr>
            <w:tcW w:w="2494" w:type="pct"/>
            <w:shd w:val="clear" w:color="auto" w:fill="auto"/>
          </w:tcPr>
          <w:p w14:paraId="07B785BB"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6</w:t>
            </w:r>
            <w:r w:rsidRPr="0081408D">
              <w:rPr>
                <w:b/>
                <w:bCs/>
                <w:color w:val="000000" w:themeColor="text1"/>
                <w:szCs w:val="24"/>
              </w:rPr>
              <w:t>.7</w:t>
            </w:r>
          </w:p>
          <w:p w14:paraId="6CA695E3" w14:textId="6C24B9F5" w:rsidR="006945C3" w:rsidRPr="00EF6402" w:rsidRDefault="006945C3" w:rsidP="006945C3">
            <w:pPr>
              <w:ind w:left="57" w:right="-2" w:firstLine="0"/>
              <w:rPr>
                <w:color w:val="000000" w:themeColor="text1"/>
                <w:szCs w:val="24"/>
              </w:rPr>
            </w:pPr>
            <w:r w:rsidRPr="00146F26">
              <w:rPr>
                <w:color w:val="000000" w:themeColor="text1"/>
                <w:szCs w:val="24"/>
              </w:rPr>
              <w:t>Методы управления рисками в проекте, в том числе анализа рисков, контроля рисков в процессе проектирования объекта капитального строительства</w:t>
            </w:r>
          </w:p>
        </w:tc>
        <w:tc>
          <w:tcPr>
            <w:tcW w:w="1256" w:type="pct"/>
            <w:shd w:val="clear" w:color="auto" w:fill="auto"/>
          </w:tcPr>
          <w:p w14:paraId="4DD1285D" w14:textId="622D278F" w:rsidR="006945C3" w:rsidRPr="00EF6402" w:rsidRDefault="006945C3" w:rsidP="006945C3">
            <w:pPr>
              <w:ind w:left="57" w:right="-2" w:firstLine="0"/>
              <w:jc w:val="left"/>
              <w:rPr>
                <w:color w:val="000000" w:themeColor="text1"/>
                <w:szCs w:val="24"/>
              </w:rPr>
            </w:pPr>
            <w:r w:rsidRPr="00586A75">
              <w:rPr>
                <w:color w:val="000000" w:themeColor="text1"/>
                <w:szCs w:val="24"/>
              </w:rPr>
              <w:t>1 балл за правильно выполненное задание</w:t>
            </w:r>
          </w:p>
        </w:tc>
        <w:tc>
          <w:tcPr>
            <w:tcW w:w="1250" w:type="pct"/>
            <w:shd w:val="clear" w:color="auto" w:fill="auto"/>
          </w:tcPr>
          <w:p w14:paraId="6C065E36" w14:textId="59F45261" w:rsidR="006945C3" w:rsidRPr="00EF6402" w:rsidRDefault="006945C3" w:rsidP="006945C3">
            <w:pPr>
              <w:widowControl w:val="0"/>
              <w:autoSpaceDE w:val="0"/>
              <w:autoSpaceDN w:val="0"/>
              <w:ind w:left="57"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115</w:t>
            </w:r>
          </w:p>
        </w:tc>
      </w:tr>
      <w:tr w:rsidR="00B521C7" w:rsidRPr="00EF6402" w14:paraId="5FB589F7" w14:textId="77777777" w:rsidTr="0069127C">
        <w:trPr>
          <w:trHeight w:val="20"/>
        </w:trPr>
        <w:tc>
          <w:tcPr>
            <w:tcW w:w="5000" w:type="pct"/>
            <w:gridSpan w:val="3"/>
            <w:shd w:val="clear" w:color="auto" w:fill="auto"/>
          </w:tcPr>
          <w:p w14:paraId="6C2EEFE1" w14:textId="483B1269" w:rsidR="00B521C7" w:rsidRPr="00EF6402" w:rsidRDefault="00146F26" w:rsidP="00E0559E">
            <w:pPr>
              <w:ind w:left="57" w:right="-2" w:firstLine="0"/>
              <w:rPr>
                <w:color w:val="000000" w:themeColor="text1"/>
                <w:szCs w:val="24"/>
              </w:rPr>
            </w:pPr>
            <w:r w:rsidRPr="00146F26">
              <w:rPr>
                <w:b/>
                <w:color w:val="000000" w:themeColor="text1"/>
                <w:szCs w:val="24"/>
              </w:rPr>
              <w:t xml:space="preserve">Трудовая </w:t>
            </w:r>
            <w:proofErr w:type="gramStart"/>
            <w:r w:rsidRPr="00146F26">
              <w:rPr>
                <w:b/>
                <w:color w:val="000000" w:themeColor="text1"/>
                <w:szCs w:val="24"/>
              </w:rPr>
              <w:t>функция  С</w:t>
            </w:r>
            <w:proofErr w:type="gramEnd"/>
            <w:r w:rsidRPr="00146F26">
              <w:rPr>
                <w:b/>
                <w:color w:val="000000" w:themeColor="text1"/>
                <w:szCs w:val="24"/>
              </w:rPr>
              <w:t>/07.7 "Осуществление мероприятий по развитию архитектурной деятельности"</w:t>
            </w:r>
          </w:p>
        </w:tc>
      </w:tr>
      <w:tr w:rsidR="006945C3" w:rsidRPr="00EF6402" w14:paraId="7650A911" w14:textId="77777777" w:rsidTr="00765557">
        <w:trPr>
          <w:trHeight w:val="20"/>
        </w:trPr>
        <w:tc>
          <w:tcPr>
            <w:tcW w:w="2494" w:type="pct"/>
            <w:shd w:val="clear" w:color="auto" w:fill="auto"/>
          </w:tcPr>
          <w:p w14:paraId="6A0B701B" w14:textId="126FC2DE" w:rsidR="006945C3" w:rsidRDefault="006945C3" w:rsidP="006945C3">
            <w:pPr>
              <w:ind w:left="57" w:right="-2" w:firstLine="0"/>
              <w:rPr>
                <w:b/>
                <w:bCs/>
                <w:color w:val="000000" w:themeColor="text1"/>
                <w:szCs w:val="24"/>
              </w:rPr>
            </w:pPr>
            <w:r>
              <w:rPr>
                <w:b/>
                <w:bCs/>
                <w:color w:val="000000" w:themeColor="text1"/>
                <w:szCs w:val="24"/>
              </w:rPr>
              <w:lastRenderedPageBreak/>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7</w:t>
            </w:r>
            <w:r w:rsidRPr="0081408D">
              <w:rPr>
                <w:b/>
                <w:bCs/>
                <w:color w:val="000000" w:themeColor="text1"/>
                <w:szCs w:val="24"/>
              </w:rPr>
              <w:t>.7</w:t>
            </w:r>
          </w:p>
          <w:p w14:paraId="10180A25" w14:textId="36EF7CC8" w:rsidR="006945C3" w:rsidRPr="00EF6402" w:rsidRDefault="006945C3" w:rsidP="006945C3">
            <w:pPr>
              <w:ind w:left="57" w:right="-2" w:firstLine="0"/>
              <w:rPr>
                <w:color w:val="000000" w:themeColor="text1"/>
                <w:szCs w:val="24"/>
              </w:rPr>
            </w:pPr>
            <w:r w:rsidRPr="00146F26">
              <w:rPr>
                <w:color w:val="000000" w:themeColor="text1"/>
                <w:szCs w:val="24"/>
              </w:rPr>
              <w:t>Выбирать проекты, оптимальные средства и методы изображения архитектурной формы и пространства для представления эскизного архитектурного проекта в профессиональных изданиях, на публичных мероприятиях и в средствах профессиональной социализации</w:t>
            </w:r>
          </w:p>
        </w:tc>
        <w:tc>
          <w:tcPr>
            <w:tcW w:w="1256" w:type="pct"/>
            <w:shd w:val="clear" w:color="auto" w:fill="auto"/>
          </w:tcPr>
          <w:p w14:paraId="0549D83B" w14:textId="6A40A9CE" w:rsidR="006945C3" w:rsidRPr="00EF6402" w:rsidRDefault="006945C3" w:rsidP="006945C3">
            <w:pPr>
              <w:ind w:left="57" w:right="-2" w:firstLine="0"/>
              <w:jc w:val="left"/>
              <w:rPr>
                <w:color w:val="000000" w:themeColor="text1"/>
                <w:szCs w:val="24"/>
              </w:rPr>
            </w:pPr>
            <w:r w:rsidRPr="00190EA6">
              <w:rPr>
                <w:color w:val="000000" w:themeColor="text1"/>
                <w:szCs w:val="24"/>
              </w:rPr>
              <w:t>1 балл за правильно выполненное задание</w:t>
            </w:r>
          </w:p>
        </w:tc>
        <w:tc>
          <w:tcPr>
            <w:tcW w:w="1250" w:type="pct"/>
            <w:shd w:val="clear" w:color="auto" w:fill="auto"/>
          </w:tcPr>
          <w:p w14:paraId="7CF8F80B" w14:textId="56D661A0"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116,118, 119,120</w:t>
            </w:r>
          </w:p>
        </w:tc>
      </w:tr>
      <w:tr w:rsidR="006945C3" w:rsidRPr="00EF6402" w14:paraId="4641349B" w14:textId="77777777" w:rsidTr="00765557">
        <w:trPr>
          <w:trHeight w:val="20"/>
        </w:trPr>
        <w:tc>
          <w:tcPr>
            <w:tcW w:w="2494" w:type="pct"/>
            <w:shd w:val="clear" w:color="auto" w:fill="auto"/>
          </w:tcPr>
          <w:p w14:paraId="0528AA0A"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7</w:t>
            </w:r>
            <w:r w:rsidRPr="0081408D">
              <w:rPr>
                <w:b/>
                <w:bCs/>
                <w:color w:val="000000" w:themeColor="text1"/>
                <w:szCs w:val="24"/>
              </w:rPr>
              <w:t>.7</w:t>
            </w:r>
          </w:p>
          <w:p w14:paraId="78AA42B4" w14:textId="315CE3F5" w:rsidR="006945C3" w:rsidRPr="00EF6402" w:rsidRDefault="006945C3" w:rsidP="006945C3">
            <w:pPr>
              <w:ind w:left="57" w:right="-2" w:firstLine="0"/>
              <w:rPr>
                <w:color w:val="000000" w:themeColor="text1"/>
                <w:szCs w:val="24"/>
              </w:rPr>
            </w:pPr>
            <w:r w:rsidRPr="009177A7">
              <w:rPr>
                <w:color w:val="000000" w:themeColor="text1"/>
                <w:szCs w:val="24"/>
              </w:rPr>
              <w:t>Оценивать возможность повторной реализации архитектурного проекта и разработанной на его основе проектной документации</w:t>
            </w:r>
          </w:p>
        </w:tc>
        <w:tc>
          <w:tcPr>
            <w:tcW w:w="1256" w:type="pct"/>
            <w:shd w:val="clear" w:color="auto" w:fill="auto"/>
          </w:tcPr>
          <w:p w14:paraId="36CDF145" w14:textId="4DBF37D3" w:rsidR="006945C3" w:rsidRPr="00EF6402" w:rsidRDefault="006945C3" w:rsidP="006945C3">
            <w:pPr>
              <w:ind w:left="57" w:right="-2" w:firstLine="0"/>
              <w:jc w:val="left"/>
              <w:rPr>
                <w:color w:val="000000" w:themeColor="text1"/>
                <w:szCs w:val="24"/>
              </w:rPr>
            </w:pPr>
            <w:r w:rsidRPr="00190EA6">
              <w:rPr>
                <w:color w:val="000000" w:themeColor="text1"/>
                <w:szCs w:val="24"/>
              </w:rPr>
              <w:t>1 балл за правильно выполненное задание</w:t>
            </w:r>
          </w:p>
        </w:tc>
        <w:tc>
          <w:tcPr>
            <w:tcW w:w="1250" w:type="pct"/>
            <w:shd w:val="clear" w:color="auto" w:fill="auto"/>
          </w:tcPr>
          <w:p w14:paraId="15ADC3E7" w14:textId="0933D9FF"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121,122, 123</w:t>
            </w:r>
          </w:p>
        </w:tc>
      </w:tr>
      <w:tr w:rsidR="006945C3" w:rsidRPr="00EF6402" w14:paraId="56C304B2" w14:textId="77777777" w:rsidTr="00765557">
        <w:trPr>
          <w:trHeight w:val="20"/>
        </w:trPr>
        <w:tc>
          <w:tcPr>
            <w:tcW w:w="2494" w:type="pct"/>
            <w:shd w:val="clear" w:color="auto" w:fill="auto"/>
          </w:tcPr>
          <w:p w14:paraId="6CFC9601"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7</w:t>
            </w:r>
            <w:r w:rsidRPr="0081408D">
              <w:rPr>
                <w:b/>
                <w:bCs/>
                <w:color w:val="000000" w:themeColor="text1"/>
                <w:szCs w:val="24"/>
              </w:rPr>
              <w:t>.7</w:t>
            </w:r>
          </w:p>
          <w:p w14:paraId="3C97A41A" w14:textId="27261469" w:rsidR="006945C3" w:rsidRPr="00EF6402" w:rsidRDefault="006945C3" w:rsidP="006945C3">
            <w:pPr>
              <w:ind w:left="57" w:right="-2" w:firstLine="0"/>
              <w:rPr>
                <w:color w:val="000000" w:themeColor="text1"/>
                <w:szCs w:val="24"/>
              </w:rPr>
            </w:pPr>
            <w:r w:rsidRPr="0024574B">
              <w:rPr>
                <w:color w:val="000000" w:themeColor="text1"/>
                <w:szCs w:val="24"/>
              </w:rPr>
              <w:t>Выявлять отклонения разрабатываемых заданий на разработку проектной документации и специальных технических условий от разработанного эскизного архитектурного проекта</w:t>
            </w:r>
          </w:p>
        </w:tc>
        <w:tc>
          <w:tcPr>
            <w:tcW w:w="1256" w:type="pct"/>
            <w:shd w:val="clear" w:color="auto" w:fill="auto"/>
          </w:tcPr>
          <w:p w14:paraId="207F5F46" w14:textId="3BCD7A63" w:rsidR="006945C3" w:rsidRPr="00EF6402" w:rsidRDefault="006945C3" w:rsidP="006945C3">
            <w:pPr>
              <w:ind w:left="57" w:right="-2" w:firstLine="0"/>
              <w:jc w:val="left"/>
              <w:rPr>
                <w:color w:val="000000" w:themeColor="text1"/>
                <w:szCs w:val="24"/>
              </w:rPr>
            </w:pPr>
            <w:r w:rsidRPr="00190EA6">
              <w:rPr>
                <w:color w:val="000000" w:themeColor="text1"/>
                <w:szCs w:val="24"/>
              </w:rPr>
              <w:t>1 балл за правильно выполненное задание</w:t>
            </w:r>
          </w:p>
        </w:tc>
        <w:tc>
          <w:tcPr>
            <w:tcW w:w="1250" w:type="pct"/>
            <w:shd w:val="clear" w:color="auto" w:fill="auto"/>
          </w:tcPr>
          <w:p w14:paraId="5176D480" w14:textId="1A114E1C"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124,125, 126</w:t>
            </w:r>
          </w:p>
        </w:tc>
      </w:tr>
      <w:tr w:rsidR="006945C3" w:rsidRPr="00EF6402" w14:paraId="1B48E53E" w14:textId="77777777" w:rsidTr="00765557">
        <w:trPr>
          <w:trHeight w:val="20"/>
        </w:trPr>
        <w:tc>
          <w:tcPr>
            <w:tcW w:w="2494" w:type="pct"/>
            <w:shd w:val="clear" w:color="auto" w:fill="auto"/>
          </w:tcPr>
          <w:p w14:paraId="5886B962"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7</w:t>
            </w:r>
            <w:r w:rsidRPr="0081408D">
              <w:rPr>
                <w:b/>
                <w:bCs/>
                <w:color w:val="000000" w:themeColor="text1"/>
                <w:szCs w:val="24"/>
              </w:rPr>
              <w:t>.7</w:t>
            </w:r>
          </w:p>
          <w:p w14:paraId="678A91FB" w14:textId="419BA99E" w:rsidR="006945C3" w:rsidRPr="00EF6402" w:rsidRDefault="006945C3" w:rsidP="006945C3">
            <w:pPr>
              <w:ind w:left="57" w:right="-2" w:firstLine="0"/>
              <w:rPr>
                <w:color w:val="000000" w:themeColor="text1"/>
                <w:szCs w:val="24"/>
              </w:rPr>
            </w:pPr>
            <w:r w:rsidRPr="004D7320">
              <w:rPr>
                <w:color w:val="000000" w:themeColor="text1"/>
                <w:szCs w:val="24"/>
              </w:rPr>
              <w:t>Определять необходимость внесения изменения в эскизный архитектурный проект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 перестройки, перепланировки объекта капитального строительства</w:t>
            </w:r>
          </w:p>
        </w:tc>
        <w:tc>
          <w:tcPr>
            <w:tcW w:w="1256" w:type="pct"/>
            <w:shd w:val="clear" w:color="auto" w:fill="auto"/>
          </w:tcPr>
          <w:p w14:paraId="4A0F3FAC" w14:textId="54DCEE8C" w:rsidR="006945C3" w:rsidRPr="00EF6402" w:rsidRDefault="006945C3" w:rsidP="006945C3">
            <w:pPr>
              <w:ind w:left="57" w:right="-2" w:firstLine="0"/>
              <w:jc w:val="left"/>
              <w:rPr>
                <w:color w:val="000000" w:themeColor="text1"/>
                <w:szCs w:val="24"/>
              </w:rPr>
            </w:pPr>
            <w:r w:rsidRPr="00190EA6">
              <w:rPr>
                <w:color w:val="000000" w:themeColor="text1"/>
                <w:szCs w:val="24"/>
              </w:rPr>
              <w:t>1 балл за правильно выполненное задание</w:t>
            </w:r>
          </w:p>
        </w:tc>
        <w:tc>
          <w:tcPr>
            <w:tcW w:w="1250" w:type="pct"/>
            <w:shd w:val="clear" w:color="auto" w:fill="auto"/>
          </w:tcPr>
          <w:p w14:paraId="460A7C21" w14:textId="706088D6"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127</w:t>
            </w:r>
          </w:p>
        </w:tc>
      </w:tr>
      <w:tr w:rsidR="006945C3" w:rsidRPr="00EF6402" w14:paraId="0D301D73" w14:textId="77777777" w:rsidTr="00765557">
        <w:trPr>
          <w:trHeight w:val="20"/>
        </w:trPr>
        <w:tc>
          <w:tcPr>
            <w:tcW w:w="2494" w:type="pct"/>
            <w:shd w:val="clear" w:color="auto" w:fill="auto"/>
          </w:tcPr>
          <w:p w14:paraId="1F877400" w14:textId="20BF0450"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7</w:t>
            </w:r>
            <w:r w:rsidRPr="0081408D">
              <w:rPr>
                <w:b/>
                <w:bCs/>
                <w:color w:val="000000" w:themeColor="text1"/>
                <w:szCs w:val="24"/>
              </w:rPr>
              <w:t>.7</w:t>
            </w:r>
          </w:p>
          <w:p w14:paraId="546A243D" w14:textId="5DF03539" w:rsidR="006945C3" w:rsidRPr="00EF6402" w:rsidRDefault="006945C3" w:rsidP="006945C3">
            <w:pPr>
              <w:ind w:left="57" w:right="-2" w:firstLine="0"/>
              <w:rPr>
                <w:color w:val="000000" w:themeColor="text1"/>
                <w:szCs w:val="24"/>
              </w:rPr>
            </w:pPr>
            <w:r w:rsidRPr="006B7355">
              <w:rPr>
                <w:color w:val="000000" w:themeColor="text1"/>
                <w:szCs w:val="24"/>
              </w:rPr>
              <w:t>Основные требования нормативных правовых актов, документов системы технического регулирования и стандартизации в сфере градостроительной деятельности, регламентирующих порядок использования и защиты авторских прав на произведения архитектуры</w:t>
            </w:r>
          </w:p>
        </w:tc>
        <w:tc>
          <w:tcPr>
            <w:tcW w:w="1256" w:type="pct"/>
            <w:shd w:val="clear" w:color="auto" w:fill="auto"/>
          </w:tcPr>
          <w:p w14:paraId="06FD0963" w14:textId="3AB84EBF" w:rsidR="006945C3" w:rsidRPr="00EF6402" w:rsidRDefault="006945C3" w:rsidP="006945C3">
            <w:pPr>
              <w:ind w:left="57" w:right="-2" w:firstLine="0"/>
              <w:jc w:val="left"/>
              <w:rPr>
                <w:color w:val="000000" w:themeColor="text1"/>
                <w:szCs w:val="24"/>
              </w:rPr>
            </w:pPr>
            <w:r w:rsidRPr="00190EA6">
              <w:rPr>
                <w:color w:val="000000" w:themeColor="text1"/>
                <w:szCs w:val="24"/>
              </w:rPr>
              <w:t>1 балл за правильно выполненное задание</w:t>
            </w:r>
          </w:p>
        </w:tc>
        <w:tc>
          <w:tcPr>
            <w:tcW w:w="1250" w:type="pct"/>
            <w:shd w:val="clear" w:color="auto" w:fill="auto"/>
          </w:tcPr>
          <w:p w14:paraId="345DCA8C" w14:textId="14D9BFE2"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128</w:t>
            </w:r>
          </w:p>
        </w:tc>
      </w:tr>
      <w:tr w:rsidR="006945C3" w:rsidRPr="00EF6402" w14:paraId="62160F20" w14:textId="77777777" w:rsidTr="00765557">
        <w:trPr>
          <w:trHeight w:val="20"/>
        </w:trPr>
        <w:tc>
          <w:tcPr>
            <w:tcW w:w="2494" w:type="pct"/>
            <w:shd w:val="clear" w:color="auto" w:fill="auto"/>
          </w:tcPr>
          <w:p w14:paraId="4740C1A0"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7</w:t>
            </w:r>
            <w:r w:rsidRPr="0081408D">
              <w:rPr>
                <w:b/>
                <w:bCs/>
                <w:color w:val="000000" w:themeColor="text1"/>
                <w:szCs w:val="24"/>
              </w:rPr>
              <w:t>.7</w:t>
            </w:r>
          </w:p>
          <w:p w14:paraId="0C318121" w14:textId="0948D9A9" w:rsidR="006945C3" w:rsidRPr="00EF6402" w:rsidRDefault="006945C3" w:rsidP="006945C3">
            <w:pPr>
              <w:ind w:left="57" w:right="-2" w:firstLine="0"/>
              <w:rPr>
                <w:color w:val="000000" w:themeColor="text1"/>
                <w:szCs w:val="24"/>
              </w:rPr>
            </w:pPr>
            <w:r w:rsidRPr="00D57558">
              <w:rPr>
                <w:color w:val="000000" w:themeColor="text1"/>
                <w:szCs w:val="24"/>
              </w:rPr>
              <w:t>Основные требования нормативных правовых актов, документов системы технического регулирования и стандартизации в сфере градостроительной деятельности к содержанию, порядку заключения и исполнения договора авторского заказа,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w:t>
            </w:r>
          </w:p>
        </w:tc>
        <w:tc>
          <w:tcPr>
            <w:tcW w:w="1256" w:type="pct"/>
            <w:shd w:val="clear" w:color="auto" w:fill="auto"/>
          </w:tcPr>
          <w:p w14:paraId="62338D8D" w14:textId="4BB1BFB7" w:rsidR="006945C3" w:rsidRPr="00EF6402" w:rsidRDefault="006945C3" w:rsidP="006945C3">
            <w:pPr>
              <w:ind w:left="57" w:right="-2" w:firstLine="0"/>
              <w:jc w:val="left"/>
              <w:rPr>
                <w:color w:val="000000" w:themeColor="text1"/>
                <w:szCs w:val="24"/>
              </w:rPr>
            </w:pPr>
            <w:r w:rsidRPr="00190EA6">
              <w:rPr>
                <w:color w:val="000000" w:themeColor="text1"/>
                <w:szCs w:val="24"/>
              </w:rPr>
              <w:t>1 балл за правильно выполненное задание</w:t>
            </w:r>
          </w:p>
        </w:tc>
        <w:tc>
          <w:tcPr>
            <w:tcW w:w="1250" w:type="pct"/>
            <w:shd w:val="clear" w:color="auto" w:fill="auto"/>
          </w:tcPr>
          <w:p w14:paraId="6ECA4DC2" w14:textId="248AD172"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129,130</w:t>
            </w:r>
          </w:p>
        </w:tc>
      </w:tr>
      <w:tr w:rsidR="006945C3" w:rsidRPr="00EF6402" w14:paraId="54005436" w14:textId="77777777" w:rsidTr="00765557">
        <w:trPr>
          <w:trHeight w:val="20"/>
        </w:trPr>
        <w:tc>
          <w:tcPr>
            <w:tcW w:w="2494" w:type="pct"/>
            <w:shd w:val="clear" w:color="auto" w:fill="auto"/>
          </w:tcPr>
          <w:p w14:paraId="0D0B86D7"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7</w:t>
            </w:r>
            <w:r w:rsidRPr="0081408D">
              <w:rPr>
                <w:b/>
                <w:bCs/>
                <w:color w:val="000000" w:themeColor="text1"/>
                <w:szCs w:val="24"/>
              </w:rPr>
              <w:t>.7</w:t>
            </w:r>
          </w:p>
          <w:p w14:paraId="20B0E670" w14:textId="4E57BF6F" w:rsidR="006945C3" w:rsidRPr="00EF6402" w:rsidRDefault="006945C3" w:rsidP="006945C3">
            <w:pPr>
              <w:ind w:left="57" w:right="-2" w:firstLine="0"/>
              <w:rPr>
                <w:color w:val="000000" w:themeColor="text1"/>
                <w:szCs w:val="24"/>
              </w:rPr>
            </w:pPr>
            <w:r w:rsidRPr="00D57558">
              <w:rPr>
                <w:color w:val="000000" w:themeColor="text1"/>
                <w:szCs w:val="24"/>
              </w:rPr>
              <w:t>Порядок согласования и внесения изменений в архитектурный проект</w:t>
            </w:r>
          </w:p>
        </w:tc>
        <w:tc>
          <w:tcPr>
            <w:tcW w:w="1256" w:type="pct"/>
            <w:shd w:val="clear" w:color="auto" w:fill="auto"/>
          </w:tcPr>
          <w:p w14:paraId="3D852C2E" w14:textId="7D14B082" w:rsidR="006945C3" w:rsidRPr="00EF6402" w:rsidRDefault="006945C3" w:rsidP="006945C3">
            <w:pPr>
              <w:ind w:left="57" w:right="-2" w:firstLine="0"/>
              <w:jc w:val="left"/>
              <w:rPr>
                <w:color w:val="000000" w:themeColor="text1"/>
                <w:szCs w:val="24"/>
              </w:rPr>
            </w:pPr>
            <w:r w:rsidRPr="00190EA6">
              <w:rPr>
                <w:color w:val="000000" w:themeColor="text1"/>
                <w:szCs w:val="24"/>
              </w:rPr>
              <w:t>1 балл за правильно выполненное задание</w:t>
            </w:r>
          </w:p>
        </w:tc>
        <w:tc>
          <w:tcPr>
            <w:tcW w:w="1250" w:type="pct"/>
            <w:shd w:val="clear" w:color="auto" w:fill="auto"/>
          </w:tcPr>
          <w:p w14:paraId="38FCC437" w14:textId="5C679D1E"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131,132</w:t>
            </w:r>
          </w:p>
        </w:tc>
      </w:tr>
      <w:tr w:rsidR="006945C3" w:rsidRPr="00EF6402" w14:paraId="4B4CEFAC" w14:textId="77777777" w:rsidTr="00765557">
        <w:trPr>
          <w:trHeight w:val="20"/>
        </w:trPr>
        <w:tc>
          <w:tcPr>
            <w:tcW w:w="2494" w:type="pct"/>
            <w:shd w:val="clear" w:color="auto" w:fill="auto"/>
          </w:tcPr>
          <w:p w14:paraId="3D87F3DA"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7</w:t>
            </w:r>
            <w:r w:rsidRPr="0081408D">
              <w:rPr>
                <w:b/>
                <w:bCs/>
                <w:color w:val="000000" w:themeColor="text1"/>
                <w:szCs w:val="24"/>
              </w:rPr>
              <w:t>.7</w:t>
            </w:r>
          </w:p>
          <w:p w14:paraId="0F260FA4" w14:textId="06D81F6E" w:rsidR="006945C3" w:rsidRPr="00EF6402" w:rsidRDefault="006945C3" w:rsidP="006945C3">
            <w:pPr>
              <w:ind w:left="57" w:right="-2" w:firstLine="0"/>
              <w:rPr>
                <w:color w:val="000000" w:themeColor="text1"/>
                <w:szCs w:val="24"/>
              </w:rPr>
            </w:pPr>
            <w:r w:rsidRPr="009A50DE">
              <w:rPr>
                <w:color w:val="000000" w:themeColor="text1"/>
                <w:szCs w:val="24"/>
              </w:rPr>
              <w:lastRenderedPageBreak/>
              <w:t>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внесения дополнений и изменений в проектную документацию</w:t>
            </w:r>
          </w:p>
        </w:tc>
        <w:tc>
          <w:tcPr>
            <w:tcW w:w="1256" w:type="pct"/>
            <w:shd w:val="clear" w:color="auto" w:fill="auto"/>
          </w:tcPr>
          <w:p w14:paraId="4232C944" w14:textId="1DC4740C" w:rsidR="006945C3" w:rsidRPr="00EF6402" w:rsidRDefault="006945C3" w:rsidP="006945C3">
            <w:pPr>
              <w:ind w:left="57" w:right="-2" w:firstLine="0"/>
              <w:jc w:val="left"/>
              <w:rPr>
                <w:color w:val="000000" w:themeColor="text1"/>
                <w:szCs w:val="24"/>
              </w:rPr>
            </w:pPr>
            <w:r w:rsidRPr="00190EA6">
              <w:rPr>
                <w:color w:val="000000" w:themeColor="text1"/>
                <w:szCs w:val="24"/>
              </w:rPr>
              <w:lastRenderedPageBreak/>
              <w:t>1 балл за правильно выполненное задание</w:t>
            </w:r>
          </w:p>
        </w:tc>
        <w:tc>
          <w:tcPr>
            <w:tcW w:w="1250" w:type="pct"/>
            <w:shd w:val="clear" w:color="auto" w:fill="auto"/>
          </w:tcPr>
          <w:p w14:paraId="31600281" w14:textId="25DB8E11"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133,134</w:t>
            </w:r>
          </w:p>
        </w:tc>
      </w:tr>
      <w:tr w:rsidR="00692F97" w:rsidRPr="00EF6402" w14:paraId="5F68F4A3" w14:textId="77777777" w:rsidTr="00783728">
        <w:trPr>
          <w:trHeight w:val="20"/>
        </w:trPr>
        <w:tc>
          <w:tcPr>
            <w:tcW w:w="5000" w:type="pct"/>
            <w:gridSpan w:val="3"/>
            <w:shd w:val="clear" w:color="auto" w:fill="auto"/>
          </w:tcPr>
          <w:p w14:paraId="4912558E" w14:textId="4B9228CF" w:rsidR="00692F97" w:rsidRPr="00EF6402" w:rsidRDefault="00692F97" w:rsidP="00783728">
            <w:pPr>
              <w:ind w:left="57" w:right="-2" w:firstLine="0"/>
              <w:rPr>
                <w:color w:val="000000" w:themeColor="text1"/>
                <w:szCs w:val="24"/>
              </w:rPr>
            </w:pPr>
            <w:r w:rsidRPr="00692F97">
              <w:rPr>
                <w:b/>
                <w:color w:val="000000" w:themeColor="text1"/>
                <w:szCs w:val="24"/>
              </w:rPr>
              <w:lastRenderedPageBreak/>
              <w:t xml:space="preserve">Трудовая </w:t>
            </w:r>
            <w:proofErr w:type="gramStart"/>
            <w:r w:rsidRPr="00692F97">
              <w:rPr>
                <w:b/>
                <w:color w:val="000000" w:themeColor="text1"/>
                <w:szCs w:val="24"/>
              </w:rPr>
              <w:t>функция  С</w:t>
            </w:r>
            <w:proofErr w:type="gramEnd"/>
            <w:r w:rsidRPr="00692F97">
              <w:rPr>
                <w:b/>
                <w:color w:val="000000" w:themeColor="text1"/>
                <w:szCs w:val="24"/>
              </w:rPr>
              <w:t>/08.7  "Руководство работниками и операционное управление персоналом творческого коллектива и/или архитектурного подразделения организации"</w:t>
            </w:r>
          </w:p>
        </w:tc>
      </w:tr>
      <w:tr w:rsidR="006945C3" w:rsidRPr="00EF6402" w14:paraId="489C1C93" w14:textId="77777777" w:rsidTr="00765557">
        <w:trPr>
          <w:trHeight w:val="20"/>
        </w:trPr>
        <w:tc>
          <w:tcPr>
            <w:tcW w:w="2494" w:type="pct"/>
            <w:shd w:val="clear" w:color="auto" w:fill="auto"/>
          </w:tcPr>
          <w:p w14:paraId="2FA60417" w14:textId="1614274A"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8</w:t>
            </w:r>
            <w:r w:rsidRPr="0081408D">
              <w:rPr>
                <w:b/>
                <w:bCs/>
                <w:color w:val="000000" w:themeColor="text1"/>
                <w:szCs w:val="24"/>
              </w:rPr>
              <w:t>.7</w:t>
            </w:r>
          </w:p>
          <w:p w14:paraId="07731F00" w14:textId="4729E980" w:rsidR="006945C3" w:rsidRPr="00EF6402" w:rsidRDefault="006945C3" w:rsidP="006945C3">
            <w:pPr>
              <w:ind w:left="57" w:right="-2" w:firstLine="0"/>
              <w:rPr>
                <w:color w:val="000000" w:themeColor="text1"/>
                <w:szCs w:val="24"/>
              </w:rPr>
            </w:pPr>
            <w:r w:rsidRPr="00C4036D">
              <w:rPr>
                <w:color w:val="000000" w:themeColor="text1"/>
                <w:szCs w:val="24"/>
              </w:rPr>
              <w:t>Определять цели и творческие задачи коллектива или архитектурного подразделения проектной организации</w:t>
            </w:r>
          </w:p>
        </w:tc>
        <w:tc>
          <w:tcPr>
            <w:tcW w:w="1256" w:type="pct"/>
            <w:shd w:val="clear" w:color="auto" w:fill="auto"/>
          </w:tcPr>
          <w:p w14:paraId="6678E4B7" w14:textId="513601EF" w:rsidR="006945C3" w:rsidRPr="00EF6402" w:rsidRDefault="006945C3" w:rsidP="006945C3">
            <w:pPr>
              <w:ind w:left="57" w:right="-2" w:firstLine="0"/>
              <w:jc w:val="left"/>
              <w:rPr>
                <w:color w:val="000000" w:themeColor="text1"/>
                <w:szCs w:val="24"/>
              </w:rPr>
            </w:pPr>
            <w:r w:rsidRPr="0081310D">
              <w:rPr>
                <w:color w:val="000000" w:themeColor="text1"/>
                <w:szCs w:val="24"/>
              </w:rPr>
              <w:t>1 балл за правильно выполненное задание</w:t>
            </w:r>
          </w:p>
        </w:tc>
        <w:tc>
          <w:tcPr>
            <w:tcW w:w="1250" w:type="pct"/>
            <w:shd w:val="clear" w:color="auto" w:fill="auto"/>
          </w:tcPr>
          <w:p w14:paraId="46EB36A4" w14:textId="465C29E3" w:rsidR="006945C3" w:rsidRPr="00EF6402" w:rsidRDefault="006945C3" w:rsidP="006945C3">
            <w:pPr>
              <w:widowControl w:val="0"/>
              <w:autoSpaceDE w:val="0"/>
              <w:autoSpaceDN w:val="0"/>
              <w:ind w:right="-2" w:firstLine="0"/>
              <w:jc w:val="left"/>
              <w:rPr>
                <w:color w:val="000000" w:themeColor="text1"/>
                <w:szCs w:val="24"/>
              </w:rPr>
            </w:pPr>
            <w:r>
              <w:rPr>
                <w:color w:val="000000" w:themeColor="text1"/>
                <w:szCs w:val="24"/>
              </w:rPr>
              <w:t>Задание на установление последовательности №135</w:t>
            </w:r>
          </w:p>
        </w:tc>
      </w:tr>
      <w:tr w:rsidR="006945C3" w:rsidRPr="00EF6402" w14:paraId="11040506" w14:textId="77777777" w:rsidTr="00765557">
        <w:trPr>
          <w:trHeight w:val="20"/>
        </w:trPr>
        <w:tc>
          <w:tcPr>
            <w:tcW w:w="2494" w:type="pct"/>
            <w:shd w:val="clear" w:color="auto" w:fill="auto"/>
          </w:tcPr>
          <w:p w14:paraId="17337E95"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8</w:t>
            </w:r>
            <w:r w:rsidRPr="0081408D">
              <w:rPr>
                <w:b/>
                <w:bCs/>
                <w:color w:val="000000" w:themeColor="text1"/>
                <w:szCs w:val="24"/>
              </w:rPr>
              <w:t>.7</w:t>
            </w:r>
          </w:p>
          <w:p w14:paraId="76D2D40A" w14:textId="4EEB1667" w:rsidR="006945C3" w:rsidRPr="00EF6402" w:rsidRDefault="006945C3" w:rsidP="006945C3">
            <w:pPr>
              <w:ind w:left="57" w:right="-2" w:firstLine="0"/>
              <w:rPr>
                <w:color w:val="000000" w:themeColor="text1"/>
                <w:szCs w:val="24"/>
              </w:rPr>
            </w:pPr>
            <w:r w:rsidRPr="00C44F75">
              <w:rPr>
                <w:color w:val="000000" w:themeColor="text1"/>
                <w:szCs w:val="24"/>
              </w:rPr>
              <w:t>Определять перспективную и текущую потребности в трудовых ресурсах подразделения на основе соответствия профессиональных творческих компетенций, знаний, умений и способностей работников функциональным и должностным инструкциям</w:t>
            </w:r>
          </w:p>
        </w:tc>
        <w:tc>
          <w:tcPr>
            <w:tcW w:w="1256" w:type="pct"/>
            <w:shd w:val="clear" w:color="auto" w:fill="auto"/>
          </w:tcPr>
          <w:p w14:paraId="111D89D5" w14:textId="1FF50F02" w:rsidR="006945C3" w:rsidRPr="00EF6402" w:rsidRDefault="006945C3" w:rsidP="006945C3">
            <w:pPr>
              <w:ind w:left="57" w:right="-2" w:firstLine="0"/>
              <w:jc w:val="left"/>
              <w:rPr>
                <w:color w:val="000000" w:themeColor="text1"/>
                <w:szCs w:val="24"/>
              </w:rPr>
            </w:pPr>
            <w:r w:rsidRPr="0081310D">
              <w:rPr>
                <w:color w:val="000000" w:themeColor="text1"/>
                <w:szCs w:val="24"/>
              </w:rPr>
              <w:t>1 балл за правильно выполненное задание</w:t>
            </w:r>
          </w:p>
        </w:tc>
        <w:tc>
          <w:tcPr>
            <w:tcW w:w="1250" w:type="pct"/>
            <w:shd w:val="clear" w:color="auto" w:fill="auto"/>
          </w:tcPr>
          <w:p w14:paraId="353D7025" w14:textId="746D939B"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136</w:t>
            </w:r>
          </w:p>
        </w:tc>
      </w:tr>
      <w:tr w:rsidR="006945C3" w:rsidRPr="00EF6402" w14:paraId="1E304C71" w14:textId="77777777" w:rsidTr="00765557">
        <w:trPr>
          <w:trHeight w:val="20"/>
        </w:trPr>
        <w:tc>
          <w:tcPr>
            <w:tcW w:w="2494" w:type="pct"/>
            <w:shd w:val="clear" w:color="auto" w:fill="auto"/>
          </w:tcPr>
          <w:p w14:paraId="59B5DB11"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8</w:t>
            </w:r>
            <w:r w:rsidRPr="0081408D">
              <w:rPr>
                <w:b/>
                <w:bCs/>
                <w:color w:val="000000" w:themeColor="text1"/>
                <w:szCs w:val="24"/>
              </w:rPr>
              <w:t>.7</w:t>
            </w:r>
          </w:p>
          <w:p w14:paraId="2F621330" w14:textId="5A850962" w:rsidR="006945C3" w:rsidRPr="00EF6402" w:rsidRDefault="006945C3" w:rsidP="006945C3">
            <w:pPr>
              <w:ind w:left="57" w:right="-2" w:firstLine="0"/>
              <w:rPr>
                <w:color w:val="000000" w:themeColor="text1"/>
                <w:szCs w:val="24"/>
              </w:rPr>
            </w:pPr>
            <w:r w:rsidRPr="003837AF">
              <w:rPr>
                <w:color w:val="000000" w:themeColor="text1"/>
                <w:szCs w:val="24"/>
              </w:rPr>
              <w:t>Определять оптимальную схему распределения производственных заданий между работниками</w:t>
            </w:r>
          </w:p>
        </w:tc>
        <w:tc>
          <w:tcPr>
            <w:tcW w:w="1256" w:type="pct"/>
            <w:shd w:val="clear" w:color="auto" w:fill="auto"/>
          </w:tcPr>
          <w:p w14:paraId="6086E144" w14:textId="174D89C2" w:rsidR="006945C3" w:rsidRPr="00EF6402" w:rsidRDefault="006945C3" w:rsidP="006945C3">
            <w:pPr>
              <w:ind w:left="57" w:right="-2" w:firstLine="0"/>
              <w:jc w:val="left"/>
              <w:rPr>
                <w:color w:val="000000" w:themeColor="text1"/>
                <w:szCs w:val="24"/>
              </w:rPr>
            </w:pPr>
            <w:r w:rsidRPr="0081310D">
              <w:rPr>
                <w:color w:val="000000" w:themeColor="text1"/>
                <w:szCs w:val="24"/>
              </w:rPr>
              <w:t>1 балл за правильно выполненное задание</w:t>
            </w:r>
          </w:p>
        </w:tc>
        <w:tc>
          <w:tcPr>
            <w:tcW w:w="1250" w:type="pct"/>
            <w:shd w:val="clear" w:color="auto" w:fill="auto"/>
          </w:tcPr>
          <w:p w14:paraId="317CDCD3" w14:textId="5AB78371" w:rsidR="006945C3" w:rsidRPr="00EF6402" w:rsidRDefault="006945C3" w:rsidP="006945C3">
            <w:pPr>
              <w:widowControl w:val="0"/>
              <w:autoSpaceDE w:val="0"/>
              <w:autoSpaceDN w:val="0"/>
              <w:ind w:right="-2" w:firstLine="0"/>
              <w:jc w:val="left"/>
              <w:rPr>
                <w:color w:val="000000" w:themeColor="text1"/>
                <w:szCs w:val="24"/>
              </w:rPr>
            </w:pPr>
            <w:r>
              <w:rPr>
                <w:color w:val="000000" w:themeColor="text1"/>
                <w:szCs w:val="24"/>
              </w:rPr>
              <w:t>Задание на установление последовательности №137</w:t>
            </w:r>
          </w:p>
        </w:tc>
      </w:tr>
      <w:tr w:rsidR="006945C3" w:rsidRPr="00EF6402" w14:paraId="35D9FF96" w14:textId="77777777" w:rsidTr="00765557">
        <w:trPr>
          <w:trHeight w:val="20"/>
        </w:trPr>
        <w:tc>
          <w:tcPr>
            <w:tcW w:w="2494" w:type="pct"/>
            <w:shd w:val="clear" w:color="auto" w:fill="auto"/>
          </w:tcPr>
          <w:p w14:paraId="14FAECF9"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8</w:t>
            </w:r>
            <w:r w:rsidRPr="0081408D">
              <w:rPr>
                <w:b/>
                <w:bCs/>
                <w:color w:val="000000" w:themeColor="text1"/>
                <w:szCs w:val="24"/>
              </w:rPr>
              <w:t>.7</w:t>
            </w:r>
          </w:p>
          <w:p w14:paraId="4D267711" w14:textId="06439D1E" w:rsidR="006945C3" w:rsidRPr="00EF6402" w:rsidRDefault="006945C3" w:rsidP="006945C3">
            <w:pPr>
              <w:ind w:left="57" w:right="-2" w:firstLine="0"/>
              <w:rPr>
                <w:color w:val="000000" w:themeColor="text1"/>
                <w:szCs w:val="24"/>
              </w:rPr>
            </w:pPr>
            <w:r w:rsidRPr="00403337">
              <w:rPr>
                <w:color w:val="000000" w:themeColor="text1"/>
                <w:szCs w:val="24"/>
              </w:rPr>
              <w:t>Оценивать результативность и качество выполнения работниками производственных заданий, эффективность выполнения работниками должностных обязанностей</w:t>
            </w:r>
          </w:p>
        </w:tc>
        <w:tc>
          <w:tcPr>
            <w:tcW w:w="1256" w:type="pct"/>
            <w:shd w:val="clear" w:color="auto" w:fill="auto"/>
          </w:tcPr>
          <w:p w14:paraId="57B2AFB3" w14:textId="14AA9CA3" w:rsidR="006945C3" w:rsidRPr="00EF6402" w:rsidRDefault="006945C3" w:rsidP="006945C3">
            <w:pPr>
              <w:ind w:left="57" w:right="-2" w:firstLine="0"/>
              <w:jc w:val="left"/>
              <w:rPr>
                <w:color w:val="000000" w:themeColor="text1"/>
                <w:szCs w:val="24"/>
              </w:rPr>
            </w:pPr>
            <w:r w:rsidRPr="0081310D">
              <w:rPr>
                <w:color w:val="000000" w:themeColor="text1"/>
                <w:szCs w:val="24"/>
              </w:rPr>
              <w:t>1 балл за правильно выполненное задание</w:t>
            </w:r>
          </w:p>
        </w:tc>
        <w:tc>
          <w:tcPr>
            <w:tcW w:w="1250" w:type="pct"/>
            <w:shd w:val="clear" w:color="auto" w:fill="auto"/>
          </w:tcPr>
          <w:p w14:paraId="7D0B4EC6" w14:textId="0B3E7316"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138</w:t>
            </w:r>
          </w:p>
        </w:tc>
      </w:tr>
      <w:tr w:rsidR="006945C3" w:rsidRPr="00EF6402" w14:paraId="51F16A58" w14:textId="77777777" w:rsidTr="00765557">
        <w:trPr>
          <w:trHeight w:val="20"/>
        </w:trPr>
        <w:tc>
          <w:tcPr>
            <w:tcW w:w="2494" w:type="pct"/>
            <w:shd w:val="clear" w:color="auto" w:fill="auto"/>
          </w:tcPr>
          <w:p w14:paraId="402DDE4C" w14:textId="77777777" w:rsidR="006945C3" w:rsidRDefault="006945C3" w:rsidP="006945C3">
            <w:pPr>
              <w:ind w:left="57" w:right="-2" w:firstLine="0"/>
              <w:rPr>
                <w:b/>
                <w:bCs/>
                <w:color w:val="000000" w:themeColor="text1"/>
                <w:szCs w:val="24"/>
              </w:rPr>
            </w:pPr>
            <w:r>
              <w:rPr>
                <w:b/>
                <w:bCs/>
                <w:color w:val="000000" w:themeColor="text1"/>
                <w:szCs w:val="24"/>
              </w:rPr>
              <w:t>У</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8</w:t>
            </w:r>
            <w:r w:rsidRPr="0081408D">
              <w:rPr>
                <w:b/>
                <w:bCs/>
                <w:color w:val="000000" w:themeColor="text1"/>
                <w:szCs w:val="24"/>
              </w:rPr>
              <w:t>.7</w:t>
            </w:r>
          </w:p>
          <w:p w14:paraId="6FD5A686" w14:textId="7B272C4F" w:rsidR="006945C3" w:rsidRPr="00EF6402" w:rsidRDefault="006945C3" w:rsidP="006945C3">
            <w:pPr>
              <w:ind w:left="57" w:right="-2" w:firstLine="0"/>
              <w:rPr>
                <w:color w:val="000000" w:themeColor="text1"/>
                <w:szCs w:val="24"/>
              </w:rPr>
            </w:pPr>
            <w:r w:rsidRPr="00403337">
              <w:rPr>
                <w:color w:val="000000" w:themeColor="text1"/>
                <w:szCs w:val="24"/>
              </w:rPr>
              <w:t>Анализировать профессиональную деятельность работников и определять необходимость в повышении квалификации</w:t>
            </w:r>
          </w:p>
        </w:tc>
        <w:tc>
          <w:tcPr>
            <w:tcW w:w="1256" w:type="pct"/>
            <w:shd w:val="clear" w:color="auto" w:fill="auto"/>
          </w:tcPr>
          <w:p w14:paraId="72624A27" w14:textId="7047E5CA" w:rsidR="006945C3" w:rsidRPr="00EF6402" w:rsidRDefault="006945C3" w:rsidP="006945C3">
            <w:pPr>
              <w:ind w:left="57" w:right="-2" w:firstLine="0"/>
              <w:jc w:val="left"/>
              <w:rPr>
                <w:color w:val="000000" w:themeColor="text1"/>
                <w:szCs w:val="24"/>
              </w:rPr>
            </w:pPr>
            <w:r w:rsidRPr="0081310D">
              <w:rPr>
                <w:color w:val="000000" w:themeColor="text1"/>
                <w:szCs w:val="24"/>
              </w:rPr>
              <w:t>1 балл за правильно выполненное задание</w:t>
            </w:r>
          </w:p>
        </w:tc>
        <w:tc>
          <w:tcPr>
            <w:tcW w:w="1250" w:type="pct"/>
            <w:shd w:val="clear" w:color="auto" w:fill="auto"/>
          </w:tcPr>
          <w:p w14:paraId="3FC3B487" w14:textId="7923E36A"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139</w:t>
            </w:r>
          </w:p>
        </w:tc>
      </w:tr>
      <w:tr w:rsidR="006945C3" w:rsidRPr="00EF6402" w14:paraId="7F74AC94" w14:textId="77777777" w:rsidTr="00765557">
        <w:trPr>
          <w:trHeight w:val="20"/>
        </w:trPr>
        <w:tc>
          <w:tcPr>
            <w:tcW w:w="2494" w:type="pct"/>
            <w:shd w:val="clear" w:color="auto" w:fill="auto"/>
          </w:tcPr>
          <w:p w14:paraId="0F10D799" w14:textId="6C0B666E"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8</w:t>
            </w:r>
            <w:r w:rsidRPr="0081408D">
              <w:rPr>
                <w:b/>
                <w:bCs/>
                <w:color w:val="000000" w:themeColor="text1"/>
                <w:szCs w:val="24"/>
              </w:rPr>
              <w:t>.7</w:t>
            </w:r>
          </w:p>
          <w:p w14:paraId="68165579" w14:textId="451748FC" w:rsidR="006945C3" w:rsidRPr="00EF6402" w:rsidRDefault="006945C3" w:rsidP="006945C3">
            <w:pPr>
              <w:ind w:left="57" w:right="-2" w:firstLine="0"/>
              <w:rPr>
                <w:color w:val="000000" w:themeColor="text1"/>
                <w:szCs w:val="24"/>
              </w:rPr>
            </w:pPr>
            <w:r w:rsidRPr="00F33C7D">
              <w:rPr>
                <w:color w:val="000000" w:themeColor="text1"/>
                <w:szCs w:val="24"/>
              </w:rPr>
              <w:t>Требования законодательства Российской Федерации в части регулирования трудовой деятельности</w:t>
            </w:r>
          </w:p>
        </w:tc>
        <w:tc>
          <w:tcPr>
            <w:tcW w:w="1256" w:type="pct"/>
            <w:shd w:val="clear" w:color="auto" w:fill="auto"/>
          </w:tcPr>
          <w:p w14:paraId="3BD9E557" w14:textId="114768A7" w:rsidR="006945C3" w:rsidRPr="00EF6402" w:rsidRDefault="006945C3" w:rsidP="006945C3">
            <w:pPr>
              <w:ind w:left="57" w:right="-2" w:firstLine="0"/>
              <w:jc w:val="left"/>
              <w:rPr>
                <w:color w:val="000000" w:themeColor="text1"/>
                <w:szCs w:val="24"/>
              </w:rPr>
            </w:pPr>
            <w:r w:rsidRPr="0081310D">
              <w:rPr>
                <w:color w:val="000000" w:themeColor="text1"/>
                <w:szCs w:val="24"/>
              </w:rPr>
              <w:t>1 балл за правильно выполненное задание</w:t>
            </w:r>
          </w:p>
        </w:tc>
        <w:tc>
          <w:tcPr>
            <w:tcW w:w="1250" w:type="pct"/>
            <w:shd w:val="clear" w:color="auto" w:fill="auto"/>
          </w:tcPr>
          <w:p w14:paraId="3140010A" w14:textId="3ABAE965"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140,141, 142,143</w:t>
            </w:r>
          </w:p>
        </w:tc>
      </w:tr>
      <w:tr w:rsidR="006945C3" w:rsidRPr="00EF6402" w14:paraId="0102D7D6" w14:textId="77777777" w:rsidTr="00765557">
        <w:trPr>
          <w:trHeight w:val="20"/>
        </w:trPr>
        <w:tc>
          <w:tcPr>
            <w:tcW w:w="2494" w:type="pct"/>
            <w:shd w:val="clear" w:color="auto" w:fill="auto"/>
          </w:tcPr>
          <w:p w14:paraId="4E054970"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8</w:t>
            </w:r>
            <w:r w:rsidRPr="0081408D">
              <w:rPr>
                <w:b/>
                <w:bCs/>
                <w:color w:val="000000" w:themeColor="text1"/>
                <w:szCs w:val="24"/>
              </w:rPr>
              <w:t>.7</w:t>
            </w:r>
          </w:p>
          <w:p w14:paraId="7ECD83A5" w14:textId="3E6E6895" w:rsidR="006945C3" w:rsidRPr="00EF6402" w:rsidRDefault="006945C3" w:rsidP="006945C3">
            <w:pPr>
              <w:ind w:left="57" w:right="-2" w:firstLine="0"/>
              <w:rPr>
                <w:color w:val="000000" w:themeColor="text1"/>
                <w:szCs w:val="24"/>
              </w:rPr>
            </w:pPr>
            <w:r w:rsidRPr="00D5004A">
              <w:rPr>
                <w:color w:val="000000" w:themeColor="text1"/>
                <w:szCs w:val="24"/>
              </w:rPr>
              <w:t>Определять перспективную и текущую потребности в трудовых ресурсах подразделения на основе соответствия профессиональных творческих компетенций, знаний, умений и способностей работников функциональным и должностным инструкциям</w:t>
            </w:r>
          </w:p>
        </w:tc>
        <w:tc>
          <w:tcPr>
            <w:tcW w:w="1256" w:type="pct"/>
            <w:shd w:val="clear" w:color="auto" w:fill="auto"/>
          </w:tcPr>
          <w:p w14:paraId="2D405C16" w14:textId="7B86824A" w:rsidR="006945C3" w:rsidRPr="00EF6402" w:rsidRDefault="006945C3" w:rsidP="006945C3">
            <w:pPr>
              <w:ind w:left="57" w:right="-2" w:firstLine="0"/>
              <w:jc w:val="left"/>
              <w:rPr>
                <w:color w:val="000000" w:themeColor="text1"/>
                <w:szCs w:val="24"/>
              </w:rPr>
            </w:pPr>
            <w:r w:rsidRPr="0081310D">
              <w:rPr>
                <w:color w:val="000000" w:themeColor="text1"/>
                <w:szCs w:val="24"/>
              </w:rPr>
              <w:t>1 балл за правильно выполненное задание</w:t>
            </w:r>
          </w:p>
        </w:tc>
        <w:tc>
          <w:tcPr>
            <w:tcW w:w="1250" w:type="pct"/>
            <w:shd w:val="clear" w:color="auto" w:fill="auto"/>
          </w:tcPr>
          <w:p w14:paraId="1919774F" w14:textId="27622ED8"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144</w:t>
            </w:r>
          </w:p>
        </w:tc>
      </w:tr>
      <w:tr w:rsidR="006945C3" w:rsidRPr="00EF6402" w14:paraId="69F2BCC6" w14:textId="77777777" w:rsidTr="00765557">
        <w:trPr>
          <w:trHeight w:val="20"/>
        </w:trPr>
        <w:tc>
          <w:tcPr>
            <w:tcW w:w="2494" w:type="pct"/>
            <w:shd w:val="clear" w:color="auto" w:fill="auto"/>
          </w:tcPr>
          <w:p w14:paraId="08C7E260"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8</w:t>
            </w:r>
            <w:r w:rsidRPr="0081408D">
              <w:rPr>
                <w:b/>
                <w:bCs/>
                <w:color w:val="000000" w:themeColor="text1"/>
                <w:szCs w:val="24"/>
              </w:rPr>
              <w:t>.7</w:t>
            </w:r>
          </w:p>
          <w:p w14:paraId="75088FC0" w14:textId="59A8D7A1" w:rsidR="006945C3" w:rsidRPr="00EF6402" w:rsidRDefault="006945C3" w:rsidP="006945C3">
            <w:pPr>
              <w:ind w:left="57" w:right="-2" w:firstLine="0"/>
              <w:rPr>
                <w:color w:val="000000" w:themeColor="text1"/>
                <w:szCs w:val="24"/>
              </w:rPr>
            </w:pPr>
            <w:r w:rsidRPr="00D5004A">
              <w:rPr>
                <w:color w:val="000000" w:themeColor="text1"/>
                <w:szCs w:val="24"/>
              </w:rPr>
              <w:t>Должностные обязанности работников проектного подразделения</w:t>
            </w:r>
          </w:p>
        </w:tc>
        <w:tc>
          <w:tcPr>
            <w:tcW w:w="1256" w:type="pct"/>
            <w:shd w:val="clear" w:color="auto" w:fill="auto"/>
          </w:tcPr>
          <w:p w14:paraId="647F9D3A" w14:textId="724156DA" w:rsidR="006945C3" w:rsidRPr="00EF6402" w:rsidRDefault="006945C3" w:rsidP="006945C3">
            <w:pPr>
              <w:ind w:left="57" w:right="-2" w:firstLine="0"/>
              <w:jc w:val="left"/>
              <w:rPr>
                <w:color w:val="000000" w:themeColor="text1"/>
                <w:szCs w:val="24"/>
              </w:rPr>
            </w:pPr>
            <w:r w:rsidRPr="0081310D">
              <w:rPr>
                <w:color w:val="000000" w:themeColor="text1"/>
                <w:szCs w:val="24"/>
              </w:rPr>
              <w:t>1 балл за правильно выполненное задание</w:t>
            </w:r>
          </w:p>
        </w:tc>
        <w:tc>
          <w:tcPr>
            <w:tcW w:w="1250" w:type="pct"/>
            <w:shd w:val="clear" w:color="auto" w:fill="auto"/>
          </w:tcPr>
          <w:p w14:paraId="0EBFAA3E" w14:textId="40E54ADE"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145,146, 147,148</w:t>
            </w:r>
          </w:p>
        </w:tc>
      </w:tr>
      <w:tr w:rsidR="006945C3" w:rsidRPr="00EF6402" w14:paraId="5DBD2C2D" w14:textId="77777777" w:rsidTr="00765557">
        <w:trPr>
          <w:trHeight w:val="20"/>
        </w:trPr>
        <w:tc>
          <w:tcPr>
            <w:tcW w:w="2494" w:type="pct"/>
            <w:shd w:val="clear" w:color="auto" w:fill="auto"/>
          </w:tcPr>
          <w:p w14:paraId="539493FD" w14:textId="77777777" w:rsidR="006945C3" w:rsidRDefault="006945C3" w:rsidP="006945C3">
            <w:pPr>
              <w:ind w:left="57" w:right="-2" w:firstLine="0"/>
              <w:rPr>
                <w:b/>
                <w:bCs/>
                <w:color w:val="000000" w:themeColor="text1"/>
                <w:szCs w:val="24"/>
              </w:rPr>
            </w:pPr>
            <w:r>
              <w:rPr>
                <w:b/>
                <w:bCs/>
                <w:color w:val="000000" w:themeColor="text1"/>
                <w:szCs w:val="24"/>
              </w:rPr>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8</w:t>
            </w:r>
            <w:r w:rsidRPr="0081408D">
              <w:rPr>
                <w:b/>
                <w:bCs/>
                <w:color w:val="000000" w:themeColor="text1"/>
                <w:szCs w:val="24"/>
              </w:rPr>
              <w:t>.7</w:t>
            </w:r>
          </w:p>
          <w:p w14:paraId="03CB902F" w14:textId="3B256D4E" w:rsidR="006945C3" w:rsidRPr="00EF6402" w:rsidRDefault="006945C3" w:rsidP="006945C3">
            <w:pPr>
              <w:ind w:left="57" w:right="-2" w:firstLine="0"/>
              <w:rPr>
                <w:color w:val="000000" w:themeColor="text1"/>
                <w:szCs w:val="24"/>
              </w:rPr>
            </w:pPr>
            <w:r w:rsidRPr="00D5004A">
              <w:rPr>
                <w:color w:val="000000" w:themeColor="text1"/>
                <w:szCs w:val="24"/>
              </w:rPr>
              <w:t>Порядок организации и прохождения процедуры повышения квалификации работников, виды документов, подтверждающих квалификацию работников</w:t>
            </w:r>
          </w:p>
        </w:tc>
        <w:tc>
          <w:tcPr>
            <w:tcW w:w="1256" w:type="pct"/>
            <w:shd w:val="clear" w:color="auto" w:fill="auto"/>
          </w:tcPr>
          <w:p w14:paraId="33671033" w14:textId="4FADE0B5" w:rsidR="006945C3" w:rsidRPr="00EF6402" w:rsidRDefault="006945C3" w:rsidP="006945C3">
            <w:pPr>
              <w:ind w:left="57" w:right="-2" w:firstLine="0"/>
              <w:jc w:val="left"/>
              <w:rPr>
                <w:color w:val="000000" w:themeColor="text1"/>
                <w:szCs w:val="24"/>
              </w:rPr>
            </w:pPr>
            <w:r w:rsidRPr="0081310D">
              <w:rPr>
                <w:color w:val="000000" w:themeColor="text1"/>
                <w:szCs w:val="24"/>
              </w:rPr>
              <w:t>1 балл за правильно выполненное задание</w:t>
            </w:r>
          </w:p>
        </w:tc>
        <w:tc>
          <w:tcPr>
            <w:tcW w:w="1250" w:type="pct"/>
            <w:shd w:val="clear" w:color="auto" w:fill="auto"/>
          </w:tcPr>
          <w:p w14:paraId="13E5460D" w14:textId="3D8717EA"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149</w:t>
            </w:r>
          </w:p>
        </w:tc>
      </w:tr>
      <w:tr w:rsidR="006945C3" w:rsidRPr="00EF6402" w14:paraId="74CDFFB6" w14:textId="77777777" w:rsidTr="00765557">
        <w:trPr>
          <w:trHeight w:val="20"/>
        </w:trPr>
        <w:tc>
          <w:tcPr>
            <w:tcW w:w="2494" w:type="pct"/>
            <w:shd w:val="clear" w:color="auto" w:fill="auto"/>
          </w:tcPr>
          <w:p w14:paraId="7CFC7882" w14:textId="77777777" w:rsidR="006945C3" w:rsidRDefault="006945C3" w:rsidP="006945C3">
            <w:pPr>
              <w:ind w:left="57" w:right="-2" w:firstLine="0"/>
              <w:rPr>
                <w:b/>
                <w:bCs/>
                <w:color w:val="000000" w:themeColor="text1"/>
                <w:szCs w:val="24"/>
              </w:rPr>
            </w:pPr>
            <w:r>
              <w:rPr>
                <w:b/>
                <w:bCs/>
                <w:color w:val="000000" w:themeColor="text1"/>
                <w:szCs w:val="24"/>
              </w:rPr>
              <w:lastRenderedPageBreak/>
              <w:t>З</w:t>
            </w:r>
            <w:r w:rsidRPr="0081408D">
              <w:rPr>
                <w:b/>
                <w:bCs/>
                <w:color w:val="000000" w:themeColor="text1"/>
                <w:szCs w:val="24"/>
              </w:rPr>
              <w:t xml:space="preserve"> к </w:t>
            </w:r>
            <w:r>
              <w:rPr>
                <w:b/>
                <w:bCs/>
                <w:color w:val="000000" w:themeColor="text1"/>
                <w:szCs w:val="24"/>
              </w:rPr>
              <w:t>С</w:t>
            </w:r>
            <w:r w:rsidRPr="0081408D">
              <w:rPr>
                <w:b/>
                <w:bCs/>
                <w:color w:val="000000" w:themeColor="text1"/>
                <w:szCs w:val="24"/>
              </w:rPr>
              <w:t>/0</w:t>
            </w:r>
            <w:r>
              <w:rPr>
                <w:b/>
                <w:bCs/>
                <w:color w:val="000000" w:themeColor="text1"/>
                <w:szCs w:val="24"/>
              </w:rPr>
              <w:t>8</w:t>
            </w:r>
            <w:r w:rsidRPr="0081408D">
              <w:rPr>
                <w:b/>
                <w:bCs/>
                <w:color w:val="000000" w:themeColor="text1"/>
                <w:szCs w:val="24"/>
              </w:rPr>
              <w:t>.7</w:t>
            </w:r>
          </w:p>
          <w:p w14:paraId="704A1765" w14:textId="2F2F3DB7" w:rsidR="006945C3" w:rsidRPr="00EF6402" w:rsidRDefault="006945C3" w:rsidP="006945C3">
            <w:pPr>
              <w:ind w:left="57" w:right="-2" w:firstLine="0"/>
              <w:rPr>
                <w:color w:val="000000" w:themeColor="text1"/>
                <w:szCs w:val="24"/>
              </w:rPr>
            </w:pPr>
            <w:r w:rsidRPr="00D5004A">
              <w:rPr>
                <w:color w:val="000000" w:themeColor="text1"/>
                <w:szCs w:val="24"/>
              </w:rPr>
              <w:t>Формы организации профессионального обучения на рабочем месте</w:t>
            </w:r>
          </w:p>
        </w:tc>
        <w:tc>
          <w:tcPr>
            <w:tcW w:w="1256" w:type="pct"/>
            <w:shd w:val="clear" w:color="auto" w:fill="auto"/>
          </w:tcPr>
          <w:p w14:paraId="6570811D" w14:textId="5C924ECD" w:rsidR="006945C3" w:rsidRPr="00EF6402" w:rsidRDefault="006945C3" w:rsidP="006945C3">
            <w:pPr>
              <w:ind w:left="57" w:right="-2" w:firstLine="0"/>
              <w:jc w:val="left"/>
              <w:rPr>
                <w:color w:val="000000" w:themeColor="text1"/>
                <w:szCs w:val="24"/>
              </w:rPr>
            </w:pPr>
            <w:r w:rsidRPr="0081310D">
              <w:rPr>
                <w:color w:val="000000" w:themeColor="text1"/>
                <w:szCs w:val="24"/>
              </w:rPr>
              <w:t>1 балл за правильно выполненное задание</w:t>
            </w:r>
          </w:p>
        </w:tc>
        <w:tc>
          <w:tcPr>
            <w:tcW w:w="1250" w:type="pct"/>
            <w:shd w:val="clear" w:color="auto" w:fill="auto"/>
          </w:tcPr>
          <w:p w14:paraId="28162674" w14:textId="7CA112E8" w:rsidR="006945C3" w:rsidRPr="00EF6402" w:rsidRDefault="006945C3" w:rsidP="006945C3">
            <w:pPr>
              <w:widowControl w:val="0"/>
              <w:autoSpaceDE w:val="0"/>
              <w:autoSpaceDN w:val="0"/>
              <w:ind w:right="-2" w:firstLine="0"/>
              <w:jc w:val="left"/>
              <w:rPr>
                <w:color w:val="000000" w:themeColor="text1"/>
                <w:szCs w:val="24"/>
              </w:rPr>
            </w:pPr>
            <w:r w:rsidRPr="003F4E00">
              <w:rPr>
                <w:color w:val="000000" w:themeColor="text1"/>
                <w:szCs w:val="24"/>
              </w:rPr>
              <w:t>Задание с выбором ответа №</w:t>
            </w:r>
            <w:r>
              <w:rPr>
                <w:color w:val="000000" w:themeColor="text1"/>
                <w:szCs w:val="24"/>
              </w:rPr>
              <w:t>150</w:t>
            </w:r>
          </w:p>
        </w:tc>
      </w:tr>
      <w:bookmarkEnd w:id="9"/>
    </w:tbl>
    <w:p w14:paraId="10E9965C" w14:textId="77777777" w:rsidR="002C1335" w:rsidRPr="00EF6402" w:rsidRDefault="002C1335" w:rsidP="00E0559E">
      <w:pPr>
        <w:ind w:right="-2"/>
        <w:jc w:val="left"/>
        <w:rPr>
          <w:color w:val="000000" w:themeColor="text1"/>
        </w:rPr>
      </w:pPr>
    </w:p>
    <w:p w14:paraId="3693C545" w14:textId="77777777" w:rsidR="00D61CCA" w:rsidRPr="00D61CCA" w:rsidRDefault="00D61CCA" w:rsidP="00D61CCA">
      <w:pPr>
        <w:widowControl w:val="0"/>
        <w:autoSpaceDE w:val="0"/>
        <w:autoSpaceDN w:val="0"/>
        <w:ind w:right="-2"/>
        <w:rPr>
          <w:color w:val="000000" w:themeColor="text1"/>
          <w:szCs w:val="24"/>
        </w:rPr>
      </w:pPr>
      <w:bookmarkStart w:id="10" w:name="_Hlk41324772"/>
      <w:bookmarkEnd w:id="8"/>
      <w:r w:rsidRPr="00D61CCA">
        <w:rPr>
          <w:color w:val="000000" w:themeColor="text1"/>
          <w:szCs w:val="24"/>
        </w:rPr>
        <w:t>Общая информация по структуре заданий для теоретического этапа профессионального экзамена:</w:t>
      </w:r>
    </w:p>
    <w:p w14:paraId="5E03A8F4" w14:textId="48F48A1B" w:rsidR="00D61CCA" w:rsidRPr="00D61CCA" w:rsidRDefault="00D61CCA" w:rsidP="00D61CCA">
      <w:pPr>
        <w:widowControl w:val="0"/>
        <w:autoSpaceDE w:val="0"/>
        <w:autoSpaceDN w:val="0"/>
        <w:ind w:right="-2"/>
        <w:rPr>
          <w:color w:val="000000" w:themeColor="text1"/>
          <w:szCs w:val="24"/>
        </w:rPr>
      </w:pPr>
      <w:r w:rsidRPr="00D61CCA">
        <w:rPr>
          <w:color w:val="000000" w:themeColor="text1"/>
          <w:szCs w:val="24"/>
        </w:rPr>
        <w:t xml:space="preserve">количество заданий с выбором ответа: </w:t>
      </w:r>
      <w:r w:rsidR="005C29B6">
        <w:rPr>
          <w:color w:val="000000" w:themeColor="text1"/>
          <w:szCs w:val="24"/>
        </w:rPr>
        <w:t>137</w:t>
      </w:r>
    </w:p>
    <w:p w14:paraId="4D757E05" w14:textId="55DB7108" w:rsidR="00D61CCA" w:rsidRPr="00D61CCA" w:rsidRDefault="00D61CCA" w:rsidP="00D61CCA">
      <w:pPr>
        <w:widowControl w:val="0"/>
        <w:autoSpaceDE w:val="0"/>
        <w:autoSpaceDN w:val="0"/>
        <w:ind w:right="-2"/>
        <w:rPr>
          <w:color w:val="000000" w:themeColor="text1"/>
          <w:szCs w:val="24"/>
        </w:rPr>
      </w:pPr>
      <w:r w:rsidRPr="00D61CCA">
        <w:rPr>
          <w:color w:val="000000" w:themeColor="text1"/>
          <w:szCs w:val="24"/>
        </w:rPr>
        <w:t xml:space="preserve">количество заданий на установление соответствия: </w:t>
      </w:r>
      <w:r w:rsidR="005C29B6">
        <w:rPr>
          <w:color w:val="000000" w:themeColor="text1"/>
          <w:szCs w:val="24"/>
        </w:rPr>
        <w:t>3</w:t>
      </w:r>
    </w:p>
    <w:p w14:paraId="2F705671" w14:textId="77777777" w:rsidR="00D61CCA" w:rsidRPr="00D61CCA" w:rsidRDefault="00D61CCA" w:rsidP="00D61CCA">
      <w:pPr>
        <w:widowControl w:val="0"/>
        <w:autoSpaceDE w:val="0"/>
        <w:autoSpaceDN w:val="0"/>
        <w:ind w:right="-2"/>
        <w:rPr>
          <w:color w:val="000000" w:themeColor="text1"/>
          <w:szCs w:val="24"/>
        </w:rPr>
      </w:pPr>
      <w:r w:rsidRPr="00D61CCA">
        <w:rPr>
          <w:color w:val="000000" w:themeColor="text1"/>
          <w:szCs w:val="24"/>
        </w:rPr>
        <w:t>количество заданий на установление последовательности: 3</w:t>
      </w:r>
    </w:p>
    <w:p w14:paraId="03B0F19D" w14:textId="3FD0058B" w:rsidR="00D61CCA" w:rsidRPr="00D61CCA" w:rsidRDefault="00D61CCA" w:rsidP="00D61CCA">
      <w:pPr>
        <w:widowControl w:val="0"/>
        <w:autoSpaceDE w:val="0"/>
        <w:autoSpaceDN w:val="0"/>
        <w:ind w:right="-2"/>
        <w:rPr>
          <w:color w:val="000000" w:themeColor="text1"/>
          <w:szCs w:val="24"/>
        </w:rPr>
      </w:pPr>
      <w:r w:rsidRPr="00D61CCA">
        <w:rPr>
          <w:color w:val="000000" w:themeColor="text1"/>
          <w:szCs w:val="24"/>
        </w:rPr>
        <w:t xml:space="preserve">количество заданий с открытым ответом: </w:t>
      </w:r>
      <w:r w:rsidR="005C29B6">
        <w:rPr>
          <w:color w:val="000000" w:themeColor="text1"/>
          <w:szCs w:val="24"/>
        </w:rPr>
        <w:t>7</w:t>
      </w:r>
    </w:p>
    <w:p w14:paraId="3631CF3B" w14:textId="77777777" w:rsidR="00D61CCA" w:rsidRPr="00D61CCA" w:rsidRDefault="00D61CCA" w:rsidP="00D61CCA">
      <w:pPr>
        <w:widowControl w:val="0"/>
        <w:autoSpaceDE w:val="0"/>
        <w:autoSpaceDN w:val="0"/>
        <w:ind w:right="-2"/>
        <w:rPr>
          <w:color w:val="000000" w:themeColor="text1"/>
          <w:szCs w:val="24"/>
        </w:rPr>
      </w:pPr>
      <w:r w:rsidRPr="00D61CCA">
        <w:rPr>
          <w:color w:val="000000" w:themeColor="text1"/>
          <w:szCs w:val="24"/>
        </w:rPr>
        <w:t xml:space="preserve">время выполнения заданий для теоретического этапа экзамена: 90 минут </w:t>
      </w:r>
    </w:p>
    <w:p w14:paraId="2C3CEF32" w14:textId="77777777" w:rsidR="007F5629" w:rsidRPr="00EF6402" w:rsidRDefault="007F5629" w:rsidP="00E0559E">
      <w:pPr>
        <w:ind w:right="-2"/>
        <w:rPr>
          <w:color w:val="000000" w:themeColor="text1"/>
        </w:rPr>
      </w:pPr>
    </w:p>
    <w:p w14:paraId="38B11B1E" w14:textId="77777777" w:rsidR="00B64B56" w:rsidRPr="00EF6402" w:rsidRDefault="00B64B56" w:rsidP="00E0559E">
      <w:pPr>
        <w:pStyle w:val="1"/>
        <w:spacing w:before="0"/>
        <w:ind w:right="-2"/>
        <w:rPr>
          <w:color w:val="000000" w:themeColor="text1"/>
        </w:rPr>
      </w:pPr>
      <w:bookmarkStart w:id="11" w:name="_Toc155864048"/>
      <w:r w:rsidRPr="00EF6402">
        <w:rPr>
          <w:color w:val="000000" w:themeColor="text1"/>
        </w:rPr>
        <w:t>6.</w:t>
      </w:r>
      <w:bookmarkStart w:id="12" w:name="_Hlk478983473"/>
      <w:r w:rsidR="00611F16" w:rsidRPr="00EF6402">
        <w:rPr>
          <w:color w:val="000000" w:themeColor="text1"/>
        </w:rPr>
        <w:tab/>
      </w:r>
      <w:r w:rsidRPr="00EF6402">
        <w:rPr>
          <w:color w:val="000000" w:themeColor="text1"/>
        </w:rPr>
        <w:t>Спецификация заданий для практического этапа профессионального экзамена</w:t>
      </w:r>
      <w:bookmarkEnd w:id="11"/>
    </w:p>
    <w:p w14:paraId="7D6A3273" w14:textId="77777777" w:rsidR="002C1335" w:rsidRPr="00EF6402" w:rsidRDefault="002C1335" w:rsidP="00E0559E">
      <w:pPr>
        <w:ind w:right="-2"/>
        <w:rPr>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141"/>
        <w:gridCol w:w="3076"/>
      </w:tblGrid>
      <w:tr w:rsidR="002F62EC" w:rsidRPr="00EF6402" w14:paraId="4FF9A4B1" w14:textId="77777777" w:rsidTr="00B27355">
        <w:tc>
          <w:tcPr>
            <w:tcW w:w="1673" w:type="pct"/>
            <w:shd w:val="clear" w:color="auto" w:fill="auto"/>
          </w:tcPr>
          <w:p w14:paraId="6E1E5CD6" w14:textId="77777777" w:rsidR="002F62EC" w:rsidRPr="00EF6402" w:rsidRDefault="002F62EC" w:rsidP="00E0559E">
            <w:pPr>
              <w:ind w:right="-2" w:firstLine="0"/>
              <w:jc w:val="center"/>
              <w:rPr>
                <w:color w:val="000000" w:themeColor="text1"/>
              </w:rPr>
            </w:pPr>
            <w:r w:rsidRPr="00EF6402">
              <w:rPr>
                <w:color w:val="000000" w:themeColor="text1"/>
                <w:szCs w:val="24"/>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681" w:type="pct"/>
            <w:shd w:val="clear" w:color="auto" w:fill="auto"/>
          </w:tcPr>
          <w:p w14:paraId="1DDC6FB6" w14:textId="77777777" w:rsidR="002F62EC" w:rsidRPr="00EF6402" w:rsidRDefault="002F62EC" w:rsidP="00E0559E">
            <w:pPr>
              <w:ind w:right="-2" w:firstLine="0"/>
              <w:jc w:val="center"/>
              <w:rPr>
                <w:color w:val="000000" w:themeColor="text1"/>
              </w:rPr>
            </w:pPr>
            <w:r w:rsidRPr="00EF6402">
              <w:rPr>
                <w:color w:val="000000" w:themeColor="text1"/>
                <w:szCs w:val="24"/>
              </w:rPr>
              <w:t>Критерии оценки квалификации</w:t>
            </w:r>
          </w:p>
        </w:tc>
        <w:tc>
          <w:tcPr>
            <w:tcW w:w="1646" w:type="pct"/>
            <w:shd w:val="clear" w:color="auto" w:fill="auto"/>
          </w:tcPr>
          <w:p w14:paraId="2CB6573C" w14:textId="77777777" w:rsidR="002F62EC" w:rsidRPr="00EF6402" w:rsidRDefault="002F62EC" w:rsidP="00E0559E">
            <w:pPr>
              <w:widowControl w:val="0"/>
              <w:autoSpaceDE w:val="0"/>
              <w:autoSpaceDN w:val="0"/>
              <w:ind w:right="-2" w:firstLine="0"/>
              <w:jc w:val="center"/>
              <w:rPr>
                <w:color w:val="000000" w:themeColor="text1"/>
                <w:szCs w:val="24"/>
              </w:rPr>
            </w:pPr>
            <w:r w:rsidRPr="00EF6402">
              <w:rPr>
                <w:color w:val="000000" w:themeColor="text1"/>
                <w:szCs w:val="24"/>
              </w:rPr>
              <w:t>Тип и</w:t>
            </w:r>
          </w:p>
          <w:p w14:paraId="6A3D6286" w14:textId="77777777" w:rsidR="002F62EC" w:rsidRPr="00EF6402" w:rsidRDefault="002F62EC" w:rsidP="00E0559E">
            <w:pPr>
              <w:ind w:right="-2" w:firstLine="0"/>
              <w:jc w:val="center"/>
              <w:rPr>
                <w:color w:val="000000" w:themeColor="text1"/>
              </w:rPr>
            </w:pPr>
            <w:r w:rsidRPr="00EF6402">
              <w:rPr>
                <w:color w:val="000000" w:themeColor="text1"/>
                <w:szCs w:val="24"/>
              </w:rPr>
              <w:t>№ задания</w:t>
            </w:r>
          </w:p>
        </w:tc>
      </w:tr>
      <w:tr w:rsidR="00C27B93" w:rsidRPr="00EF6402" w14:paraId="22129788" w14:textId="77777777" w:rsidTr="00B27355">
        <w:tc>
          <w:tcPr>
            <w:tcW w:w="1673" w:type="pct"/>
            <w:shd w:val="clear" w:color="auto" w:fill="auto"/>
          </w:tcPr>
          <w:p w14:paraId="372FF75D" w14:textId="2431E16F" w:rsidR="00316617" w:rsidRDefault="00316617" w:rsidP="00E0559E">
            <w:pPr>
              <w:widowControl w:val="0"/>
              <w:autoSpaceDE w:val="0"/>
              <w:autoSpaceDN w:val="0"/>
              <w:ind w:right="-2" w:firstLine="0"/>
              <w:rPr>
                <w:color w:val="000000" w:themeColor="text1"/>
                <w:szCs w:val="24"/>
              </w:rPr>
            </w:pPr>
            <w:r w:rsidRPr="00EF6402">
              <w:rPr>
                <w:b/>
                <w:color w:val="000000" w:themeColor="text1"/>
                <w:szCs w:val="24"/>
              </w:rPr>
              <w:t xml:space="preserve">С/02.7. </w:t>
            </w:r>
            <w:r w:rsidR="004C74CB">
              <w:rPr>
                <w:b/>
                <w:color w:val="000000" w:themeColor="text1"/>
                <w:szCs w:val="24"/>
              </w:rPr>
              <w:t xml:space="preserve">Разработка авторского архитектурного решения проектируемого объекта. </w:t>
            </w:r>
            <w:r w:rsidRPr="00EF6402">
              <w:rPr>
                <w:color w:val="000000" w:themeColor="text1"/>
                <w:szCs w:val="24"/>
              </w:rPr>
              <w:t xml:space="preserve">Руководство проектными работами, включая организацию и общую координацию работ по разработке проектной документации объектов капитального строительства. </w:t>
            </w:r>
          </w:p>
          <w:p w14:paraId="46317530" w14:textId="77777777" w:rsidR="00316617" w:rsidRPr="00316617" w:rsidRDefault="00316617" w:rsidP="00E0559E">
            <w:pPr>
              <w:autoSpaceDE w:val="0"/>
              <w:autoSpaceDN w:val="0"/>
              <w:adjustRightInd w:val="0"/>
              <w:ind w:right="-2" w:firstLine="0"/>
              <w:rPr>
                <w:rFonts w:eastAsia="Calibri"/>
                <w:color w:val="000000"/>
                <w:sz w:val="23"/>
                <w:szCs w:val="23"/>
              </w:rPr>
            </w:pPr>
            <w:r w:rsidRPr="00EF6402">
              <w:rPr>
                <w:b/>
                <w:color w:val="000000" w:themeColor="text1"/>
                <w:szCs w:val="24"/>
              </w:rPr>
              <w:t>С/0</w:t>
            </w:r>
            <w:r>
              <w:rPr>
                <w:b/>
                <w:color w:val="000000" w:themeColor="text1"/>
                <w:szCs w:val="24"/>
              </w:rPr>
              <w:t>3</w:t>
            </w:r>
            <w:r w:rsidRPr="00EF6402">
              <w:rPr>
                <w:b/>
                <w:color w:val="000000" w:themeColor="text1"/>
                <w:szCs w:val="24"/>
              </w:rPr>
              <w:t xml:space="preserve">.7. </w:t>
            </w:r>
            <w:r w:rsidRPr="00316617">
              <w:rPr>
                <w:rFonts w:eastAsia="Calibri"/>
                <w:color w:val="000000"/>
                <w:sz w:val="23"/>
                <w:szCs w:val="23"/>
              </w:rPr>
              <w:t xml:space="preserve">Подготовка и защита проектной документации </w:t>
            </w:r>
          </w:p>
          <w:p w14:paraId="72699A6F" w14:textId="7F4EE873" w:rsidR="00316617" w:rsidRPr="00316617" w:rsidRDefault="00316617" w:rsidP="00E0559E">
            <w:pPr>
              <w:autoSpaceDE w:val="0"/>
              <w:autoSpaceDN w:val="0"/>
              <w:adjustRightInd w:val="0"/>
              <w:ind w:right="-2" w:firstLine="0"/>
              <w:rPr>
                <w:rFonts w:eastAsia="Calibri"/>
                <w:color w:val="000000"/>
                <w:sz w:val="23"/>
                <w:szCs w:val="23"/>
              </w:rPr>
            </w:pPr>
            <w:r w:rsidRPr="00EF6402">
              <w:rPr>
                <w:b/>
                <w:color w:val="000000" w:themeColor="text1"/>
                <w:szCs w:val="24"/>
              </w:rPr>
              <w:t>С/</w:t>
            </w:r>
            <w:r w:rsidR="00442E5F" w:rsidRPr="00EF6402">
              <w:rPr>
                <w:b/>
                <w:color w:val="000000" w:themeColor="text1"/>
                <w:szCs w:val="24"/>
              </w:rPr>
              <w:t>0</w:t>
            </w:r>
            <w:r w:rsidR="00442E5F">
              <w:rPr>
                <w:b/>
                <w:color w:val="000000" w:themeColor="text1"/>
                <w:szCs w:val="24"/>
              </w:rPr>
              <w:t>4</w:t>
            </w:r>
            <w:r w:rsidRPr="00EF6402">
              <w:rPr>
                <w:b/>
                <w:color w:val="000000" w:themeColor="text1"/>
                <w:szCs w:val="24"/>
              </w:rPr>
              <w:t xml:space="preserve">.7. </w:t>
            </w:r>
            <w:r w:rsidR="00442E5F">
              <w:rPr>
                <w:rFonts w:eastAsia="Calibri"/>
                <w:color w:val="000000"/>
                <w:sz w:val="23"/>
                <w:szCs w:val="23"/>
              </w:rPr>
              <w:t>Осуществление</w:t>
            </w:r>
            <w:r w:rsidR="00442E5F" w:rsidRPr="00316617">
              <w:rPr>
                <w:rFonts w:eastAsia="Calibri"/>
                <w:color w:val="000000"/>
                <w:sz w:val="23"/>
                <w:szCs w:val="23"/>
              </w:rPr>
              <w:t xml:space="preserve"> </w:t>
            </w:r>
            <w:r w:rsidRPr="00316617">
              <w:rPr>
                <w:rFonts w:eastAsia="Calibri"/>
                <w:color w:val="000000"/>
                <w:sz w:val="23"/>
                <w:szCs w:val="23"/>
              </w:rPr>
              <w:t xml:space="preserve">мероприятий авторского надзора </w:t>
            </w:r>
            <w:r w:rsidR="00442E5F">
              <w:rPr>
                <w:rFonts w:eastAsia="Calibri"/>
                <w:color w:val="000000"/>
                <w:sz w:val="23"/>
                <w:szCs w:val="23"/>
              </w:rPr>
              <w:t>за</w:t>
            </w:r>
            <w:r w:rsidR="004C74CB">
              <w:rPr>
                <w:rFonts w:eastAsia="Calibri"/>
                <w:color w:val="000000"/>
                <w:sz w:val="23"/>
                <w:szCs w:val="23"/>
              </w:rPr>
              <w:t xml:space="preserve"> реализацией</w:t>
            </w:r>
            <w:r w:rsidR="00442E5F" w:rsidRPr="00316617">
              <w:rPr>
                <w:rFonts w:eastAsia="Calibri"/>
                <w:color w:val="000000"/>
                <w:sz w:val="23"/>
                <w:szCs w:val="23"/>
              </w:rPr>
              <w:t xml:space="preserve"> </w:t>
            </w:r>
            <w:r w:rsidR="004C74CB" w:rsidRPr="00316617">
              <w:rPr>
                <w:rFonts w:eastAsia="Calibri"/>
                <w:color w:val="000000"/>
                <w:sz w:val="23"/>
                <w:szCs w:val="23"/>
              </w:rPr>
              <w:t>проект</w:t>
            </w:r>
            <w:r w:rsidR="004C74CB">
              <w:rPr>
                <w:rFonts w:eastAsia="Calibri"/>
                <w:color w:val="000000"/>
                <w:sz w:val="23"/>
                <w:szCs w:val="23"/>
              </w:rPr>
              <w:t>а</w:t>
            </w:r>
            <w:r w:rsidR="004C74CB" w:rsidRPr="00316617">
              <w:rPr>
                <w:rFonts w:eastAsia="Calibri"/>
                <w:color w:val="000000"/>
                <w:sz w:val="23"/>
                <w:szCs w:val="23"/>
              </w:rPr>
              <w:t xml:space="preserve"> </w:t>
            </w:r>
            <w:r w:rsidRPr="00316617">
              <w:rPr>
                <w:rFonts w:eastAsia="Calibri"/>
                <w:color w:val="000000"/>
                <w:sz w:val="23"/>
                <w:szCs w:val="23"/>
              </w:rPr>
              <w:t xml:space="preserve">объекта капитального строительства и работ по выявлению дефектов в период эксплуатации объекта </w:t>
            </w:r>
          </w:p>
          <w:p w14:paraId="58569905" w14:textId="77777777" w:rsidR="00316617" w:rsidRPr="00EF6402" w:rsidRDefault="00316617" w:rsidP="00E0559E">
            <w:pPr>
              <w:widowControl w:val="0"/>
              <w:autoSpaceDE w:val="0"/>
              <w:autoSpaceDN w:val="0"/>
              <w:ind w:right="-2" w:firstLine="0"/>
              <w:rPr>
                <w:color w:val="000000" w:themeColor="text1"/>
                <w:szCs w:val="24"/>
              </w:rPr>
            </w:pPr>
            <w:r w:rsidRPr="00EF6402">
              <w:rPr>
                <w:b/>
                <w:color w:val="000000" w:themeColor="text1"/>
                <w:szCs w:val="24"/>
              </w:rPr>
              <w:t xml:space="preserve">С/05.7. </w:t>
            </w:r>
            <w:r w:rsidRPr="00EF6402">
              <w:rPr>
                <w:color w:val="000000" w:themeColor="text1"/>
                <w:szCs w:val="24"/>
              </w:rPr>
              <w:t xml:space="preserve">Оказание консультационных услуг и выполнение проектных работ на стадии реализации объектов капитального строительства. </w:t>
            </w:r>
          </w:p>
          <w:p w14:paraId="0D394909" w14:textId="113870F3" w:rsidR="00C27B93" w:rsidRPr="00316617" w:rsidRDefault="00316617" w:rsidP="00E0559E">
            <w:pPr>
              <w:widowControl w:val="0"/>
              <w:autoSpaceDE w:val="0"/>
              <w:autoSpaceDN w:val="0"/>
              <w:ind w:right="-2" w:firstLine="0"/>
              <w:rPr>
                <w:color w:val="000000" w:themeColor="text1"/>
                <w:szCs w:val="24"/>
              </w:rPr>
            </w:pPr>
            <w:r w:rsidRPr="00EF6402">
              <w:rPr>
                <w:b/>
                <w:color w:val="000000" w:themeColor="text1"/>
                <w:szCs w:val="24"/>
              </w:rPr>
              <w:t xml:space="preserve">С/08.7. </w:t>
            </w:r>
            <w:r w:rsidRPr="00EF6402">
              <w:rPr>
                <w:color w:val="000000" w:themeColor="text1"/>
              </w:rPr>
              <w:t xml:space="preserve">Руководство работниками и операционное управление </w:t>
            </w:r>
            <w:r w:rsidR="004C74CB">
              <w:rPr>
                <w:color w:val="000000" w:themeColor="text1"/>
              </w:rPr>
              <w:t>участниками</w:t>
            </w:r>
            <w:r w:rsidR="004C74CB" w:rsidRPr="00EF6402">
              <w:rPr>
                <w:color w:val="000000" w:themeColor="text1"/>
              </w:rPr>
              <w:t xml:space="preserve"> </w:t>
            </w:r>
            <w:r w:rsidRPr="00EF6402">
              <w:rPr>
                <w:color w:val="000000" w:themeColor="text1"/>
              </w:rPr>
              <w:t xml:space="preserve">творческого </w:t>
            </w:r>
            <w:r w:rsidR="004C74CB">
              <w:rPr>
                <w:color w:val="000000" w:themeColor="text1"/>
              </w:rPr>
              <w:t xml:space="preserve">авторского </w:t>
            </w:r>
            <w:r w:rsidRPr="00EF6402">
              <w:rPr>
                <w:color w:val="000000" w:themeColor="text1"/>
              </w:rPr>
              <w:t>коллектива и/или архитектурным подразделением организации</w:t>
            </w:r>
          </w:p>
        </w:tc>
        <w:tc>
          <w:tcPr>
            <w:tcW w:w="1681" w:type="pct"/>
            <w:shd w:val="clear" w:color="auto" w:fill="auto"/>
          </w:tcPr>
          <w:p w14:paraId="69B3872E" w14:textId="77777777" w:rsidR="00316617" w:rsidRPr="005653B4" w:rsidRDefault="00316617" w:rsidP="00E0559E">
            <w:pPr>
              <w:widowControl w:val="0"/>
              <w:autoSpaceDE w:val="0"/>
              <w:autoSpaceDN w:val="0"/>
              <w:ind w:right="-2" w:firstLine="0"/>
              <w:rPr>
                <w:szCs w:val="24"/>
              </w:rPr>
            </w:pPr>
            <w:r>
              <w:rPr>
                <w:szCs w:val="24"/>
              </w:rPr>
              <w:t>Н</w:t>
            </w:r>
            <w:r w:rsidRPr="005653B4">
              <w:rPr>
                <w:szCs w:val="24"/>
              </w:rPr>
              <w:t>аличие всех обязательных структурных компонентов портфолио и их соответствие установленным требованиям.</w:t>
            </w:r>
          </w:p>
          <w:p w14:paraId="2755D04C" w14:textId="77777777" w:rsidR="00316617" w:rsidRPr="005653B4" w:rsidRDefault="00316617" w:rsidP="00E0559E">
            <w:pPr>
              <w:widowControl w:val="0"/>
              <w:autoSpaceDE w:val="0"/>
              <w:autoSpaceDN w:val="0"/>
              <w:ind w:right="-2" w:firstLine="0"/>
              <w:rPr>
                <w:szCs w:val="24"/>
              </w:rPr>
            </w:pPr>
            <w:r w:rsidRPr="005653B4">
              <w:rPr>
                <w:szCs w:val="24"/>
              </w:rPr>
              <w:t xml:space="preserve">Презентация портфолио </w:t>
            </w:r>
            <w:r>
              <w:rPr>
                <w:szCs w:val="24"/>
              </w:rPr>
              <w:t>осуществлена</w:t>
            </w:r>
            <w:r w:rsidRPr="005653B4">
              <w:rPr>
                <w:szCs w:val="24"/>
              </w:rPr>
              <w:t xml:space="preserve"> в парадигме: прочность, польза, красота.</w:t>
            </w:r>
          </w:p>
          <w:p w14:paraId="2224AC42" w14:textId="77777777" w:rsidR="00316617" w:rsidRPr="005653B4" w:rsidRDefault="00E946DD" w:rsidP="00E0559E">
            <w:pPr>
              <w:widowControl w:val="0"/>
              <w:autoSpaceDE w:val="0"/>
              <w:autoSpaceDN w:val="0"/>
              <w:ind w:right="-2" w:firstLine="0"/>
              <w:rPr>
                <w:szCs w:val="24"/>
              </w:rPr>
            </w:pPr>
            <w:r>
              <w:rPr>
                <w:szCs w:val="24"/>
              </w:rPr>
              <w:t>Д</w:t>
            </w:r>
            <w:r w:rsidR="00316617" w:rsidRPr="005653B4">
              <w:rPr>
                <w:szCs w:val="24"/>
              </w:rPr>
              <w:t xml:space="preserve">оклад соискатель </w:t>
            </w:r>
            <w:r>
              <w:rPr>
                <w:szCs w:val="24"/>
              </w:rPr>
              <w:t>дает</w:t>
            </w:r>
            <w:r w:rsidR="00316617" w:rsidRPr="005653B4">
              <w:rPr>
                <w:szCs w:val="24"/>
              </w:rPr>
              <w:t xml:space="preserve"> описание и характеристику архитектурного решения объекта, в том числе:</w:t>
            </w:r>
          </w:p>
          <w:p w14:paraId="73F11FBD" w14:textId="77777777" w:rsidR="00316617" w:rsidRPr="00E946DD" w:rsidRDefault="00316617" w:rsidP="00BB3E3A">
            <w:pPr>
              <w:pStyle w:val="a4"/>
              <w:widowControl w:val="0"/>
              <w:numPr>
                <w:ilvl w:val="0"/>
                <w:numId w:val="4"/>
              </w:numPr>
              <w:autoSpaceDE w:val="0"/>
              <w:autoSpaceDN w:val="0"/>
              <w:ind w:right="-2"/>
              <w:rPr>
                <w:szCs w:val="24"/>
              </w:rPr>
            </w:pPr>
            <w:r w:rsidRPr="00E946DD">
              <w:rPr>
                <w:szCs w:val="24"/>
              </w:rPr>
              <w:t xml:space="preserve">описание и характеристику объемно-пространственного решения; </w:t>
            </w:r>
          </w:p>
          <w:p w14:paraId="045B859B" w14:textId="77777777" w:rsidR="00316617" w:rsidRPr="00E946DD" w:rsidRDefault="00316617" w:rsidP="00BB3E3A">
            <w:pPr>
              <w:pStyle w:val="a4"/>
              <w:widowControl w:val="0"/>
              <w:numPr>
                <w:ilvl w:val="0"/>
                <w:numId w:val="4"/>
              </w:numPr>
              <w:autoSpaceDE w:val="0"/>
              <w:autoSpaceDN w:val="0"/>
              <w:ind w:right="-2"/>
              <w:rPr>
                <w:szCs w:val="24"/>
              </w:rPr>
            </w:pPr>
            <w:r w:rsidRPr="00E946DD">
              <w:rPr>
                <w:szCs w:val="24"/>
              </w:rPr>
              <w:t>описание и характеристику планировочного решения;</w:t>
            </w:r>
          </w:p>
          <w:p w14:paraId="46214D2C" w14:textId="77777777" w:rsidR="00316617" w:rsidRPr="00E946DD" w:rsidRDefault="00316617" w:rsidP="00BB3E3A">
            <w:pPr>
              <w:pStyle w:val="a4"/>
              <w:widowControl w:val="0"/>
              <w:numPr>
                <w:ilvl w:val="0"/>
                <w:numId w:val="4"/>
              </w:numPr>
              <w:autoSpaceDE w:val="0"/>
              <w:autoSpaceDN w:val="0"/>
              <w:ind w:right="-2"/>
              <w:rPr>
                <w:szCs w:val="24"/>
              </w:rPr>
            </w:pPr>
            <w:r w:rsidRPr="00E946DD">
              <w:rPr>
                <w:szCs w:val="24"/>
              </w:rPr>
              <w:t xml:space="preserve">описание и характеристику функционального решения; </w:t>
            </w:r>
          </w:p>
          <w:p w14:paraId="069A5DDD" w14:textId="77777777" w:rsidR="00316617" w:rsidRPr="00E946DD" w:rsidRDefault="00316617" w:rsidP="00BB3E3A">
            <w:pPr>
              <w:pStyle w:val="a4"/>
              <w:widowControl w:val="0"/>
              <w:numPr>
                <w:ilvl w:val="0"/>
                <w:numId w:val="4"/>
              </w:numPr>
              <w:autoSpaceDE w:val="0"/>
              <w:autoSpaceDN w:val="0"/>
              <w:ind w:right="-2"/>
              <w:rPr>
                <w:szCs w:val="24"/>
              </w:rPr>
            </w:pPr>
            <w:r w:rsidRPr="00E946DD">
              <w:rPr>
                <w:szCs w:val="24"/>
              </w:rPr>
              <w:t>описание и характеристи</w:t>
            </w:r>
            <w:r w:rsidR="00E946DD">
              <w:rPr>
                <w:szCs w:val="24"/>
              </w:rPr>
              <w:t>ку решений фасадов и интерьеров.</w:t>
            </w:r>
          </w:p>
          <w:p w14:paraId="6B0FA8B2" w14:textId="77777777" w:rsidR="00316617" w:rsidRPr="005653B4" w:rsidRDefault="00316617" w:rsidP="00E0559E">
            <w:pPr>
              <w:widowControl w:val="0"/>
              <w:autoSpaceDE w:val="0"/>
              <w:autoSpaceDN w:val="0"/>
              <w:ind w:right="-2" w:firstLine="0"/>
              <w:rPr>
                <w:szCs w:val="24"/>
              </w:rPr>
            </w:pPr>
            <w:r w:rsidRPr="005653B4">
              <w:rPr>
                <w:szCs w:val="24"/>
              </w:rPr>
              <w:t xml:space="preserve">Степень авторского участия по каждому представленному объекту: автор, соавтор, при участии </w:t>
            </w:r>
          </w:p>
          <w:p w14:paraId="52C7A475" w14:textId="77777777" w:rsidR="00316617" w:rsidRPr="005653B4" w:rsidRDefault="00E946DD" w:rsidP="00E0559E">
            <w:pPr>
              <w:widowControl w:val="0"/>
              <w:autoSpaceDE w:val="0"/>
              <w:autoSpaceDN w:val="0"/>
              <w:ind w:right="-2" w:firstLine="0"/>
              <w:rPr>
                <w:szCs w:val="24"/>
              </w:rPr>
            </w:pPr>
            <w:r>
              <w:rPr>
                <w:szCs w:val="24"/>
              </w:rPr>
              <w:t>С</w:t>
            </w:r>
            <w:r w:rsidR="00316617" w:rsidRPr="005653B4">
              <w:rPr>
                <w:szCs w:val="24"/>
              </w:rPr>
              <w:t>тепень сложности представле</w:t>
            </w:r>
            <w:r>
              <w:rPr>
                <w:szCs w:val="24"/>
              </w:rPr>
              <w:t xml:space="preserve">нных объектов (не </w:t>
            </w:r>
            <w:r>
              <w:rPr>
                <w:szCs w:val="24"/>
              </w:rPr>
              <w:lastRenderedPageBreak/>
              <w:t>ниже третьей)</w:t>
            </w:r>
          </w:p>
          <w:p w14:paraId="4FFCF6A4" w14:textId="77777777" w:rsidR="00F2752F" w:rsidRPr="00E946DD" w:rsidRDefault="00E946DD" w:rsidP="00E0559E">
            <w:pPr>
              <w:widowControl w:val="0"/>
              <w:autoSpaceDE w:val="0"/>
              <w:autoSpaceDN w:val="0"/>
              <w:ind w:right="-2" w:firstLine="0"/>
              <w:rPr>
                <w:szCs w:val="24"/>
              </w:rPr>
            </w:pPr>
            <w:r>
              <w:rPr>
                <w:szCs w:val="24"/>
              </w:rPr>
              <w:t>С</w:t>
            </w:r>
            <w:r w:rsidR="00316617" w:rsidRPr="005653B4">
              <w:rPr>
                <w:szCs w:val="24"/>
              </w:rPr>
              <w:t>тепень участия в этапах проектирования по каждому объекту – концепция, эскизный проект, проект, рабочая документация, авторский надзор</w:t>
            </w:r>
            <w:r>
              <w:rPr>
                <w:szCs w:val="24"/>
              </w:rPr>
              <w:t>.</w:t>
            </w:r>
          </w:p>
        </w:tc>
        <w:tc>
          <w:tcPr>
            <w:tcW w:w="1646" w:type="pct"/>
            <w:shd w:val="clear" w:color="auto" w:fill="auto"/>
          </w:tcPr>
          <w:p w14:paraId="368EDF20" w14:textId="77777777" w:rsidR="00404035" w:rsidRPr="00EF6402" w:rsidRDefault="000A3938" w:rsidP="00E0559E">
            <w:pPr>
              <w:ind w:right="-2" w:firstLine="0"/>
              <w:rPr>
                <w:color w:val="000000" w:themeColor="text1"/>
                <w:szCs w:val="24"/>
              </w:rPr>
            </w:pPr>
            <w:r w:rsidRPr="00EF6402">
              <w:rPr>
                <w:color w:val="000000" w:themeColor="text1"/>
                <w:szCs w:val="24"/>
              </w:rPr>
              <w:lastRenderedPageBreak/>
              <w:t>Задание для оформления и защиты портфолио</w:t>
            </w:r>
          </w:p>
        </w:tc>
      </w:tr>
    </w:tbl>
    <w:p w14:paraId="3E4C0C21" w14:textId="77777777" w:rsidR="002F62EC" w:rsidRPr="00EF6402" w:rsidRDefault="002F62EC" w:rsidP="00E0559E">
      <w:pPr>
        <w:ind w:right="-2"/>
        <w:rPr>
          <w:color w:val="000000" w:themeColor="text1"/>
        </w:rPr>
      </w:pPr>
    </w:p>
    <w:p w14:paraId="067A3205" w14:textId="77777777" w:rsidR="00B64B56" w:rsidRPr="00EF6402" w:rsidRDefault="00B64B56" w:rsidP="00E0559E">
      <w:pPr>
        <w:pStyle w:val="1"/>
        <w:spacing w:before="0"/>
        <w:ind w:right="-2"/>
        <w:rPr>
          <w:color w:val="000000" w:themeColor="text1"/>
        </w:rPr>
      </w:pPr>
      <w:bookmarkStart w:id="13" w:name="_Toc155864049"/>
      <w:bookmarkEnd w:id="10"/>
      <w:bookmarkEnd w:id="12"/>
      <w:r w:rsidRPr="00EF6402">
        <w:rPr>
          <w:color w:val="000000" w:themeColor="text1"/>
        </w:rPr>
        <w:t>7.</w:t>
      </w:r>
      <w:r w:rsidR="00611F16" w:rsidRPr="00EF6402">
        <w:rPr>
          <w:color w:val="000000" w:themeColor="text1"/>
        </w:rPr>
        <w:tab/>
      </w:r>
      <w:r w:rsidRPr="00EF6402">
        <w:rPr>
          <w:color w:val="000000" w:themeColor="text1"/>
        </w:rPr>
        <w:t>Материально-техническое обеспечение оценочных мероприятий</w:t>
      </w:r>
      <w:bookmarkEnd w:id="13"/>
    </w:p>
    <w:p w14:paraId="18DDB01A" w14:textId="77777777" w:rsidR="002C1335" w:rsidRPr="00EF6402" w:rsidRDefault="002C1335" w:rsidP="00E0559E">
      <w:pPr>
        <w:ind w:right="-2"/>
        <w:rPr>
          <w:color w:val="000000" w:themeColor="text1"/>
        </w:rPr>
      </w:pPr>
    </w:p>
    <w:p w14:paraId="0BB99776" w14:textId="77777777" w:rsidR="00B64B56" w:rsidRPr="00EF6402" w:rsidRDefault="0087051D" w:rsidP="00E0559E">
      <w:pPr>
        <w:widowControl w:val="0"/>
        <w:autoSpaceDE w:val="0"/>
        <w:autoSpaceDN w:val="0"/>
        <w:ind w:right="-2"/>
        <w:rPr>
          <w:color w:val="000000" w:themeColor="text1"/>
          <w:szCs w:val="24"/>
        </w:rPr>
      </w:pPr>
      <w:bookmarkStart w:id="14" w:name="_Hlk478983513"/>
      <w:r w:rsidRPr="00EF6402">
        <w:rPr>
          <w:color w:val="000000" w:themeColor="text1"/>
          <w:szCs w:val="24"/>
        </w:rPr>
        <w:t xml:space="preserve">а) </w:t>
      </w:r>
      <w:r w:rsidR="00B64B56" w:rsidRPr="00EF6402">
        <w:rPr>
          <w:color w:val="000000" w:themeColor="text1"/>
          <w:szCs w:val="24"/>
        </w:rPr>
        <w:t>материально-технические ресурсы для обеспечения теоретического этапа профессионального экзамена:</w:t>
      </w:r>
    </w:p>
    <w:p w14:paraId="69F43E51" w14:textId="77777777" w:rsidR="00B25DA5" w:rsidRPr="00EF6402" w:rsidRDefault="00CC1EFF" w:rsidP="00E0559E">
      <w:pPr>
        <w:widowControl w:val="0"/>
        <w:autoSpaceDE w:val="0"/>
        <w:autoSpaceDN w:val="0"/>
        <w:ind w:right="-2"/>
        <w:rPr>
          <w:color w:val="000000" w:themeColor="text1"/>
          <w:szCs w:val="24"/>
        </w:rPr>
      </w:pPr>
      <w:bookmarkStart w:id="15" w:name="_Hlk26529273"/>
      <w:r w:rsidRPr="00EF6402">
        <w:rPr>
          <w:color w:val="000000" w:themeColor="text1"/>
          <w:szCs w:val="24"/>
        </w:rPr>
        <w:t xml:space="preserve">при использовании </w:t>
      </w:r>
      <w:r w:rsidR="00B25DA5" w:rsidRPr="00EF6402">
        <w:rPr>
          <w:color w:val="000000" w:themeColor="text1"/>
          <w:szCs w:val="24"/>
        </w:rPr>
        <w:t xml:space="preserve">программно-методического комплекса «Оценка квалификаций» – </w:t>
      </w:r>
      <w:r w:rsidRPr="00EF6402">
        <w:rPr>
          <w:color w:val="000000" w:themeColor="text1"/>
          <w:szCs w:val="24"/>
        </w:rPr>
        <w:t>помещение, площадью не менее 20</w:t>
      </w:r>
      <w:r w:rsidR="00DE43E5" w:rsidRPr="00EF6402">
        <w:rPr>
          <w:color w:val="000000" w:themeColor="text1"/>
          <w:szCs w:val="24"/>
        </w:rPr>
        <w:t> </w:t>
      </w:r>
      <w:r w:rsidRPr="00EF6402">
        <w:rPr>
          <w:color w:val="000000" w:themeColor="text1"/>
          <w:szCs w:val="24"/>
        </w:rPr>
        <w:t>м</w:t>
      </w:r>
      <w:r w:rsidRPr="00EF6402">
        <w:rPr>
          <w:color w:val="000000" w:themeColor="text1"/>
          <w:szCs w:val="24"/>
          <w:vertAlign w:val="superscript"/>
        </w:rPr>
        <w:t>2</w:t>
      </w:r>
      <w:r w:rsidRPr="00EF6402">
        <w:rPr>
          <w:color w:val="000000" w:themeColor="text1"/>
          <w:szCs w:val="24"/>
        </w:rPr>
        <w:t xml:space="preserve">, оборудованное </w:t>
      </w:r>
      <w:r w:rsidR="00B25DA5" w:rsidRPr="00EF6402">
        <w:rPr>
          <w:color w:val="000000" w:themeColor="text1"/>
          <w:szCs w:val="24"/>
        </w:rPr>
        <w:t>персональными</w:t>
      </w:r>
      <w:r w:rsidRPr="00EF6402">
        <w:rPr>
          <w:color w:val="000000" w:themeColor="text1"/>
          <w:szCs w:val="24"/>
        </w:rPr>
        <w:t xml:space="preserve"> компьютер</w:t>
      </w:r>
      <w:r w:rsidR="00B25DA5" w:rsidRPr="00EF6402">
        <w:rPr>
          <w:color w:val="000000" w:themeColor="text1"/>
          <w:szCs w:val="24"/>
        </w:rPr>
        <w:t xml:space="preserve">ами, подключенными к сети Интернет, </w:t>
      </w:r>
      <w:r w:rsidRPr="00EF6402">
        <w:rPr>
          <w:color w:val="000000" w:themeColor="text1"/>
          <w:szCs w:val="24"/>
        </w:rPr>
        <w:t>письменными столами, стульями</w:t>
      </w:r>
      <w:r w:rsidR="00B25DA5" w:rsidRPr="00EF6402">
        <w:rPr>
          <w:color w:val="000000" w:themeColor="text1"/>
          <w:szCs w:val="24"/>
        </w:rPr>
        <w:t>;</w:t>
      </w:r>
    </w:p>
    <w:p w14:paraId="5A0788F5" w14:textId="77777777" w:rsidR="004A0322" w:rsidRPr="00EF6402" w:rsidRDefault="00B25DA5" w:rsidP="00E0559E">
      <w:pPr>
        <w:widowControl w:val="0"/>
        <w:autoSpaceDE w:val="0"/>
        <w:autoSpaceDN w:val="0"/>
        <w:ind w:right="-2"/>
        <w:rPr>
          <w:color w:val="000000" w:themeColor="text1"/>
          <w:szCs w:val="24"/>
        </w:rPr>
      </w:pPr>
      <w:r w:rsidRPr="00EF6402">
        <w:rPr>
          <w:color w:val="000000" w:themeColor="text1"/>
          <w:szCs w:val="24"/>
        </w:rPr>
        <w:t>при проведении тестирования в традиционной форме – помещение, площадью не менее 20</w:t>
      </w:r>
      <w:r w:rsidR="00DE43E5" w:rsidRPr="00EF6402">
        <w:rPr>
          <w:color w:val="000000" w:themeColor="text1"/>
          <w:szCs w:val="24"/>
        </w:rPr>
        <w:t> </w:t>
      </w:r>
      <w:r w:rsidRPr="00EF6402">
        <w:rPr>
          <w:color w:val="000000" w:themeColor="text1"/>
          <w:szCs w:val="24"/>
        </w:rPr>
        <w:t>м</w:t>
      </w:r>
      <w:r w:rsidRPr="00EF6402">
        <w:rPr>
          <w:color w:val="000000" w:themeColor="text1"/>
          <w:szCs w:val="24"/>
          <w:vertAlign w:val="superscript"/>
        </w:rPr>
        <w:t>2</w:t>
      </w:r>
      <w:r w:rsidRPr="00EF6402">
        <w:rPr>
          <w:color w:val="000000" w:themeColor="text1"/>
          <w:szCs w:val="24"/>
        </w:rPr>
        <w:t xml:space="preserve"> с письменными столами, стульями; канцелярские принадлежности</w:t>
      </w:r>
      <w:r w:rsidR="00664D02" w:rsidRPr="00EF6402">
        <w:rPr>
          <w:color w:val="000000" w:themeColor="text1"/>
          <w:szCs w:val="24"/>
        </w:rPr>
        <w:t xml:space="preserve"> (</w:t>
      </w:r>
      <w:r w:rsidRPr="00EF6402">
        <w:rPr>
          <w:color w:val="000000" w:themeColor="text1"/>
          <w:szCs w:val="24"/>
        </w:rPr>
        <w:t>ручки, карандаши, бумага формата А4</w:t>
      </w:r>
      <w:r w:rsidR="00664D02" w:rsidRPr="00EF6402">
        <w:rPr>
          <w:color w:val="000000" w:themeColor="text1"/>
          <w:szCs w:val="24"/>
        </w:rPr>
        <w:t xml:space="preserve">), </w:t>
      </w:r>
      <w:r w:rsidRPr="00EF6402">
        <w:rPr>
          <w:color w:val="000000" w:themeColor="text1"/>
          <w:szCs w:val="24"/>
        </w:rPr>
        <w:t>комплект заданий</w:t>
      </w:r>
      <w:r w:rsidR="00664D02" w:rsidRPr="00EF6402">
        <w:rPr>
          <w:color w:val="000000" w:themeColor="text1"/>
          <w:szCs w:val="24"/>
        </w:rPr>
        <w:t xml:space="preserve"> теоретического этапа на каждого соискателя и бланк для внесения ответов.</w:t>
      </w:r>
      <w:r w:rsidR="003C1E35" w:rsidRPr="00EF6402">
        <w:rPr>
          <w:color w:val="000000" w:themeColor="text1"/>
          <w:szCs w:val="24"/>
        </w:rPr>
        <w:t xml:space="preserve"> </w:t>
      </w:r>
    </w:p>
    <w:p w14:paraId="6E1E0F8B" w14:textId="77777777" w:rsidR="00B64B56" w:rsidRPr="00EF6402" w:rsidRDefault="00B64B56" w:rsidP="00E0559E">
      <w:pPr>
        <w:widowControl w:val="0"/>
        <w:autoSpaceDE w:val="0"/>
        <w:autoSpaceDN w:val="0"/>
        <w:ind w:right="-2" w:firstLine="0"/>
        <w:jc w:val="center"/>
        <w:rPr>
          <w:color w:val="000000" w:themeColor="text1"/>
          <w:sz w:val="20"/>
          <w:szCs w:val="22"/>
        </w:rPr>
      </w:pPr>
      <w:r w:rsidRPr="00EF6402">
        <w:rPr>
          <w:color w:val="000000" w:themeColor="text1"/>
          <w:sz w:val="20"/>
          <w:szCs w:val="22"/>
        </w:rPr>
        <w:t>(помещение, инвентарь, компьютерная техника и оргтехника, программное обеспечение, канцелярские принадлежности и другие)</w:t>
      </w:r>
    </w:p>
    <w:p w14:paraId="124740F5" w14:textId="77777777" w:rsidR="00B64B56" w:rsidRPr="00EF6402" w:rsidRDefault="0087051D" w:rsidP="00E0559E">
      <w:pPr>
        <w:widowControl w:val="0"/>
        <w:autoSpaceDE w:val="0"/>
        <w:autoSpaceDN w:val="0"/>
        <w:ind w:right="-2"/>
        <w:rPr>
          <w:color w:val="000000" w:themeColor="text1"/>
          <w:szCs w:val="24"/>
        </w:rPr>
      </w:pPr>
      <w:r w:rsidRPr="00EF6402">
        <w:rPr>
          <w:color w:val="000000" w:themeColor="text1"/>
          <w:szCs w:val="24"/>
        </w:rPr>
        <w:t xml:space="preserve">б) материально-технические </w:t>
      </w:r>
      <w:r w:rsidR="00B64B56" w:rsidRPr="00EF6402">
        <w:rPr>
          <w:color w:val="000000" w:themeColor="text1"/>
          <w:szCs w:val="24"/>
        </w:rPr>
        <w:t>ресурсы для обеспечения практического этапа профессионального экзамена:</w:t>
      </w:r>
    </w:p>
    <w:p w14:paraId="5293BB6A" w14:textId="77777777" w:rsidR="004A0322" w:rsidRPr="00EF6402" w:rsidRDefault="0068154B" w:rsidP="00E0559E">
      <w:pPr>
        <w:widowControl w:val="0"/>
        <w:autoSpaceDE w:val="0"/>
        <w:autoSpaceDN w:val="0"/>
        <w:ind w:right="-2"/>
        <w:rPr>
          <w:color w:val="000000" w:themeColor="text1"/>
          <w:szCs w:val="24"/>
        </w:rPr>
      </w:pPr>
      <w:r w:rsidRPr="00EF6402">
        <w:rPr>
          <w:color w:val="000000" w:themeColor="text1"/>
          <w:szCs w:val="24"/>
        </w:rPr>
        <w:t>помещение, площадью не менее 20</w:t>
      </w:r>
      <w:r w:rsidR="00DE43E5" w:rsidRPr="00EF6402">
        <w:rPr>
          <w:color w:val="000000" w:themeColor="text1"/>
          <w:szCs w:val="24"/>
        </w:rPr>
        <w:t> </w:t>
      </w:r>
      <w:r w:rsidRPr="00EF6402">
        <w:rPr>
          <w:color w:val="000000" w:themeColor="text1"/>
          <w:szCs w:val="24"/>
        </w:rPr>
        <w:t>м</w:t>
      </w:r>
      <w:r w:rsidRPr="00EF6402">
        <w:rPr>
          <w:color w:val="000000" w:themeColor="text1"/>
          <w:szCs w:val="24"/>
          <w:vertAlign w:val="superscript"/>
        </w:rPr>
        <w:t>2</w:t>
      </w:r>
      <w:r w:rsidRPr="00EF6402">
        <w:rPr>
          <w:color w:val="000000" w:themeColor="text1"/>
          <w:szCs w:val="24"/>
        </w:rPr>
        <w:t xml:space="preserve">, оборудованное мультимедийным проектором, </w:t>
      </w:r>
      <w:r w:rsidR="00E950C1" w:rsidRPr="00EF6402">
        <w:rPr>
          <w:color w:val="000000" w:themeColor="text1"/>
          <w:szCs w:val="24"/>
        </w:rPr>
        <w:t>персональными компьютерами, подключенными к сети Интернет и</w:t>
      </w:r>
      <w:r w:rsidRPr="00EF6402">
        <w:rPr>
          <w:color w:val="000000" w:themeColor="text1"/>
          <w:szCs w:val="24"/>
        </w:rPr>
        <w:t xml:space="preserve"> с установленным программным обеспечением</w:t>
      </w:r>
      <w:r w:rsidR="0078528C" w:rsidRPr="00EF6402">
        <w:rPr>
          <w:color w:val="000000" w:themeColor="text1"/>
          <w:szCs w:val="24"/>
        </w:rPr>
        <w:t>,</w:t>
      </w:r>
      <w:r w:rsidR="00CA1A4D" w:rsidRPr="00EF6402">
        <w:rPr>
          <w:color w:val="000000" w:themeColor="text1"/>
          <w:szCs w:val="24"/>
        </w:rPr>
        <w:t xml:space="preserve"> </w:t>
      </w:r>
      <w:r w:rsidR="0078528C" w:rsidRPr="00EF6402">
        <w:rPr>
          <w:color w:val="000000" w:themeColor="text1"/>
          <w:szCs w:val="24"/>
        </w:rPr>
        <w:t xml:space="preserve">текстовым редактором </w:t>
      </w:r>
      <w:proofErr w:type="spellStart"/>
      <w:r w:rsidR="0078528C" w:rsidRPr="00EF6402">
        <w:rPr>
          <w:color w:val="000000" w:themeColor="text1"/>
          <w:szCs w:val="24"/>
        </w:rPr>
        <w:t>Microsoft</w:t>
      </w:r>
      <w:proofErr w:type="spellEnd"/>
      <w:r w:rsidR="0078528C" w:rsidRPr="00EF6402">
        <w:rPr>
          <w:color w:val="000000" w:themeColor="text1"/>
          <w:szCs w:val="24"/>
        </w:rPr>
        <w:t xml:space="preserve"> </w:t>
      </w:r>
      <w:proofErr w:type="spellStart"/>
      <w:r w:rsidR="0078528C" w:rsidRPr="00EF6402">
        <w:rPr>
          <w:color w:val="000000" w:themeColor="text1"/>
          <w:szCs w:val="24"/>
        </w:rPr>
        <w:t>Word</w:t>
      </w:r>
      <w:proofErr w:type="spellEnd"/>
      <w:r w:rsidR="0078528C" w:rsidRPr="00EF6402">
        <w:rPr>
          <w:color w:val="000000" w:themeColor="text1"/>
          <w:szCs w:val="24"/>
        </w:rPr>
        <w:t xml:space="preserve">; </w:t>
      </w:r>
      <w:proofErr w:type="spellStart"/>
      <w:r w:rsidR="0078528C" w:rsidRPr="00EF6402">
        <w:rPr>
          <w:color w:val="000000" w:themeColor="text1"/>
          <w:szCs w:val="24"/>
        </w:rPr>
        <w:t>Adobe</w:t>
      </w:r>
      <w:proofErr w:type="spellEnd"/>
      <w:r w:rsidR="0078528C" w:rsidRPr="00EF6402">
        <w:rPr>
          <w:color w:val="000000" w:themeColor="text1"/>
          <w:szCs w:val="24"/>
        </w:rPr>
        <w:t xml:space="preserve"> </w:t>
      </w:r>
      <w:proofErr w:type="spellStart"/>
      <w:r w:rsidR="0078528C" w:rsidRPr="00EF6402">
        <w:rPr>
          <w:color w:val="000000" w:themeColor="text1"/>
          <w:szCs w:val="24"/>
        </w:rPr>
        <w:t>Acrobat</w:t>
      </w:r>
      <w:proofErr w:type="spellEnd"/>
      <w:r w:rsidR="0078528C" w:rsidRPr="00EF6402">
        <w:rPr>
          <w:color w:val="000000" w:themeColor="text1"/>
          <w:szCs w:val="24"/>
        </w:rPr>
        <w:t xml:space="preserve"> </w:t>
      </w:r>
      <w:proofErr w:type="spellStart"/>
      <w:r w:rsidR="0078528C" w:rsidRPr="00EF6402">
        <w:rPr>
          <w:color w:val="000000" w:themeColor="text1"/>
          <w:szCs w:val="24"/>
        </w:rPr>
        <w:t>reader</w:t>
      </w:r>
      <w:proofErr w:type="spellEnd"/>
      <w:r w:rsidRPr="00EF6402">
        <w:rPr>
          <w:color w:val="000000" w:themeColor="text1"/>
          <w:szCs w:val="24"/>
        </w:rPr>
        <w:t>, письменными столами, стульями; канцелярские принадлежности: ручки, карандаши, бумага формата А4.</w:t>
      </w:r>
    </w:p>
    <w:bookmarkEnd w:id="15"/>
    <w:p w14:paraId="0889A522" w14:textId="77777777" w:rsidR="007F5629" w:rsidRPr="00EF6402" w:rsidRDefault="007F5629" w:rsidP="00E0559E">
      <w:pPr>
        <w:ind w:right="-2"/>
        <w:rPr>
          <w:color w:val="000000" w:themeColor="text1"/>
        </w:rPr>
      </w:pPr>
    </w:p>
    <w:p w14:paraId="2390B1BD" w14:textId="77777777" w:rsidR="00B64B56" w:rsidRPr="00EF6402" w:rsidRDefault="00B64B56" w:rsidP="00E0559E">
      <w:pPr>
        <w:pStyle w:val="1"/>
        <w:spacing w:before="0"/>
        <w:ind w:right="-2"/>
        <w:rPr>
          <w:color w:val="000000" w:themeColor="text1"/>
        </w:rPr>
      </w:pPr>
      <w:bookmarkStart w:id="16" w:name="_Toc155864050"/>
      <w:r w:rsidRPr="00EF6402">
        <w:rPr>
          <w:color w:val="000000" w:themeColor="text1"/>
        </w:rPr>
        <w:t>8.</w:t>
      </w:r>
      <w:r w:rsidR="00611F16" w:rsidRPr="00EF6402">
        <w:rPr>
          <w:color w:val="000000" w:themeColor="text1"/>
        </w:rPr>
        <w:tab/>
      </w:r>
      <w:r w:rsidRPr="00EF6402">
        <w:rPr>
          <w:color w:val="000000" w:themeColor="text1"/>
        </w:rPr>
        <w:t>Кадровое обеспечение оценочных мероприятий</w:t>
      </w:r>
      <w:bookmarkEnd w:id="16"/>
    </w:p>
    <w:p w14:paraId="00FF75D5" w14:textId="77777777" w:rsidR="002C1335" w:rsidRPr="00EF6402" w:rsidRDefault="002C1335" w:rsidP="00E0559E">
      <w:pPr>
        <w:ind w:right="-2"/>
        <w:rPr>
          <w:color w:val="000000" w:themeColor="text1"/>
        </w:rPr>
      </w:pPr>
    </w:p>
    <w:p w14:paraId="63581B82" w14:textId="77777777" w:rsidR="0061564A" w:rsidRPr="00EF6402" w:rsidRDefault="0061564A" w:rsidP="00E0559E">
      <w:pPr>
        <w:pStyle w:val="a4"/>
        <w:tabs>
          <w:tab w:val="left" w:pos="426"/>
        </w:tabs>
        <w:ind w:left="0" w:right="-2"/>
        <w:rPr>
          <w:bCs/>
          <w:color w:val="000000" w:themeColor="text1"/>
          <w:szCs w:val="24"/>
        </w:rPr>
      </w:pPr>
      <w:bookmarkStart w:id="17" w:name="_Hlk27052627"/>
      <w:bookmarkStart w:id="18" w:name="_Hlk478985108"/>
      <w:bookmarkEnd w:id="14"/>
      <w:r w:rsidRPr="00EF6402">
        <w:rPr>
          <w:bCs/>
          <w:color w:val="000000" w:themeColor="text1"/>
          <w:szCs w:val="24"/>
        </w:rPr>
        <w:t>Высшее образование</w:t>
      </w:r>
      <w:r w:rsidR="0034769E" w:rsidRPr="00EF6402">
        <w:rPr>
          <w:bCs/>
          <w:color w:val="000000" w:themeColor="text1"/>
          <w:szCs w:val="24"/>
        </w:rPr>
        <w:t xml:space="preserve"> </w:t>
      </w:r>
      <w:r w:rsidR="00C27B93" w:rsidRPr="00EF6402">
        <w:rPr>
          <w:bCs/>
          <w:color w:val="000000" w:themeColor="text1"/>
          <w:szCs w:val="24"/>
        </w:rPr>
        <w:t>– магистратура (</w:t>
      </w:r>
      <w:proofErr w:type="spellStart"/>
      <w:r w:rsidR="00C27B93" w:rsidRPr="00EF6402">
        <w:rPr>
          <w:bCs/>
          <w:color w:val="000000" w:themeColor="text1"/>
          <w:szCs w:val="24"/>
        </w:rPr>
        <w:t>специалитет</w:t>
      </w:r>
      <w:proofErr w:type="spellEnd"/>
      <w:r w:rsidR="00C27B93" w:rsidRPr="00EF6402">
        <w:rPr>
          <w:bCs/>
          <w:color w:val="000000" w:themeColor="text1"/>
          <w:szCs w:val="24"/>
        </w:rPr>
        <w:t xml:space="preserve">) </w:t>
      </w:r>
      <w:r w:rsidR="0034769E" w:rsidRPr="00EF6402">
        <w:rPr>
          <w:bCs/>
          <w:color w:val="000000" w:themeColor="text1"/>
          <w:szCs w:val="24"/>
        </w:rPr>
        <w:t>в сфере градостроительства (по направлениям</w:t>
      </w:r>
      <w:r w:rsidR="00CC7866" w:rsidRPr="00EF6402">
        <w:rPr>
          <w:bCs/>
          <w:color w:val="000000" w:themeColor="text1"/>
          <w:szCs w:val="24"/>
        </w:rPr>
        <w:t xml:space="preserve"> подготовки </w:t>
      </w:r>
      <w:r w:rsidR="0034769E" w:rsidRPr="00EF6402">
        <w:rPr>
          <w:bCs/>
          <w:color w:val="000000" w:themeColor="text1"/>
          <w:szCs w:val="24"/>
        </w:rPr>
        <w:t>Архитектура, Градостроительство</w:t>
      </w:r>
      <w:r w:rsidR="00CC7866" w:rsidRPr="00EF6402">
        <w:rPr>
          <w:bCs/>
          <w:color w:val="000000" w:themeColor="text1"/>
          <w:szCs w:val="24"/>
        </w:rPr>
        <w:t xml:space="preserve"> и Строительство</w:t>
      </w:r>
      <w:r w:rsidR="0034769E" w:rsidRPr="00EF6402">
        <w:rPr>
          <w:bCs/>
          <w:color w:val="000000" w:themeColor="text1"/>
          <w:szCs w:val="24"/>
        </w:rPr>
        <w:t>)</w:t>
      </w:r>
      <w:r w:rsidRPr="00EF6402">
        <w:rPr>
          <w:bCs/>
          <w:color w:val="000000" w:themeColor="text1"/>
          <w:szCs w:val="24"/>
        </w:rPr>
        <w:t xml:space="preserve">. </w:t>
      </w:r>
    </w:p>
    <w:p w14:paraId="46242DBC" w14:textId="77777777" w:rsidR="0061564A" w:rsidRDefault="0061564A" w:rsidP="00E0559E">
      <w:pPr>
        <w:pStyle w:val="a4"/>
        <w:tabs>
          <w:tab w:val="left" w:pos="426"/>
        </w:tabs>
        <w:ind w:left="0" w:right="-2"/>
        <w:rPr>
          <w:bCs/>
          <w:color w:val="000000" w:themeColor="text1"/>
          <w:szCs w:val="24"/>
        </w:rPr>
      </w:pPr>
      <w:r w:rsidRPr="00EF6402">
        <w:rPr>
          <w:bCs/>
          <w:color w:val="000000" w:themeColor="text1"/>
          <w:szCs w:val="24"/>
        </w:rPr>
        <w:t xml:space="preserve">Опыт работы не менее </w:t>
      </w:r>
      <w:r w:rsidR="00C27B93" w:rsidRPr="00EF6402">
        <w:rPr>
          <w:bCs/>
          <w:color w:val="000000" w:themeColor="text1"/>
          <w:szCs w:val="24"/>
        </w:rPr>
        <w:t>5</w:t>
      </w:r>
      <w:r w:rsidRPr="00EF6402">
        <w:rPr>
          <w:bCs/>
          <w:color w:val="000000" w:themeColor="text1"/>
          <w:szCs w:val="24"/>
        </w:rPr>
        <w:t xml:space="preserve"> лет </w:t>
      </w:r>
      <w:r w:rsidR="002A2443" w:rsidRPr="00EF6402">
        <w:rPr>
          <w:bCs/>
          <w:color w:val="000000" w:themeColor="text1"/>
          <w:szCs w:val="24"/>
        </w:rPr>
        <w:t xml:space="preserve">в должности не ниже </w:t>
      </w:r>
      <w:r w:rsidR="0034769E" w:rsidRPr="00EF6402">
        <w:rPr>
          <w:bCs/>
          <w:color w:val="000000" w:themeColor="text1"/>
          <w:szCs w:val="24"/>
        </w:rPr>
        <w:t>главн</w:t>
      </w:r>
      <w:r w:rsidR="002A2443" w:rsidRPr="00EF6402">
        <w:rPr>
          <w:bCs/>
          <w:color w:val="000000" w:themeColor="text1"/>
          <w:szCs w:val="24"/>
        </w:rPr>
        <w:t>ого</w:t>
      </w:r>
      <w:r w:rsidR="0034769E" w:rsidRPr="00EF6402">
        <w:rPr>
          <w:bCs/>
          <w:color w:val="000000" w:themeColor="text1"/>
          <w:szCs w:val="24"/>
        </w:rPr>
        <w:t xml:space="preserve"> архитектор</w:t>
      </w:r>
      <w:r w:rsidR="002A2443" w:rsidRPr="00EF6402">
        <w:rPr>
          <w:bCs/>
          <w:color w:val="000000" w:themeColor="text1"/>
          <w:szCs w:val="24"/>
        </w:rPr>
        <w:t>а</w:t>
      </w:r>
      <w:r w:rsidR="0034769E" w:rsidRPr="00EF6402">
        <w:rPr>
          <w:bCs/>
          <w:color w:val="000000" w:themeColor="text1"/>
          <w:szCs w:val="24"/>
        </w:rPr>
        <w:t xml:space="preserve"> </w:t>
      </w:r>
      <w:r w:rsidR="002A2443" w:rsidRPr="00EF6402">
        <w:rPr>
          <w:bCs/>
          <w:color w:val="000000" w:themeColor="text1"/>
          <w:szCs w:val="24"/>
        </w:rPr>
        <w:t>проекта</w:t>
      </w:r>
      <w:r w:rsidR="0034769E" w:rsidRPr="00EF6402">
        <w:rPr>
          <w:bCs/>
          <w:color w:val="000000" w:themeColor="text1"/>
          <w:szCs w:val="24"/>
        </w:rPr>
        <w:t>/ главн</w:t>
      </w:r>
      <w:r w:rsidR="002A2443" w:rsidRPr="00EF6402">
        <w:rPr>
          <w:bCs/>
          <w:color w:val="000000" w:themeColor="text1"/>
          <w:szCs w:val="24"/>
        </w:rPr>
        <w:t>ого</w:t>
      </w:r>
      <w:r w:rsidR="0034769E" w:rsidRPr="00EF6402">
        <w:rPr>
          <w:bCs/>
          <w:color w:val="000000" w:themeColor="text1"/>
          <w:szCs w:val="24"/>
        </w:rPr>
        <w:t xml:space="preserve"> инженер</w:t>
      </w:r>
      <w:r w:rsidR="002A2443" w:rsidRPr="00EF6402">
        <w:rPr>
          <w:bCs/>
          <w:color w:val="000000" w:themeColor="text1"/>
          <w:szCs w:val="24"/>
        </w:rPr>
        <w:t>а проекта</w:t>
      </w:r>
      <w:r w:rsidR="0034769E" w:rsidRPr="00EF6402">
        <w:rPr>
          <w:bCs/>
          <w:color w:val="000000" w:themeColor="text1"/>
          <w:szCs w:val="24"/>
        </w:rPr>
        <w:t xml:space="preserve"> / главн</w:t>
      </w:r>
      <w:r w:rsidR="002A2443" w:rsidRPr="00EF6402">
        <w:rPr>
          <w:bCs/>
          <w:color w:val="000000" w:themeColor="text1"/>
          <w:szCs w:val="24"/>
        </w:rPr>
        <w:t>ого</w:t>
      </w:r>
      <w:r w:rsidR="0034769E" w:rsidRPr="00EF6402">
        <w:rPr>
          <w:bCs/>
          <w:color w:val="000000" w:themeColor="text1"/>
          <w:szCs w:val="24"/>
        </w:rPr>
        <w:t xml:space="preserve"> градостроител</w:t>
      </w:r>
      <w:r w:rsidR="002A2443" w:rsidRPr="00EF6402">
        <w:rPr>
          <w:bCs/>
          <w:color w:val="000000" w:themeColor="text1"/>
          <w:szCs w:val="24"/>
        </w:rPr>
        <w:t>я проекта</w:t>
      </w:r>
      <w:r w:rsidR="0034769E" w:rsidRPr="00EF6402">
        <w:rPr>
          <w:bCs/>
          <w:color w:val="000000" w:themeColor="text1"/>
          <w:szCs w:val="24"/>
        </w:rPr>
        <w:t xml:space="preserve"> / </w:t>
      </w:r>
      <w:r w:rsidRPr="00EF6402">
        <w:rPr>
          <w:bCs/>
          <w:color w:val="000000" w:themeColor="text1"/>
          <w:szCs w:val="24"/>
        </w:rPr>
        <w:t>руководител</w:t>
      </w:r>
      <w:r w:rsidR="002A2443" w:rsidRPr="00EF6402">
        <w:rPr>
          <w:bCs/>
          <w:color w:val="000000" w:themeColor="text1"/>
          <w:szCs w:val="24"/>
        </w:rPr>
        <w:t>я</w:t>
      </w:r>
      <w:r w:rsidRPr="00EF6402">
        <w:rPr>
          <w:bCs/>
          <w:color w:val="000000" w:themeColor="text1"/>
          <w:szCs w:val="24"/>
        </w:rPr>
        <w:t xml:space="preserve"> проектной организации</w:t>
      </w:r>
      <w:r w:rsidR="002A2443" w:rsidRPr="00EF6402">
        <w:rPr>
          <w:bCs/>
          <w:color w:val="000000" w:themeColor="text1"/>
          <w:szCs w:val="24"/>
        </w:rPr>
        <w:t xml:space="preserve"> в сфере градостроительной деятельности</w:t>
      </w:r>
      <w:r w:rsidRPr="00EF6402">
        <w:rPr>
          <w:bCs/>
          <w:color w:val="000000" w:themeColor="text1"/>
          <w:szCs w:val="24"/>
        </w:rPr>
        <w:t xml:space="preserve">. </w:t>
      </w:r>
    </w:p>
    <w:p w14:paraId="74FB4CA0" w14:textId="77777777" w:rsidR="00294BC5" w:rsidRPr="00B17A61" w:rsidRDefault="00A24201" w:rsidP="00E0559E">
      <w:pPr>
        <w:pStyle w:val="a4"/>
        <w:tabs>
          <w:tab w:val="left" w:pos="426"/>
        </w:tabs>
        <w:ind w:left="0" w:right="-2"/>
        <w:rPr>
          <w:bCs/>
          <w:color w:val="000000" w:themeColor="text1"/>
          <w:szCs w:val="24"/>
        </w:rPr>
      </w:pPr>
      <w:r>
        <w:rPr>
          <w:bCs/>
          <w:color w:val="000000" w:themeColor="text1"/>
          <w:szCs w:val="24"/>
        </w:rPr>
        <w:t>Рекомендовано ч</w:t>
      </w:r>
      <w:r w:rsidR="00294BC5">
        <w:rPr>
          <w:bCs/>
          <w:color w:val="000000" w:themeColor="text1"/>
          <w:szCs w:val="24"/>
        </w:rPr>
        <w:t>ленство в Общероссийской творческой профессиональной общественной организации</w:t>
      </w:r>
      <w:r w:rsidR="00294BC5" w:rsidRPr="00294BC5">
        <w:rPr>
          <w:bCs/>
          <w:color w:val="000000" w:themeColor="text1"/>
          <w:szCs w:val="24"/>
        </w:rPr>
        <w:t xml:space="preserve"> «Союз архитекторов России»</w:t>
      </w:r>
      <w:r w:rsidR="00294BC5">
        <w:rPr>
          <w:bCs/>
          <w:color w:val="000000" w:themeColor="text1"/>
          <w:szCs w:val="24"/>
        </w:rPr>
        <w:t>.</w:t>
      </w:r>
    </w:p>
    <w:bookmarkEnd w:id="17"/>
    <w:p w14:paraId="67B79354" w14:textId="04CA7770" w:rsidR="0061564A" w:rsidRPr="00EF6402" w:rsidRDefault="0061564A" w:rsidP="00E0559E">
      <w:pPr>
        <w:pStyle w:val="a4"/>
        <w:tabs>
          <w:tab w:val="left" w:pos="426"/>
        </w:tabs>
        <w:ind w:left="0" w:right="-2"/>
        <w:rPr>
          <w:bCs/>
          <w:color w:val="000000" w:themeColor="text1"/>
          <w:szCs w:val="24"/>
        </w:rPr>
      </w:pPr>
      <w:r w:rsidRPr="00EF6402">
        <w:rPr>
          <w:bCs/>
          <w:color w:val="000000" w:themeColor="text1"/>
          <w:szCs w:val="24"/>
        </w:rPr>
        <w:t xml:space="preserve">Подтверждение прохождения обучения по </w:t>
      </w:r>
      <w:r w:rsidR="004C74CB">
        <w:rPr>
          <w:bCs/>
          <w:color w:val="000000" w:themeColor="text1"/>
          <w:szCs w:val="24"/>
        </w:rPr>
        <w:t xml:space="preserve">дополнительным профессиональным программам, </w:t>
      </w:r>
      <w:r w:rsidR="00663B46">
        <w:rPr>
          <w:bCs/>
          <w:color w:val="000000" w:themeColor="text1"/>
          <w:szCs w:val="24"/>
        </w:rPr>
        <w:t>рекомендованным Советом</w:t>
      </w:r>
      <w:r w:rsidR="002E2075">
        <w:rPr>
          <w:bCs/>
          <w:color w:val="000000" w:themeColor="text1"/>
          <w:szCs w:val="24"/>
        </w:rPr>
        <w:t xml:space="preserve"> по профессиональным квалификациям в области инженерных изысканий, градостроительства, архитектурно-строительного проектирования (далее – Совет)</w:t>
      </w:r>
      <w:r w:rsidRPr="00EF6402">
        <w:rPr>
          <w:bCs/>
          <w:color w:val="000000" w:themeColor="text1"/>
          <w:szCs w:val="24"/>
        </w:rPr>
        <w:t xml:space="preserve">, обеспечивающим освоение: </w:t>
      </w:r>
    </w:p>
    <w:p w14:paraId="089BEB70" w14:textId="77777777" w:rsidR="0061564A" w:rsidRPr="00EF6402" w:rsidRDefault="0061564A" w:rsidP="00E0559E">
      <w:pPr>
        <w:tabs>
          <w:tab w:val="left" w:pos="851"/>
          <w:tab w:val="num" w:pos="1418"/>
        </w:tabs>
        <w:ind w:right="-2"/>
        <w:rPr>
          <w:bCs/>
          <w:color w:val="000000" w:themeColor="text1"/>
          <w:szCs w:val="24"/>
        </w:rPr>
      </w:pPr>
      <w:r w:rsidRPr="00EF6402">
        <w:rPr>
          <w:bCs/>
          <w:color w:val="000000" w:themeColor="text1"/>
          <w:szCs w:val="24"/>
        </w:rPr>
        <w:t xml:space="preserve">а) знаний: </w:t>
      </w:r>
    </w:p>
    <w:p w14:paraId="60A3ED12" w14:textId="77777777" w:rsidR="0061564A" w:rsidRPr="00EF6402" w:rsidRDefault="004A0322" w:rsidP="00E0559E">
      <w:pPr>
        <w:tabs>
          <w:tab w:val="left" w:pos="851"/>
        </w:tabs>
        <w:ind w:right="-2"/>
        <w:rPr>
          <w:bCs/>
          <w:color w:val="000000" w:themeColor="text1"/>
          <w:szCs w:val="24"/>
        </w:rPr>
      </w:pPr>
      <w:bookmarkStart w:id="19" w:name="_Hlk26476179"/>
      <w:r w:rsidRPr="00EF6402">
        <w:rPr>
          <w:bCs/>
          <w:color w:val="000000" w:themeColor="text1"/>
          <w:szCs w:val="24"/>
        </w:rPr>
        <w:t>нормативные правовые акты</w:t>
      </w:r>
      <w:r w:rsidR="0061564A" w:rsidRPr="00EF6402">
        <w:rPr>
          <w:bCs/>
          <w:color w:val="000000" w:themeColor="text1"/>
          <w:szCs w:val="24"/>
        </w:rPr>
        <w:t xml:space="preserve"> </w:t>
      </w:r>
      <w:bookmarkEnd w:id="19"/>
      <w:r w:rsidR="0061564A" w:rsidRPr="00EF6402">
        <w:rPr>
          <w:bCs/>
          <w:color w:val="000000" w:themeColor="text1"/>
          <w:szCs w:val="24"/>
        </w:rPr>
        <w:t xml:space="preserve">в области независимой оценки квалификации и особенности их применения при проведении профессионального экзамена; </w:t>
      </w:r>
    </w:p>
    <w:p w14:paraId="0BCAAD06" w14:textId="77777777" w:rsidR="0061564A" w:rsidRPr="00EF6402" w:rsidRDefault="0061564A" w:rsidP="00E0559E">
      <w:pPr>
        <w:tabs>
          <w:tab w:val="left" w:pos="851"/>
        </w:tabs>
        <w:ind w:right="-2"/>
        <w:rPr>
          <w:bCs/>
          <w:color w:val="000000" w:themeColor="text1"/>
          <w:szCs w:val="24"/>
        </w:rPr>
      </w:pPr>
      <w:r w:rsidRPr="00EF6402">
        <w:rPr>
          <w:bCs/>
          <w:color w:val="000000" w:themeColor="text1"/>
          <w:szCs w:val="24"/>
        </w:rPr>
        <w:t xml:space="preserve">нормативные правовые акты, регулирующие вид профессиональной деятельности и проверяемую квалификацию; </w:t>
      </w:r>
    </w:p>
    <w:p w14:paraId="795C7EB7" w14:textId="77777777" w:rsidR="0061564A" w:rsidRPr="00EF6402" w:rsidRDefault="0061564A" w:rsidP="00E0559E">
      <w:pPr>
        <w:tabs>
          <w:tab w:val="left" w:pos="851"/>
        </w:tabs>
        <w:ind w:right="-2"/>
        <w:rPr>
          <w:bCs/>
          <w:color w:val="000000" w:themeColor="text1"/>
          <w:szCs w:val="24"/>
        </w:rPr>
      </w:pPr>
      <w:r w:rsidRPr="00EF6402">
        <w:rPr>
          <w:bCs/>
          <w:color w:val="000000" w:themeColor="text1"/>
          <w:szCs w:val="24"/>
        </w:rPr>
        <w:t xml:space="preserve">методы оценки квалификации, определенные утвержденным Советом оценочным средством (оценочными средствами); </w:t>
      </w:r>
    </w:p>
    <w:p w14:paraId="6C7633E1" w14:textId="77777777" w:rsidR="0061564A" w:rsidRPr="00EF6402" w:rsidRDefault="0061564A" w:rsidP="00E0559E">
      <w:pPr>
        <w:tabs>
          <w:tab w:val="left" w:pos="851"/>
        </w:tabs>
        <w:ind w:right="-2"/>
        <w:rPr>
          <w:bCs/>
          <w:color w:val="000000" w:themeColor="text1"/>
          <w:szCs w:val="24"/>
        </w:rPr>
      </w:pPr>
      <w:r w:rsidRPr="00EF6402">
        <w:rPr>
          <w:bCs/>
          <w:color w:val="000000" w:themeColor="text1"/>
          <w:szCs w:val="24"/>
        </w:rPr>
        <w:t>требования и порядок проведения теоретической и практической части профессионального экзамена и документирования результатов оценки;</w:t>
      </w:r>
    </w:p>
    <w:p w14:paraId="0DB13341" w14:textId="77777777" w:rsidR="0061564A" w:rsidRPr="00EF6402" w:rsidRDefault="0061564A" w:rsidP="00E0559E">
      <w:pPr>
        <w:tabs>
          <w:tab w:val="left" w:pos="851"/>
        </w:tabs>
        <w:ind w:right="-2"/>
        <w:rPr>
          <w:bCs/>
          <w:color w:val="000000" w:themeColor="text1"/>
          <w:szCs w:val="24"/>
        </w:rPr>
      </w:pPr>
      <w:r w:rsidRPr="00EF6402">
        <w:rPr>
          <w:bCs/>
          <w:color w:val="000000" w:themeColor="text1"/>
          <w:szCs w:val="24"/>
        </w:rPr>
        <w:lastRenderedPageBreak/>
        <w:t xml:space="preserve">порядок работы с персональными данными и информацией ограниченного использования (доступа); </w:t>
      </w:r>
    </w:p>
    <w:p w14:paraId="62080978" w14:textId="77777777" w:rsidR="00807963" w:rsidRPr="00EF6402" w:rsidRDefault="00807963" w:rsidP="00E0559E">
      <w:pPr>
        <w:tabs>
          <w:tab w:val="left" w:pos="851"/>
          <w:tab w:val="num" w:pos="1418"/>
        </w:tabs>
        <w:ind w:right="-2"/>
        <w:rPr>
          <w:bCs/>
          <w:color w:val="000000" w:themeColor="text1"/>
          <w:szCs w:val="24"/>
        </w:rPr>
      </w:pPr>
    </w:p>
    <w:p w14:paraId="69603E06" w14:textId="77777777" w:rsidR="0061564A" w:rsidRPr="00EF6402" w:rsidRDefault="0061564A" w:rsidP="00E0559E">
      <w:pPr>
        <w:tabs>
          <w:tab w:val="left" w:pos="851"/>
          <w:tab w:val="num" w:pos="1418"/>
        </w:tabs>
        <w:ind w:right="-2"/>
        <w:rPr>
          <w:bCs/>
          <w:color w:val="000000" w:themeColor="text1"/>
          <w:szCs w:val="24"/>
        </w:rPr>
      </w:pPr>
      <w:r w:rsidRPr="00EF6402">
        <w:rPr>
          <w:bCs/>
          <w:color w:val="000000" w:themeColor="text1"/>
          <w:szCs w:val="24"/>
        </w:rPr>
        <w:t>б) умений</w:t>
      </w:r>
      <w:r w:rsidR="009701DF" w:rsidRPr="00EF6402">
        <w:rPr>
          <w:bCs/>
          <w:color w:val="000000" w:themeColor="text1"/>
          <w:szCs w:val="24"/>
        </w:rPr>
        <w:t>:</w:t>
      </w:r>
      <w:r w:rsidRPr="00EF6402">
        <w:rPr>
          <w:bCs/>
          <w:color w:val="000000" w:themeColor="text1"/>
          <w:szCs w:val="24"/>
        </w:rPr>
        <w:t xml:space="preserve"> </w:t>
      </w:r>
    </w:p>
    <w:p w14:paraId="2C384891" w14:textId="77777777" w:rsidR="0061564A" w:rsidRPr="00EF6402" w:rsidRDefault="0061564A" w:rsidP="00E0559E">
      <w:pPr>
        <w:tabs>
          <w:tab w:val="left" w:pos="851"/>
        </w:tabs>
        <w:ind w:right="-2"/>
        <w:rPr>
          <w:bCs/>
          <w:color w:val="000000" w:themeColor="text1"/>
          <w:szCs w:val="24"/>
        </w:rPr>
      </w:pPr>
      <w:r w:rsidRPr="00EF6402">
        <w:rPr>
          <w:bCs/>
          <w:color w:val="000000" w:themeColor="text1"/>
          <w:szCs w:val="24"/>
        </w:rPr>
        <w:t xml:space="preserve">применять оценочные средства; </w:t>
      </w:r>
    </w:p>
    <w:p w14:paraId="0644BB18" w14:textId="77777777" w:rsidR="0061564A" w:rsidRPr="00EF6402" w:rsidRDefault="0061564A" w:rsidP="00E0559E">
      <w:pPr>
        <w:tabs>
          <w:tab w:val="left" w:pos="851"/>
        </w:tabs>
        <w:ind w:right="-2"/>
        <w:rPr>
          <w:bCs/>
          <w:color w:val="000000" w:themeColor="text1"/>
          <w:szCs w:val="24"/>
        </w:rPr>
      </w:pPr>
      <w:r w:rsidRPr="00EF6402">
        <w:rPr>
          <w:bCs/>
          <w:color w:val="000000" w:themeColor="text1"/>
          <w:szCs w:val="24"/>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15CA4816" w14:textId="77777777" w:rsidR="0061564A" w:rsidRPr="00EF6402" w:rsidRDefault="0061564A" w:rsidP="00E0559E">
      <w:pPr>
        <w:tabs>
          <w:tab w:val="left" w:pos="851"/>
        </w:tabs>
        <w:ind w:right="-2"/>
        <w:rPr>
          <w:bCs/>
          <w:color w:val="000000" w:themeColor="text1"/>
          <w:szCs w:val="24"/>
        </w:rPr>
      </w:pPr>
      <w:r w:rsidRPr="00EF6402">
        <w:rPr>
          <w:bCs/>
          <w:color w:val="000000" w:themeColor="text1"/>
          <w:szCs w:val="24"/>
        </w:rPr>
        <w:t xml:space="preserve">проводить осмотр и экспертизу объектов, используемых при проведении профессионального экзамена; </w:t>
      </w:r>
    </w:p>
    <w:p w14:paraId="0C3C2898" w14:textId="77777777" w:rsidR="0061564A" w:rsidRPr="00EF6402" w:rsidRDefault="0061564A" w:rsidP="00E0559E">
      <w:pPr>
        <w:tabs>
          <w:tab w:val="left" w:pos="851"/>
        </w:tabs>
        <w:ind w:right="-2"/>
        <w:rPr>
          <w:bCs/>
          <w:color w:val="000000" w:themeColor="text1"/>
          <w:szCs w:val="24"/>
        </w:rPr>
      </w:pPr>
      <w:r w:rsidRPr="00EF6402">
        <w:rPr>
          <w:bCs/>
          <w:color w:val="000000" w:themeColor="text1"/>
          <w:szCs w:val="24"/>
        </w:rPr>
        <w:t xml:space="preserve">проводить наблюдение за ходом профессионального экзамена; </w:t>
      </w:r>
    </w:p>
    <w:p w14:paraId="7AEE1653" w14:textId="77777777" w:rsidR="0061564A" w:rsidRPr="00EF6402" w:rsidRDefault="0061564A" w:rsidP="00E0559E">
      <w:pPr>
        <w:tabs>
          <w:tab w:val="left" w:pos="851"/>
        </w:tabs>
        <w:ind w:right="-2"/>
        <w:rPr>
          <w:bCs/>
          <w:color w:val="000000" w:themeColor="text1"/>
          <w:szCs w:val="24"/>
        </w:rPr>
      </w:pPr>
      <w:r w:rsidRPr="00EF6402">
        <w:rPr>
          <w:bCs/>
          <w:color w:val="000000" w:themeColor="text1"/>
          <w:szCs w:val="24"/>
        </w:rPr>
        <w:t xml:space="preserve">принимать экспертные решения по оценке квалификации на основе критериев оценки, содержащихся в оценочных средствах; </w:t>
      </w:r>
    </w:p>
    <w:p w14:paraId="1ADB5675" w14:textId="77777777" w:rsidR="0061564A" w:rsidRPr="00EF6402" w:rsidRDefault="0061564A" w:rsidP="00E0559E">
      <w:pPr>
        <w:tabs>
          <w:tab w:val="left" w:pos="851"/>
        </w:tabs>
        <w:ind w:right="-2"/>
        <w:rPr>
          <w:bCs/>
          <w:color w:val="000000" w:themeColor="text1"/>
          <w:szCs w:val="24"/>
        </w:rPr>
      </w:pPr>
      <w:r w:rsidRPr="00EF6402">
        <w:rPr>
          <w:bCs/>
          <w:color w:val="000000" w:themeColor="text1"/>
          <w:szCs w:val="24"/>
        </w:rPr>
        <w:t xml:space="preserve">формулировать, обосновывать и документировать результаты профессионального экзамена; </w:t>
      </w:r>
    </w:p>
    <w:p w14:paraId="6B9073FC" w14:textId="77777777" w:rsidR="0061564A" w:rsidRPr="00EF6402" w:rsidRDefault="0061564A" w:rsidP="00E0559E">
      <w:pPr>
        <w:tabs>
          <w:tab w:val="left" w:pos="851"/>
        </w:tabs>
        <w:ind w:right="-2"/>
        <w:rPr>
          <w:bCs/>
          <w:color w:val="000000" w:themeColor="text1"/>
          <w:szCs w:val="24"/>
        </w:rPr>
      </w:pPr>
      <w:r w:rsidRPr="00EF6402">
        <w:rPr>
          <w:bCs/>
          <w:color w:val="000000" w:themeColor="text1"/>
          <w:szCs w:val="24"/>
        </w:rPr>
        <w:t>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w:t>
      </w:r>
      <w:r w:rsidR="009701DF" w:rsidRPr="00EF6402">
        <w:rPr>
          <w:bCs/>
          <w:color w:val="000000" w:themeColor="text1"/>
          <w:szCs w:val="24"/>
        </w:rPr>
        <w:t>.</w:t>
      </w:r>
      <w:r w:rsidRPr="00EF6402">
        <w:rPr>
          <w:bCs/>
          <w:color w:val="000000" w:themeColor="text1"/>
          <w:szCs w:val="24"/>
        </w:rPr>
        <w:t xml:space="preserve"> </w:t>
      </w:r>
    </w:p>
    <w:p w14:paraId="1FBE6E34" w14:textId="3464D347" w:rsidR="0061564A" w:rsidRPr="00EF6402" w:rsidRDefault="0061564A" w:rsidP="00E0559E">
      <w:pPr>
        <w:pStyle w:val="a4"/>
        <w:tabs>
          <w:tab w:val="left" w:pos="426"/>
        </w:tabs>
        <w:ind w:left="0" w:right="-2"/>
        <w:rPr>
          <w:bCs/>
          <w:color w:val="000000" w:themeColor="text1"/>
          <w:szCs w:val="24"/>
        </w:rPr>
      </w:pPr>
      <w:r w:rsidRPr="00EF6402">
        <w:rPr>
          <w:bCs/>
          <w:color w:val="000000" w:themeColor="text1"/>
          <w:szCs w:val="24"/>
        </w:rPr>
        <w:t xml:space="preserve">Подтверждение квалификации эксперта со стороны Совета не менее </w:t>
      </w:r>
      <w:r w:rsidR="000A54BF" w:rsidRPr="00EF6402">
        <w:rPr>
          <w:bCs/>
          <w:color w:val="000000" w:themeColor="text1"/>
          <w:szCs w:val="24"/>
        </w:rPr>
        <w:t>3</w:t>
      </w:r>
      <w:r w:rsidR="006A37A1" w:rsidRPr="00EF6402">
        <w:rPr>
          <w:bCs/>
          <w:color w:val="000000" w:themeColor="text1"/>
          <w:szCs w:val="24"/>
        </w:rPr>
        <w:t>-</w:t>
      </w:r>
      <w:r w:rsidRPr="00EF6402">
        <w:rPr>
          <w:bCs/>
          <w:color w:val="000000" w:themeColor="text1"/>
          <w:szCs w:val="24"/>
        </w:rPr>
        <w:t>х человек</w:t>
      </w:r>
      <w:r w:rsidR="009701DF" w:rsidRPr="00EF6402">
        <w:rPr>
          <w:bCs/>
          <w:color w:val="000000" w:themeColor="text1"/>
          <w:szCs w:val="24"/>
        </w:rPr>
        <w:t>.</w:t>
      </w:r>
      <w:r w:rsidRPr="00EF6402">
        <w:rPr>
          <w:bCs/>
          <w:color w:val="000000" w:themeColor="text1"/>
          <w:szCs w:val="24"/>
        </w:rPr>
        <w:t xml:space="preserve"> </w:t>
      </w:r>
    </w:p>
    <w:p w14:paraId="67968AD8" w14:textId="77777777" w:rsidR="0061564A" w:rsidRPr="00EF6402" w:rsidRDefault="0061564A" w:rsidP="00E0559E">
      <w:pPr>
        <w:pStyle w:val="a4"/>
        <w:tabs>
          <w:tab w:val="left" w:pos="426"/>
        </w:tabs>
        <w:ind w:left="0" w:right="-2"/>
        <w:rPr>
          <w:bCs/>
          <w:color w:val="000000" w:themeColor="text1"/>
          <w:szCs w:val="24"/>
        </w:rPr>
      </w:pPr>
      <w:r w:rsidRPr="00EF6402">
        <w:rPr>
          <w:bCs/>
          <w:color w:val="000000" w:themeColor="text1"/>
          <w:szCs w:val="24"/>
        </w:rPr>
        <w:t>Отсутствие ситуации конфликта интереса в отношении конкретных соискателей</w:t>
      </w:r>
      <w:r w:rsidR="009701DF" w:rsidRPr="00EF6402">
        <w:rPr>
          <w:bCs/>
          <w:color w:val="000000" w:themeColor="text1"/>
          <w:szCs w:val="24"/>
        </w:rPr>
        <w:t>.</w:t>
      </w:r>
    </w:p>
    <w:p w14:paraId="15596507" w14:textId="77777777" w:rsidR="007F5629" w:rsidRPr="00EF6402" w:rsidRDefault="007F5629" w:rsidP="00E0559E">
      <w:pPr>
        <w:ind w:right="-2"/>
        <w:rPr>
          <w:color w:val="000000" w:themeColor="text1"/>
        </w:rPr>
      </w:pPr>
    </w:p>
    <w:p w14:paraId="218567E1" w14:textId="77777777" w:rsidR="00B64B56" w:rsidRPr="00EF6402" w:rsidRDefault="0087051D" w:rsidP="00E0559E">
      <w:pPr>
        <w:pStyle w:val="1"/>
        <w:spacing w:before="0"/>
        <w:ind w:right="-2"/>
        <w:rPr>
          <w:color w:val="000000" w:themeColor="text1"/>
        </w:rPr>
      </w:pPr>
      <w:bookmarkStart w:id="20" w:name="_Toc155864051"/>
      <w:r w:rsidRPr="00EF6402">
        <w:rPr>
          <w:color w:val="000000" w:themeColor="text1"/>
        </w:rPr>
        <w:t>9.</w:t>
      </w:r>
      <w:r w:rsidR="00611F16" w:rsidRPr="00EF6402">
        <w:rPr>
          <w:color w:val="000000" w:themeColor="text1"/>
        </w:rPr>
        <w:tab/>
      </w:r>
      <w:r w:rsidRPr="00EF6402">
        <w:rPr>
          <w:color w:val="000000" w:themeColor="text1"/>
        </w:rPr>
        <w:t xml:space="preserve">Требования безопасности </w:t>
      </w:r>
      <w:r w:rsidR="00B64B56" w:rsidRPr="00EF6402">
        <w:rPr>
          <w:color w:val="000000" w:themeColor="text1"/>
        </w:rPr>
        <w:t>к проведению оценочных мероприятий (при необходимости)</w:t>
      </w:r>
      <w:bookmarkEnd w:id="20"/>
    </w:p>
    <w:p w14:paraId="15EEEE45" w14:textId="77777777" w:rsidR="004F0835" w:rsidRPr="00EF6402" w:rsidRDefault="004F0835" w:rsidP="00E0559E">
      <w:pPr>
        <w:ind w:right="-2"/>
        <w:rPr>
          <w:color w:val="000000" w:themeColor="text1"/>
        </w:rPr>
      </w:pPr>
    </w:p>
    <w:bookmarkEnd w:id="18"/>
    <w:p w14:paraId="0A378424" w14:textId="70FC6B36" w:rsidR="00B64B56" w:rsidRPr="00EF6402" w:rsidRDefault="00C32444" w:rsidP="00E0559E">
      <w:pPr>
        <w:widowControl w:val="0"/>
        <w:autoSpaceDE w:val="0"/>
        <w:autoSpaceDN w:val="0"/>
        <w:ind w:right="-2"/>
        <w:rPr>
          <w:color w:val="000000" w:themeColor="text1"/>
          <w:szCs w:val="24"/>
        </w:rPr>
      </w:pPr>
      <w:r w:rsidRPr="00EF6402">
        <w:rPr>
          <w:color w:val="000000" w:themeColor="text1"/>
          <w:szCs w:val="24"/>
        </w:rPr>
        <w:t xml:space="preserve">Перед проведением практического этапа профессионального экзамена работник </w:t>
      </w:r>
      <w:r w:rsidR="004C74CB">
        <w:rPr>
          <w:color w:val="000000" w:themeColor="text1"/>
          <w:szCs w:val="24"/>
        </w:rPr>
        <w:t>центра оценки квалификаций</w:t>
      </w:r>
      <w:r w:rsidR="004C74CB" w:rsidRPr="00EF6402">
        <w:rPr>
          <w:color w:val="000000" w:themeColor="text1"/>
          <w:szCs w:val="24"/>
        </w:rPr>
        <w:t xml:space="preserve"> </w:t>
      </w:r>
      <w:r w:rsidRPr="00EF6402">
        <w:rPr>
          <w:color w:val="000000" w:themeColor="text1"/>
          <w:szCs w:val="24"/>
        </w:rPr>
        <w:t>в обязательном порядке проводит с соискателем вводный инструктаж по охране труда и оформляет журнал проведения вводных инструктажей.</w:t>
      </w:r>
    </w:p>
    <w:p w14:paraId="0ED51FF7" w14:textId="77777777" w:rsidR="004F0835" w:rsidRPr="00EF6402" w:rsidRDefault="004F0835" w:rsidP="00E0559E">
      <w:pPr>
        <w:widowControl w:val="0"/>
        <w:autoSpaceDE w:val="0"/>
        <w:autoSpaceDN w:val="0"/>
        <w:ind w:right="-2"/>
        <w:rPr>
          <w:color w:val="000000" w:themeColor="text1"/>
          <w:sz w:val="22"/>
          <w:szCs w:val="22"/>
        </w:rPr>
      </w:pPr>
    </w:p>
    <w:p w14:paraId="2137F3C4" w14:textId="77777777" w:rsidR="00B64B56" w:rsidRPr="00EF6402" w:rsidRDefault="00B64B56" w:rsidP="00E0559E">
      <w:pPr>
        <w:pStyle w:val="1"/>
        <w:spacing w:before="0"/>
        <w:ind w:right="-2"/>
        <w:rPr>
          <w:color w:val="000000" w:themeColor="text1"/>
        </w:rPr>
      </w:pPr>
      <w:bookmarkStart w:id="21" w:name="_Toc155864052"/>
      <w:r w:rsidRPr="00EF6402">
        <w:rPr>
          <w:color w:val="000000" w:themeColor="text1"/>
        </w:rPr>
        <w:t>10.</w:t>
      </w:r>
      <w:r w:rsidR="00611F16" w:rsidRPr="00EF6402">
        <w:rPr>
          <w:color w:val="000000" w:themeColor="text1"/>
        </w:rPr>
        <w:tab/>
      </w:r>
      <w:r w:rsidRPr="00EF6402">
        <w:rPr>
          <w:color w:val="000000" w:themeColor="text1"/>
        </w:rPr>
        <w:t>Задания для теоретического этапа профессионального экзамена</w:t>
      </w:r>
      <w:bookmarkEnd w:id="21"/>
    </w:p>
    <w:p w14:paraId="7A8F600B" w14:textId="77777777" w:rsidR="002C1335" w:rsidRPr="00EF6402" w:rsidRDefault="002C1335" w:rsidP="00E0559E">
      <w:pPr>
        <w:ind w:right="-2"/>
        <w:rPr>
          <w:color w:val="000000" w:themeColor="text1"/>
        </w:rPr>
      </w:pPr>
    </w:p>
    <w:p w14:paraId="399438E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 </w:t>
      </w:r>
      <w:r w:rsidRPr="00345142">
        <w:rPr>
          <w:szCs w:val="24"/>
          <w:shd w:val="clear" w:color="auto" w:fill="FFFFFF"/>
        </w:rPr>
        <w:t xml:space="preserve">Какой документ территориального планирования устанавливает территориальные зоны, градостроительные регламенты, порядок применения такого документа и порядок внесения в него изменений (выберите один вариант правильного ответа)? </w:t>
      </w:r>
    </w:p>
    <w:p w14:paraId="06587DF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градостроительный план земельного участка</w:t>
      </w:r>
    </w:p>
    <w:p w14:paraId="0BE54A7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правила землепользования и застройки</w:t>
      </w:r>
    </w:p>
    <w:p w14:paraId="766699F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3. проект межевания </w:t>
      </w:r>
    </w:p>
    <w:p w14:paraId="592E41D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проект планировки территории</w:t>
      </w:r>
    </w:p>
    <w:p w14:paraId="5E9FF71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схема территориального планирования</w:t>
      </w:r>
    </w:p>
    <w:p w14:paraId="39D648F4" w14:textId="77777777" w:rsidR="002955CB" w:rsidRPr="00345142" w:rsidRDefault="002955CB" w:rsidP="002955CB">
      <w:pPr>
        <w:rPr>
          <w:b/>
          <w:bCs/>
        </w:rPr>
      </w:pPr>
    </w:p>
    <w:p w14:paraId="6CB98331" w14:textId="77777777" w:rsidR="002955CB" w:rsidRPr="00345142" w:rsidRDefault="002955CB" w:rsidP="002955CB">
      <w:r w:rsidRPr="00345142">
        <w:rPr>
          <w:b/>
          <w:bCs/>
        </w:rPr>
        <w:t xml:space="preserve">2. </w:t>
      </w:r>
      <w:r w:rsidRPr="00345142">
        <w:t>Выберите из списка определение термина "</w:t>
      </w:r>
      <w:proofErr w:type="spellStart"/>
      <w:r w:rsidRPr="00345142">
        <w:t>предпроектная</w:t>
      </w:r>
      <w:proofErr w:type="spellEnd"/>
      <w:r w:rsidRPr="00345142">
        <w:t xml:space="preserve"> подготовка в строительстве": </w:t>
      </w:r>
    </w:p>
    <w:p w14:paraId="23EAE4BD" w14:textId="77777777" w:rsidR="002955CB" w:rsidRPr="00345142" w:rsidRDefault="002955CB" w:rsidP="002955CB">
      <w:r w:rsidRPr="00345142">
        <w:t>1. комплекс работ, проводимых в целях обоснования градостроительной деятельности на территории и получение права на ее проведение.</w:t>
      </w:r>
    </w:p>
    <w:p w14:paraId="0555FCE8" w14:textId="77777777" w:rsidR="002955CB" w:rsidRPr="00345142" w:rsidRDefault="002955CB" w:rsidP="002955CB">
      <w:r w:rsidRPr="00345142">
        <w:t>2. комплекс взаимосвязанных мероприятий, направленных на подготовку создания объекта (основных фондов), комплекса объектов производственного или непроизводственного назначения, линейных сооружений.</w:t>
      </w:r>
    </w:p>
    <w:p w14:paraId="4ED40661" w14:textId="77777777" w:rsidR="002955CB" w:rsidRPr="00345142" w:rsidRDefault="002955CB" w:rsidP="002955CB">
      <w:r w:rsidRPr="00345142">
        <w:t>3. комплекс мероприятий, направленных на привлечение, вложение и управление инвестициями (инвестирование) для целей строительства, реконструкции и капитального ремонта.</w:t>
      </w:r>
    </w:p>
    <w:p w14:paraId="3705969F" w14:textId="77777777" w:rsidR="002955CB" w:rsidRPr="00345142" w:rsidRDefault="002955CB" w:rsidP="002955CB">
      <w:r w:rsidRPr="00345142">
        <w:t>4. комплекс мероприятий, направленных на подготовку ввода в действие объектов производственного и непроизводственного назначения, а также линейных сооружений.</w:t>
      </w:r>
    </w:p>
    <w:p w14:paraId="6C70345D" w14:textId="77777777" w:rsidR="002955CB" w:rsidRPr="00345142" w:rsidRDefault="002955CB" w:rsidP="002955CB">
      <w:pPr>
        <w:rPr>
          <w:b/>
          <w:bCs/>
        </w:rPr>
      </w:pPr>
    </w:p>
    <w:p w14:paraId="2795D57D" w14:textId="77777777" w:rsidR="002955CB" w:rsidRPr="00345142" w:rsidRDefault="002955CB" w:rsidP="002955CB">
      <w:r w:rsidRPr="00345142">
        <w:rPr>
          <w:b/>
          <w:bCs/>
        </w:rPr>
        <w:t xml:space="preserve">3. </w:t>
      </w:r>
      <w:r w:rsidRPr="00345142">
        <w:t>Выполните подстановку пропущенных слов (в именительном падеже, первое слово с маленькой буквы):</w:t>
      </w:r>
    </w:p>
    <w:p w14:paraId="3A2BE012" w14:textId="77777777" w:rsidR="002955CB" w:rsidRPr="00345142" w:rsidRDefault="002955CB" w:rsidP="002955CB">
      <w:r w:rsidRPr="00345142">
        <w:lastRenderedPageBreak/>
        <w:t xml:space="preserve">"……  </w:t>
      </w:r>
      <w:proofErr w:type="gramStart"/>
      <w:r w:rsidRPr="00345142">
        <w:t>…..</w:t>
      </w:r>
      <w:proofErr w:type="gramEnd"/>
      <w:r w:rsidRPr="00345142">
        <w:t>"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403FED34" w14:textId="77777777" w:rsidR="002955CB" w:rsidRPr="00345142" w:rsidRDefault="002955CB" w:rsidP="002955CB"/>
    <w:p w14:paraId="6F7BB57C" w14:textId="77777777" w:rsidR="002955CB" w:rsidRPr="00345142" w:rsidRDefault="002955CB" w:rsidP="002955CB">
      <w:pPr>
        <w:rPr>
          <w:shd w:val="clear" w:color="auto" w:fill="FFFFFF"/>
        </w:rPr>
      </w:pPr>
      <w:r w:rsidRPr="00345142">
        <w:rPr>
          <w:b/>
          <w:bCs/>
          <w:shd w:val="clear" w:color="auto" w:fill="FFFFFF"/>
        </w:rPr>
        <w:t xml:space="preserve">4. </w:t>
      </w:r>
      <w:r w:rsidRPr="00345142">
        <w:rPr>
          <w:shd w:val="clear" w:color="auto" w:fill="FFFFFF"/>
        </w:rPr>
        <w:t>В каком из перечисленных документов содержится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(выберите один вариант правильного ответа)?</w:t>
      </w:r>
    </w:p>
    <w:p w14:paraId="77EE4ED4" w14:textId="77777777" w:rsidR="002955CB" w:rsidRPr="00345142" w:rsidRDefault="002955CB" w:rsidP="002955CB">
      <w:pPr>
        <w:rPr>
          <w:shd w:val="clear" w:color="auto" w:fill="FFFFFF"/>
        </w:rPr>
      </w:pPr>
      <w:r w:rsidRPr="00345142">
        <w:rPr>
          <w:shd w:val="clear" w:color="auto" w:fill="FFFFFF"/>
        </w:rPr>
        <w:t xml:space="preserve">1. градостроительный план земельного участка. </w:t>
      </w:r>
    </w:p>
    <w:p w14:paraId="0C5313BB" w14:textId="77777777" w:rsidR="002955CB" w:rsidRPr="00345142" w:rsidRDefault="002955CB" w:rsidP="002955CB">
      <w:pPr>
        <w:rPr>
          <w:shd w:val="clear" w:color="auto" w:fill="FFFFFF"/>
        </w:rPr>
      </w:pPr>
      <w:r w:rsidRPr="00345142">
        <w:rPr>
          <w:shd w:val="clear" w:color="auto" w:fill="FFFFFF"/>
        </w:rPr>
        <w:t xml:space="preserve">2. проект планировки территории. </w:t>
      </w:r>
    </w:p>
    <w:p w14:paraId="6A289205" w14:textId="77777777" w:rsidR="002955CB" w:rsidRPr="00345142" w:rsidRDefault="002955CB" w:rsidP="002955CB">
      <w:pPr>
        <w:rPr>
          <w:shd w:val="clear" w:color="auto" w:fill="FFFFFF"/>
        </w:rPr>
      </w:pPr>
      <w:r w:rsidRPr="00345142">
        <w:rPr>
          <w:shd w:val="clear" w:color="auto" w:fill="FFFFFF"/>
        </w:rPr>
        <w:t>3. правила землепользования и застройки.</w:t>
      </w:r>
    </w:p>
    <w:p w14:paraId="3176C6A6" w14:textId="77777777" w:rsidR="002955CB" w:rsidRPr="00345142" w:rsidRDefault="002955CB" w:rsidP="002955CB">
      <w:pPr>
        <w:rPr>
          <w:shd w:val="clear" w:color="auto" w:fill="FFFFFF"/>
        </w:rPr>
      </w:pPr>
      <w:r w:rsidRPr="00345142">
        <w:rPr>
          <w:shd w:val="clear" w:color="auto" w:fill="FFFFFF"/>
        </w:rPr>
        <w:t xml:space="preserve">4. проект межевания территории. </w:t>
      </w:r>
    </w:p>
    <w:p w14:paraId="34AF994F" w14:textId="77777777" w:rsidR="002955CB" w:rsidRPr="00345142" w:rsidRDefault="002955CB" w:rsidP="002955CB">
      <w:pPr>
        <w:rPr>
          <w:shd w:val="clear" w:color="auto" w:fill="FFFFFF"/>
        </w:rPr>
      </w:pPr>
      <w:r w:rsidRPr="00345142">
        <w:rPr>
          <w:shd w:val="clear" w:color="auto" w:fill="FFFFFF"/>
        </w:rPr>
        <w:t xml:space="preserve">5. разрешение на строительство. </w:t>
      </w:r>
    </w:p>
    <w:p w14:paraId="4F993EB8" w14:textId="77777777" w:rsidR="002955CB" w:rsidRPr="00345142" w:rsidRDefault="002955CB" w:rsidP="002955CB">
      <w:pPr>
        <w:rPr>
          <w:b/>
          <w:bCs/>
          <w:szCs w:val="24"/>
          <w:shd w:val="clear" w:color="auto" w:fill="FFFFFF"/>
        </w:rPr>
      </w:pPr>
    </w:p>
    <w:p w14:paraId="4507FC93" w14:textId="77777777" w:rsidR="002955CB" w:rsidRPr="00345142" w:rsidRDefault="002955CB" w:rsidP="002955CB">
      <w:pPr>
        <w:rPr>
          <w:szCs w:val="24"/>
          <w:shd w:val="clear" w:color="auto" w:fill="FFFFFF"/>
        </w:rPr>
      </w:pPr>
      <w:r w:rsidRPr="00345142">
        <w:rPr>
          <w:b/>
          <w:bCs/>
          <w:szCs w:val="24"/>
          <w:shd w:val="clear" w:color="auto" w:fill="FFFFFF"/>
        </w:rPr>
        <w:t xml:space="preserve">5. </w:t>
      </w:r>
      <w:r w:rsidRPr="00345142">
        <w:rPr>
          <w:szCs w:val="24"/>
          <w:shd w:val="clear" w:color="auto" w:fill="FFFFFF"/>
        </w:rPr>
        <w:t>Для каких объектов капитального строительства при проектировании следует предусматривать научно-техническое сопровождение (выберите один вариант правильного ответа)?</w:t>
      </w:r>
    </w:p>
    <w:p w14:paraId="5E71642C" w14:textId="77777777" w:rsidR="002955CB" w:rsidRPr="00345142" w:rsidRDefault="002955CB" w:rsidP="002955CB">
      <w:pPr>
        <w:rPr>
          <w:szCs w:val="24"/>
          <w:shd w:val="clear" w:color="auto" w:fill="FFFFFF"/>
        </w:rPr>
      </w:pPr>
      <w:r w:rsidRPr="00345142">
        <w:rPr>
          <w:szCs w:val="24"/>
          <w:shd w:val="clear" w:color="auto" w:fill="FFFFFF"/>
        </w:rPr>
        <w:t>1. для жилых и общественных зданий;</w:t>
      </w:r>
    </w:p>
    <w:p w14:paraId="3F1CE4D8" w14:textId="77777777" w:rsidR="002955CB" w:rsidRPr="00345142" w:rsidRDefault="002955CB" w:rsidP="002955CB">
      <w:pPr>
        <w:rPr>
          <w:szCs w:val="24"/>
          <w:shd w:val="clear" w:color="auto" w:fill="FFFFFF"/>
        </w:rPr>
      </w:pPr>
      <w:r w:rsidRPr="00345142">
        <w:rPr>
          <w:szCs w:val="24"/>
          <w:shd w:val="clear" w:color="auto" w:fill="FFFFFF"/>
        </w:rPr>
        <w:t xml:space="preserve">2. для зданий и сооружений класса КС-3; </w:t>
      </w:r>
    </w:p>
    <w:p w14:paraId="52840BC8" w14:textId="77777777" w:rsidR="002955CB" w:rsidRPr="00345142" w:rsidRDefault="002955CB" w:rsidP="002955CB">
      <w:pPr>
        <w:rPr>
          <w:szCs w:val="24"/>
          <w:shd w:val="clear" w:color="auto" w:fill="FFFFFF"/>
        </w:rPr>
      </w:pPr>
      <w:r w:rsidRPr="00345142">
        <w:rPr>
          <w:szCs w:val="24"/>
          <w:shd w:val="clear" w:color="auto" w:fill="FFFFFF"/>
        </w:rPr>
        <w:t xml:space="preserve">3. для производственных зданий и </w:t>
      </w:r>
      <w:proofErr w:type="gramStart"/>
      <w:r w:rsidRPr="00345142">
        <w:rPr>
          <w:szCs w:val="24"/>
          <w:shd w:val="clear" w:color="auto" w:fill="FFFFFF"/>
        </w:rPr>
        <w:t>сооружений ;</w:t>
      </w:r>
      <w:proofErr w:type="gramEnd"/>
    </w:p>
    <w:p w14:paraId="2EC4E547" w14:textId="77777777" w:rsidR="002955CB" w:rsidRPr="00345142" w:rsidRDefault="002955CB" w:rsidP="002955CB">
      <w:pPr>
        <w:rPr>
          <w:szCs w:val="24"/>
          <w:shd w:val="clear" w:color="auto" w:fill="FFFFFF"/>
        </w:rPr>
      </w:pPr>
      <w:bookmarkStart w:id="22" w:name="_Hlk138872956"/>
      <w:r w:rsidRPr="00345142">
        <w:rPr>
          <w:szCs w:val="24"/>
          <w:shd w:val="clear" w:color="auto" w:fill="FFFFFF"/>
        </w:rPr>
        <w:t>4. для опасных производственных зданий и сооружений.</w:t>
      </w:r>
    </w:p>
    <w:bookmarkEnd w:id="22"/>
    <w:p w14:paraId="529CA4AA" w14:textId="77777777" w:rsidR="002955CB" w:rsidRPr="00345142" w:rsidRDefault="002955CB" w:rsidP="002955CB">
      <w:pPr>
        <w:rPr>
          <w:b/>
          <w:bCs/>
        </w:rPr>
      </w:pPr>
    </w:p>
    <w:p w14:paraId="5E65FFB9" w14:textId="77777777" w:rsidR="002955CB" w:rsidRPr="00345142" w:rsidRDefault="002955CB" w:rsidP="002955CB">
      <w:r w:rsidRPr="00345142">
        <w:rPr>
          <w:b/>
          <w:bCs/>
        </w:rPr>
        <w:t xml:space="preserve">6. </w:t>
      </w:r>
      <w:r w:rsidRPr="00345142">
        <w:t>Кем из перечисленных участников строительства обеспечивается формирование и ведение информационной модели (выберите четыре варианта правильного ответа)?</w:t>
      </w:r>
    </w:p>
    <w:p w14:paraId="0A10409D" w14:textId="77777777" w:rsidR="002955CB" w:rsidRPr="00345142" w:rsidRDefault="002955CB" w:rsidP="002955CB">
      <w:pPr>
        <w:rPr>
          <w:shd w:val="clear" w:color="auto" w:fill="FFFFFF"/>
        </w:rPr>
      </w:pPr>
      <w:r w:rsidRPr="00345142">
        <w:rPr>
          <w:shd w:val="clear" w:color="auto" w:fill="FFFFFF"/>
        </w:rPr>
        <w:t>1. застройщиком.</w:t>
      </w:r>
    </w:p>
    <w:p w14:paraId="2C8B89CC" w14:textId="77777777" w:rsidR="002955CB" w:rsidRPr="00345142" w:rsidRDefault="002955CB" w:rsidP="002955CB">
      <w:pPr>
        <w:rPr>
          <w:shd w:val="clear" w:color="auto" w:fill="FFFFFF"/>
        </w:rPr>
      </w:pPr>
      <w:r w:rsidRPr="00345142">
        <w:rPr>
          <w:shd w:val="clear" w:color="auto" w:fill="FFFFFF"/>
        </w:rPr>
        <w:t>2. техническим заказчиком.</w:t>
      </w:r>
    </w:p>
    <w:p w14:paraId="00322AE2" w14:textId="77777777" w:rsidR="002955CB" w:rsidRPr="00345142" w:rsidRDefault="002955CB" w:rsidP="002955CB">
      <w:pPr>
        <w:rPr>
          <w:shd w:val="clear" w:color="auto" w:fill="FFFFFF"/>
        </w:rPr>
      </w:pPr>
      <w:r w:rsidRPr="00345142">
        <w:rPr>
          <w:shd w:val="clear" w:color="auto" w:fill="FFFFFF"/>
        </w:rPr>
        <w:t>3. лицом, обеспечивающим или осуществляющим подготовку обоснования инвестиций.</w:t>
      </w:r>
    </w:p>
    <w:p w14:paraId="1FA3D66D" w14:textId="77777777" w:rsidR="002955CB" w:rsidRPr="00345142" w:rsidRDefault="002955CB" w:rsidP="002955CB">
      <w:pPr>
        <w:rPr>
          <w:shd w:val="clear" w:color="auto" w:fill="FFFFFF"/>
        </w:rPr>
      </w:pPr>
      <w:r w:rsidRPr="00345142">
        <w:rPr>
          <w:shd w:val="clear" w:color="auto" w:fill="FFFFFF"/>
        </w:rPr>
        <w:t>4. лицом, ответственным за эксплуатацию объекта капитального строительства.</w:t>
      </w:r>
    </w:p>
    <w:p w14:paraId="6B65E186" w14:textId="77777777" w:rsidR="002955CB" w:rsidRPr="00345142" w:rsidRDefault="002955CB" w:rsidP="002955CB">
      <w:pPr>
        <w:rPr>
          <w:shd w:val="clear" w:color="auto" w:fill="FFFFFF"/>
        </w:rPr>
      </w:pPr>
      <w:r w:rsidRPr="00345142">
        <w:rPr>
          <w:shd w:val="clear" w:color="auto" w:fill="FFFFFF"/>
        </w:rPr>
        <w:t>5. лицом, осуществляющим подготовку проектной документации.</w:t>
      </w:r>
    </w:p>
    <w:p w14:paraId="3E89B64F" w14:textId="77777777" w:rsidR="002955CB" w:rsidRPr="00345142" w:rsidRDefault="002955CB" w:rsidP="002955CB">
      <w:pPr>
        <w:autoSpaceDE w:val="0"/>
        <w:autoSpaceDN w:val="0"/>
        <w:adjustRightInd w:val="0"/>
        <w:contextualSpacing/>
        <w:rPr>
          <w:b/>
          <w:bCs/>
          <w:szCs w:val="24"/>
          <w:shd w:val="clear" w:color="auto" w:fill="FFFFFF"/>
        </w:rPr>
      </w:pPr>
    </w:p>
    <w:p w14:paraId="4423CC7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7. </w:t>
      </w:r>
      <w:r w:rsidRPr="00345142">
        <w:rPr>
          <w:szCs w:val="24"/>
          <w:shd w:val="clear" w:color="auto" w:fill="FFFFFF"/>
        </w:rPr>
        <w:t xml:space="preserve">Какой нормативный документ устанавливает идентификацию объектов капитального строительства по уровням ответственности </w:t>
      </w:r>
      <w:bookmarkStart w:id="23" w:name="_Hlk140163744"/>
      <w:r w:rsidRPr="00345142">
        <w:rPr>
          <w:szCs w:val="24"/>
          <w:shd w:val="clear" w:color="auto" w:fill="FFFFFF"/>
        </w:rPr>
        <w:t>(выберите один вариант правильного ответа)</w:t>
      </w:r>
      <w:bookmarkEnd w:id="23"/>
      <w:r w:rsidRPr="00345142">
        <w:rPr>
          <w:szCs w:val="24"/>
          <w:shd w:val="clear" w:color="auto" w:fill="FFFFFF"/>
        </w:rPr>
        <w:t>?</w:t>
      </w:r>
    </w:p>
    <w:p w14:paraId="2C66D96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Градостроительный кодекс РФ</w:t>
      </w:r>
    </w:p>
    <w:p w14:paraId="00B0044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Постановление Правительства Российской Федерации «О составе разделов проектной документации и требованиях к их содержанию» </w:t>
      </w:r>
    </w:p>
    <w:p w14:paraId="7BA14E9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Федеральный закон «О техническом регулировании»</w:t>
      </w:r>
    </w:p>
    <w:p w14:paraId="7651E50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Федеральный закон «Об объектах культурного наследия (памятниках истории и культуры) народов Российской Федерации» </w:t>
      </w:r>
    </w:p>
    <w:p w14:paraId="3ECC3CF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5. Федеральный закон «Технический регламент о безопасности зданий и сооружений» </w:t>
      </w:r>
    </w:p>
    <w:p w14:paraId="3C4CDB6D" w14:textId="77777777" w:rsidR="002955CB" w:rsidRPr="00345142" w:rsidRDefault="002955CB" w:rsidP="002955CB">
      <w:pPr>
        <w:autoSpaceDE w:val="0"/>
        <w:autoSpaceDN w:val="0"/>
        <w:adjustRightInd w:val="0"/>
        <w:contextualSpacing/>
        <w:rPr>
          <w:b/>
          <w:bCs/>
          <w:szCs w:val="24"/>
          <w:shd w:val="clear" w:color="auto" w:fill="FFFFFF"/>
        </w:rPr>
      </w:pPr>
    </w:p>
    <w:p w14:paraId="6B8AC7CD"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 </w:t>
      </w:r>
      <w:r w:rsidRPr="00345142">
        <w:rPr>
          <w:szCs w:val="24"/>
          <w:shd w:val="clear" w:color="auto" w:fill="FFFFFF"/>
        </w:rPr>
        <w:t xml:space="preserve">Какие из перечисленных объектов капитального строительства </w:t>
      </w:r>
      <w:r w:rsidRPr="00345142">
        <w:rPr>
          <w:b/>
          <w:bCs/>
          <w:szCs w:val="24"/>
          <w:shd w:val="clear" w:color="auto" w:fill="FFFFFF"/>
        </w:rPr>
        <w:t>НЕ</w:t>
      </w:r>
      <w:r w:rsidRPr="00345142">
        <w:rPr>
          <w:szCs w:val="24"/>
          <w:shd w:val="clear" w:color="auto" w:fill="FFFFFF"/>
        </w:rPr>
        <w:t xml:space="preserve"> относятся к категории «особо опасные и технически сложные» (выберите один вариант правильного ответа).</w:t>
      </w:r>
    </w:p>
    <w:p w14:paraId="461FF03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объекты инфраструктуры внеуличного транспорта</w:t>
      </w:r>
    </w:p>
    <w:p w14:paraId="524E7738" w14:textId="77777777" w:rsidR="002955CB" w:rsidRPr="00345142" w:rsidRDefault="002955CB" w:rsidP="002955CB">
      <w:pPr>
        <w:autoSpaceDE w:val="0"/>
        <w:autoSpaceDN w:val="0"/>
        <w:adjustRightInd w:val="0"/>
        <w:contextualSpacing/>
        <w:rPr>
          <w:szCs w:val="24"/>
          <w:shd w:val="clear" w:color="auto" w:fill="FFFFFF"/>
        </w:rPr>
      </w:pPr>
      <w:bookmarkStart w:id="24" w:name="dst142"/>
      <w:bookmarkEnd w:id="24"/>
      <w:r w:rsidRPr="00345142">
        <w:rPr>
          <w:szCs w:val="24"/>
          <w:shd w:val="clear" w:color="auto" w:fill="FFFFFF"/>
        </w:rPr>
        <w:t>2. гидротехнические сооружения первого и второго классов, устанавливаемые в соответствии с </w:t>
      </w:r>
      <w:hyperlink r:id="rId8" w:anchor="dst79" w:history="1">
        <w:r w:rsidRPr="00345142">
          <w:rPr>
            <w:szCs w:val="24"/>
            <w:shd w:val="clear" w:color="auto" w:fill="FFFFFF"/>
          </w:rPr>
          <w:t>законодательством</w:t>
        </w:r>
      </w:hyperlink>
      <w:r w:rsidRPr="00345142">
        <w:rPr>
          <w:szCs w:val="24"/>
          <w:shd w:val="clear" w:color="auto" w:fill="FFFFFF"/>
        </w:rPr>
        <w:t> о безопасности гидротехнических сооружений</w:t>
      </w:r>
    </w:p>
    <w:p w14:paraId="27407D0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lastRenderedPageBreak/>
        <w:t>3. объекты высотой более чем 100 метров, для ветроэнергетических установок - более чем 250 метров</w:t>
      </w:r>
    </w:p>
    <w:p w14:paraId="70086B26" w14:textId="77777777" w:rsidR="002955CB" w:rsidRPr="00345142" w:rsidRDefault="002955CB" w:rsidP="002955CB">
      <w:pPr>
        <w:autoSpaceDE w:val="0"/>
        <w:autoSpaceDN w:val="0"/>
        <w:adjustRightInd w:val="0"/>
        <w:contextualSpacing/>
        <w:rPr>
          <w:szCs w:val="24"/>
          <w:shd w:val="clear" w:color="auto" w:fill="FFFFFF"/>
        </w:rPr>
      </w:pPr>
      <w:bookmarkStart w:id="25" w:name="dst221"/>
      <w:bookmarkStart w:id="26" w:name="dst144"/>
      <w:bookmarkEnd w:id="25"/>
      <w:bookmarkEnd w:id="26"/>
      <w:r w:rsidRPr="00345142">
        <w:rPr>
          <w:szCs w:val="24"/>
          <w:shd w:val="clear" w:color="auto" w:fill="FFFFFF"/>
        </w:rPr>
        <w:t>4. линии электропередачи и иные объекты электросетевого хозяйства напряжением 330 киловольт и более</w:t>
      </w:r>
    </w:p>
    <w:p w14:paraId="0E037E34" w14:textId="77777777" w:rsidR="002955CB" w:rsidRPr="00345142" w:rsidRDefault="002955CB" w:rsidP="002955CB">
      <w:pPr>
        <w:autoSpaceDE w:val="0"/>
        <w:autoSpaceDN w:val="0"/>
        <w:adjustRightInd w:val="0"/>
        <w:contextualSpacing/>
        <w:rPr>
          <w:szCs w:val="24"/>
          <w:shd w:val="clear" w:color="auto" w:fill="FFFFFF"/>
        </w:rPr>
      </w:pPr>
      <w:bookmarkStart w:id="27" w:name="dst145"/>
      <w:bookmarkEnd w:id="27"/>
      <w:r w:rsidRPr="00345142">
        <w:rPr>
          <w:szCs w:val="24"/>
          <w:shd w:val="clear" w:color="auto" w:fill="FFFFFF"/>
        </w:rPr>
        <w:t>5. объекты космической инфраструктуры</w:t>
      </w:r>
    </w:p>
    <w:p w14:paraId="370D4BDC" w14:textId="77777777" w:rsidR="002955CB" w:rsidRPr="00345142" w:rsidRDefault="002955CB" w:rsidP="002955CB">
      <w:pPr>
        <w:rPr>
          <w:b/>
          <w:bCs/>
          <w:shd w:val="clear" w:color="auto" w:fill="FFFFFF"/>
        </w:rPr>
      </w:pPr>
    </w:p>
    <w:p w14:paraId="14240EE4" w14:textId="77777777" w:rsidR="002955CB" w:rsidRPr="00345142" w:rsidRDefault="002955CB" w:rsidP="002955CB">
      <w:pPr>
        <w:rPr>
          <w:shd w:val="clear" w:color="auto" w:fill="FFFFFF"/>
        </w:rPr>
      </w:pPr>
      <w:r w:rsidRPr="00345142">
        <w:rPr>
          <w:b/>
          <w:bCs/>
          <w:shd w:val="clear" w:color="auto" w:fill="FFFFFF"/>
        </w:rPr>
        <w:t xml:space="preserve">9. </w:t>
      </w:r>
      <w:r w:rsidRPr="00345142">
        <w:rPr>
          <w:shd w:val="clear" w:color="auto" w:fill="FFFFFF"/>
        </w:rPr>
        <w:t>В соответствии с каким документом указываются сведения об объекте капитального строительства в задании застройщика или технического заказчика на проектирование и в проектной документации (выберите один вариант правильного ответа)?</w:t>
      </w:r>
    </w:p>
    <w:p w14:paraId="465BFDBF" w14:textId="77777777" w:rsidR="002955CB" w:rsidRPr="00345142" w:rsidRDefault="002955CB" w:rsidP="002955CB">
      <w:r w:rsidRPr="00345142">
        <w:t xml:space="preserve">1. Классификатор объектов капитального строительства по их назначению и функционально-технологическим особенностям. </w:t>
      </w:r>
    </w:p>
    <w:p w14:paraId="522255B6" w14:textId="77777777" w:rsidR="002955CB" w:rsidRPr="00345142" w:rsidRDefault="002955CB" w:rsidP="002955CB">
      <w:r w:rsidRPr="00345142">
        <w:t xml:space="preserve">2. Градостроительный кодекс </w:t>
      </w:r>
      <w:proofErr w:type="gramStart"/>
      <w:r w:rsidRPr="00345142">
        <w:t>РФ .</w:t>
      </w:r>
      <w:proofErr w:type="gramEnd"/>
    </w:p>
    <w:p w14:paraId="0A3F1258" w14:textId="77777777" w:rsidR="002955CB" w:rsidRPr="00345142" w:rsidRDefault="002955CB" w:rsidP="002955CB">
      <w:r w:rsidRPr="00345142">
        <w:t>3. Постановление Правительства РФ, устанавливающее состав и содержание проектной документации.</w:t>
      </w:r>
    </w:p>
    <w:p w14:paraId="30AF6AAC" w14:textId="77777777" w:rsidR="002955CB" w:rsidRPr="00345142" w:rsidRDefault="002955CB" w:rsidP="002955CB">
      <w:bookmarkStart w:id="28" w:name="_Hlk152874721"/>
      <w:r w:rsidRPr="00345142">
        <w:t xml:space="preserve">4. Федеральный закон «О техническом регулировании» </w:t>
      </w:r>
      <w:bookmarkEnd w:id="28"/>
    </w:p>
    <w:p w14:paraId="549C24DF" w14:textId="77777777" w:rsidR="002955CB" w:rsidRPr="00345142" w:rsidRDefault="002955CB" w:rsidP="002955CB">
      <w:pPr>
        <w:autoSpaceDE w:val="0"/>
        <w:autoSpaceDN w:val="0"/>
        <w:adjustRightInd w:val="0"/>
        <w:contextualSpacing/>
        <w:rPr>
          <w:b/>
          <w:bCs/>
          <w:szCs w:val="24"/>
          <w:shd w:val="clear" w:color="auto" w:fill="FFFFFF"/>
        </w:rPr>
      </w:pPr>
    </w:p>
    <w:p w14:paraId="053F576E"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10. </w:t>
      </w:r>
      <w:r w:rsidRPr="00345142">
        <w:rPr>
          <w:szCs w:val="24"/>
          <w:shd w:val="clear" w:color="auto" w:fill="FFFFFF"/>
        </w:rPr>
        <w:t>К полномочиям какого органа власти относится подготовка и выдача градостроительного плана земельного участка (выберите один вариант правильного ответа)?</w:t>
      </w:r>
    </w:p>
    <w:p w14:paraId="6A09D75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Министерство строительства и жилищно-коммунального хозяйства Российской Федерации</w:t>
      </w:r>
    </w:p>
    <w:p w14:paraId="1696661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орган местного самоуправления по месту нахождения земельного участка</w:t>
      </w:r>
    </w:p>
    <w:p w14:paraId="22D8540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орган местного самоуправления по месту регистрации правообладателя участка</w:t>
      </w:r>
    </w:p>
    <w:p w14:paraId="601B92A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Правительство Российской Федерации</w:t>
      </w:r>
    </w:p>
    <w:p w14:paraId="1CD6579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орган исполнительной власти субъекта Российской Федерации</w:t>
      </w:r>
    </w:p>
    <w:p w14:paraId="65EB9299" w14:textId="77777777" w:rsidR="002955CB" w:rsidRPr="00345142" w:rsidRDefault="002955CB" w:rsidP="002955CB">
      <w:pPr>
        <w:autoSpaceDE w:val="0"/>
        <w:autoSpaceDN w:val="0"/>
        <w:adjustRightInd w:val="0"/>
        <w:contextualSpacing/>
        <w:rPr>
          <w:b/>
          <w:bCs/>
          <w:szCs w:val="24"/>
          <w:shd w:val="clear" w:color="auto" w:fill="FFFFFF"/>
        </w:rPr>
      </w:pPr>
    </w:p>
    <w:p w14:paraId="1963E7C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11. </w:t>
      </w:r>
      <w:r w:rsidRPr="00345142">
        <w:rPr>
          <w:szCs w:val="24"/>
          <w:shd w:val="clear" w:color="auto" w:fill="FFFFFF"/>
        </w:rPr>
        <w:t>Вставьте пропущенное слово (с большой буквы).</w:t>
      </w:r>
    </w:p>
    <w:p w14:paraId="28BE875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__________________ деятельность – это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305BFA17" w14:textId="77777777" w:rsidR="002955CB" w:rsidRPr="00345142" w:rsidRDefault="002955CB" w:rsidP="002955CB">
      <w:pPr>
        <w:autoSpaceDE w:val="0"/>
        <w:autoSpaceDN w:val="0"/>
        <w:adjustRightInd w:val="0"/>
        <w:contextualSpacing/>
        <w:rPr>
          <w:b/>
          <w:bCs/>
          <w:szCs w:val="24"/>
          <w:shd w:val="clear" w:color="auto" w:fill="FFFFFF"/>
        </w:rPr>
      </w:pPr>
    </w:p>
    <w:p w14:paraId="53960F22"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12. </w:t>
      </w:r>
      <w:r w:rsidRPr="00345142">
        <w:rPr>
          <w:szCs w:val="24"/>
          <w:shd w:val="clear" w:color="auto" w:fill="FFFFFF"/>
        </w:rPr>
        <w:t>Какие земли относятся к землям особо охраняемых территорий в соответствии с Земельным кодексом Российской Федерации (выберите пять вариантов правильного ответа)?</w:t>
      </w:r>
    </w:p>
    <w:p w14:paraId="3ECF6FD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особо ценные земли</w:t>
      </w:r>
    </w:p>
    <w:p w14:paraId="3702081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земли рекреационного назначения</w:t>
      </w:r>
    </w:p>
    <w:p w14:paraId="63FDE9D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земли природоохранного назначения</w:t>
      </w:r>
    </w:p>
    <w:p w14:paraId="1EFFFA5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земли особо охраняемых природных территорий</w:t>
      </w:r>
    </w:p>
    <w:p w14:paraId="5D34191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земли лесного фонда</w:t>
      </w:r>
    </w:p>
    <w:p w14:paraId="32B3BC1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земли историко-культурного назначения</w:t>
      </w:r>
    </w:p>
    <w:p w14:paraId="34434FF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7. земли запаса</w:t>
      </w:r>
    </w:p>
    <w:p w14:paraId="155F848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8. земли для размещения скверов, парков, городских садов</w:t>
      </w:r>
    </w:p>
    <w:p w14:paraId="0C6B378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9. земли для индивидуальной жилой застройки</w:t>
      </w:r>
    </w:p>
    <w:p w14:paraId="083E411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10. земли водного фонда</w:t>
      </w:r>
    </w:p>
    <w:p w14:paraId="5754ADCE" w14:textId="77777777" w:rsidR="002955CB" w:rsidRPr="00345142" w:rsidRDefault="002955CB" w:rsidP="002955CB">
      <w:pPr>
        <w:autoSpaceDE w:val="0"/>
        <w:autoSpaceDN w:val="0"/>
        <w:adjustRightInd w:val="0"/>
        <w:contextualSpacing/>
        <w:rPr>
          <w:b/>
          <w:bCs/>
          <w:szCs w:val="24"/>
          <w:shd w:val="clear" w:color="auto" w:fill="FFFFFF"/>
        </w:rPr>
      </w:pPr>
    </w:p>
    <w:p w14:paraId="669CA17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13. </w:t>
      </w:r>
      <w:r w:rsidRPr="00345142">
        <w:rPr>
          <w:szCs w:val="24"/>
          <w:shd w:val="clear" w:color="auto" w:fill="FFFFFF"/>
        </w:rPr>
        <w:t>В каком документе в составе «Правил землепользования и застройки»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(выберите один вариант правильного ответа)?</w:t>
      </w:r>
    </w:p>
    <w:p w14:paraId="21EBF03C"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на карте градостроительного зонирования;</w:t>
      </w:r>
    </w:p>
    <w:p w14:paraId="736BEDA2"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lastRenderedPageBreak/>
        <w:t xml:space="preserve">2. на схеме территориального планирования муниципальных районов; </w:t>
      </w:r>
    </w:p>
    <w:p w14:paraId="0E8856C4"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на генеральном плане поселений;</w:t>
      </w:r>
    </w:p>
    <w:p w14:paraId="1F755ADF"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на чертеже планировки территории;</w:t>
      </w:r>
    </w:p>
    <w:p w14:paraId="742BE34B"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на чертеже межевания территории.</w:t>
      </w:r>
    </w:p>
    <w:p w14:paraId="52BB9C9F" w14:textId="77777777" w:rsidR="002955CB" w:rsidRPr="00345142" w:rsidRDefault="002955CB" w:rsidP="002955CB">
      <w:pPr>
        <w:autoSpaceDE w:val="0"/>
        <w:autoSpaceDN w:val="0"/>
        <w:adjustRightInd w:val="0"/>
        <w:contextualSpacing/>
        <w:rPr>
          <w:b/>
          <w:bCs/>
          <w:szCs w:val="24"/>
          <w:shd w:val="clear" w:color="auto" w:fill="FFFFFF"/>
        </w:rPr>
      </w:pPr>
      <w:bookmarkStart w:id="29" w:name="_Hlk152864815"/>
    </w:p>
    <w:p w14:paraId="02745AA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14.</w:t>
      </w:r>
      <w:r w:rsidRPr="00345142">
        <w:rPr>
          <w:szCs w:val="24"/>
          <w:shd w:val="clear" w:color="auto" w:fill="FFFFFF"/>
        </w:rPr>
        <w:t xml:space="preserve"> Какая документация является основанием для разработки рабочей документации? (выберите один вариант правильного ответа)</w:t>
      </w:r>
    </w:p>
    <w:bookmarkEnd w:id="29"/>
    <w:p w14:paraId="44C678C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Утвержденная проектная документация</w:t>
      </w:r>
    </w:p>
    <w:p w14:paraId="0D15634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Градостроительный кодекс Российской Федерации</w:t>
      </w:r>
    </w:p>
    <w:p w14:paraId="088DC57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Постановление Правительства Российской Федерации</w:t>
      </w:r>
    </w:p>
    <w:p w14:paraId="41DCAAE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Градостроительный план земельного участка</w:t>
      </w:r>
    </w:p>
    <w:p w14:paraId="4994A5B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Правила землепользования и застройки</w:t>
      </w:r>
    </w:p>
    <w:p w14:paraId="66A598B2" w14:textId="77777777" w:rsidR="002955CB" w:rsidRPr="00345142" w:rsidRDefault="002955CB" w:rsidP="002955CB">
      <w:pPr>
        <w:rPr>
          <w:b/>
          <w:bCs/>
        </w:rPr>
      </w:pPr>
    </w:p>
    <w:p w14:paraId="79DFC83E" w14:textId="77777777" w:rsidR="002955CB" w:rsidRPr="00345142" w:rsidRDefault="002955CB" w:rsidP="002955CB">
      <w:r w:rsidRPr="00345142">
        <w:rPr>
          <w:b/>
          <w:bCs/>
        </w:rPr>
        <w:t xml:space="preserve">15. </w:t>
      </w:r>
      <w:r w:rsidRPr="00345142">
        <w:t>Какая документация, на основании которой осуществляется реконструкция объектов капитального строительства, может содержать материалы в форме информационной модели (выберите один вариант правильного ответа)?</w:t>
      </w:r>
    </w:p>
    <w:p w14:paraId="1911DBBA" w14:textId="77777777" w:rsidR="002955CB" w:rsidRPr="00345142" w:rsidRDefault="002955CB" w:rsidP="002955CB">
      <w:r w:rsidRPr="00345142">
        <w:t>1. Проектная документация.</w:t>
      </w:r>
    </w:p>
    <w:p w14:paraId="5D2722F2" w14:textId="77777777" w:rsidR="002955CB" w:rsidRPr="00345142" w:rsidRDefault="002955CB" w:rsidP="002955CB">
      <w:r w:rsidRPr="00345142">
        <w:t xml:space="preserve">2. Рабочая </w:t>
      </w:r>
      <w:proofErr w:type="gramStart"/>
      <w:r w:rsidRPr="00345142">
        <w:t>документация .</w:t>
      </w:r>
      <w:proofErr w:type="gramEnd"/>
    </w:p>
    <w:p w14:paraId="4174767B" w14:textId="77777777" w:rsidR="002955CB" w:rsidRPr="00345142" w:rsidRDefault="002955CB" w:rsidP="002955CB">
      <w:r w:rsidRPr="00345142">
        <w:t>3. Техническая документация.</w:t>
      </w:r>
    </w:p>
    <w:p w14:paraId="2BF21AFC" w14:textId="77777777" w:rsidR="002955CB" w:rsidRPr="00345142" w:rsidRDefault="002955CB" w:rsidP="002955CB">
      <w:r w:rsidRPr="00345142">
        <w:t>4. Исполнительная документация.</w:t>
      </w:r>
    </w:p>
    <w:p w14:paraId="02020846" w14:textId="77777777" w:rsidR="002955CB" w:rsidRPr="00345142" w:rsidRDefault="002955CB" w:rsidP="002955CB">
      <w:r w:rsidRPr="00345142">
        <w:t>5. Нормативная документация.</w:t>
      </w:r>
    </w:p>
    <w:p w14:paraId="230406ED" w14:textId="77777777" w:rsidR="002955CB" w:rsidRPr="00345142" w:rsidRDefault="002955CB" w:rsidP="002955CB">
      <w:pPr>
        <w:autoSpaceDE w:val="0"/>
        <w:autoSpaceDN w:val="0"/>
        <w:adjustRightInd w:val="0"/>
        <w:contextualSpacing/>
        <w:rPr>
          <w:b/>
          <w:bCs/>
          <w:szCs w:val="24"/>
          <w:shd w:val="clear" w:color="auto" w:fill="FFFFFF"/>
        </w:rPr>
      </w:pPr>
    </w:p>
    <w:p w14:paraId="6C8A6CFE" w14:textId="77777777" w:rsidR="002955CB" w:rsidRPr="00345142" w:rsidRDefault="002955CB" w:rsidP="002955CB">
      <w:pPr>
        <w:autoSpaceDE w:val="0"/>
        <w:autoSpaceDN w:val="0"/>
        <w:adjustRightInd w:val="0"/>
        <w:contextualSpacing/>
        <w:rPr>
          <w:b/>
          <w:bCs/>
          <w:szCs w:val="24"/>
          <w:shd w:val="clear" w:color="auto" w:fill="FFFFFF"/>
        </w:rPr>
      </w:pPr>
      <w:r w:rsidRPr="00345142">
        <w:rPr>
          <w:b/>
          <w:bCs/>
          <w:szCs w:val="24"/>
          <w:shd w:val="clear" w:color="auto" w:fill="FFFFFF"/>
        </w:rPr>
        <w:t xml:space="preserve">16. </w:t>
      </w:r>
      <w:r w:rsidRPr="00345142">
        <w:rPr>
          <w:szCs w:val="24"/>
          <w:shd w:val="clear" w:color="auto" w:fill="FFFFFF"/>
        </w:rPr>
        <w:t>Укажите основные способы изображения архитектурного объекта при разработке архитектурного проекта. (выберите три варианта правильного ответа):</w:t>
      </w:r>
    </w:p>
    <w:p w14:paraId="15843447" w14:textId="77777777" w:rsidR="002955CB" w:rsidRPr="001F2AD9" w:rsidRDefault="002955CB" w:rsidP="00BB3E3A">
      <w:pPr>
        <w:widowControl w:val="0"/>
        <w:numPr>
          <w:ilvl w:val="0"/>
          <w:numId w:val="6"/>
        </w:numPr>
        <w:tabs>
          <w:tab w:val="left" w:pos="993"/>
        </w:tabs>
        <w:ind w:left="0" w:right="119" w:firstLine="687"/>
        <w:jc w:val="left"/>
        <w:rPr>
          <w:rFonts w:cstheme="minorBidi"/>
          <w:spacing w:val="-1"/>
          <w:szCs w:val="24"/>
          <w:lang w:eastAsia="en-US"/>
        </w:rPr>
      </w:pPr>
      <w:r w:rsidRPr="001F2AD9">
        <w:rPr>
          <w:rFonts w:cstheme="minorBidi"/>
          <w:spacing w:val="-1"/>
          <w:szCs w:val="24"/>
          <w:lang w:eastAsia="en-US"/>
        </w:rPr>
        <w:t>Ортогональный чертёж</w:t>
      </w:r>
    </w:p>
    <w:p w14:paraId="0BD63FC5" w14:textId="77777777" w:rsidR="002955CB" w:rsidRPr="001F2AD9" w:rsidRDefault="002955CB" w:rsidP="00BB3E3A">
      <w:pPr>
        <w:widowControl w:val="0"/>
        <w:numPr>
          <w:ilvl w:val="0"/>
          <w:numId w:val="6"/>
        </w:numPr>
        <w:tabs>
          <w:tab w:val="left" w:pos="993"/>
        </w:tabs>
        <w:ind w:left="0" w:right="119" w:firstLine="687"/>
        <w:jc w:val="left"/>
        <w:rPr>
          <w:rFonts w:cstheme="minorBidi"/>
          <w:spacing w:val="-1"/>
          <w:szCs w:val="24"/>
          <w:lang w:eastAsia="en-US"/>
        </w:rPr>
      </w:pPr>
      <w:r w:rsidRPr="001F2AD9">
        <w:rPr>
          <w:rFonts w:cstheme="minorBidi"/>
          <w:spacing w:val="-1"/>
          <w:szCs w:val="24"/>
          <w:lang w:eastAsia="en-US"/>
        </w:rPr>
        <w:t>Разбивочный чертёж</w:t>
      </w:r>
    </w:p>
    <w:p w14:paraId="35590FFB" w14:textId="77777777" w:rsidR="002955CB" w:rsidRPr="001F2AD9" w:rsidRDefault="002955CB" w:rsidP="00BB3E3A">
      <w:pPr>
        <w:widowControl w:val="0"/>
        <w:numPr>
          <w:ilvl w:val="0"/>
          <w:numId w:val="6"/>
        </w:numPr>
        <w:tabs>
          <w:tab w:val="left" w:pos="993"/>
        </w:tabs>
        <w:ind w:left="0" w:right="119" w:firstLine="687"/>
        <w:jc w:val="left"/>
        <w:rPr>
          <w:rFonts w:cstheme="minorBidi"/>
          <w:spacing w:val="-1"/>
          <w:szCs w:val="24"/>
          <w:lang w:eastAsia="en-US"/>
        </w:rPr>
      </w:pPr>
      <w:r w:rsidRPr="001F2AD9">
        <w:rPr>
          <w:rFonts w:cstheme="minorBidi"/>
          <w:spacing w:val="-1"/>
          <w:szCs w:val="24"/>
          <w:lang w:eastAsia="en-US"/>
        </w:rPr>
        <w:t>Перспективный чертёж</w:t>
      </w:r>
    </w:p>
    <w:p w14:paraId="34C6D87E" w14:textId="77777777" w:rsidR="002955CB" w:rsidRPr="001F2AD9" w:rsidRDefault="002955CB" w:rsidP="00BB3E3A">
      <w:pPr>
        <w:widowControl w:val="0"/>
        <w:numPr>
          <w:ilvl w:val="0"/>
          <w:numId w:val="6"/>
        </w:numPr>
        <w:tabs>
          <w:tab w:val="left" w:pos="993"/>
        </w:tabs>
        <w:ind w:left="0" w:right="119" w:firstLine="687"/>
        <w:jc w:val="left"/>
        <w:rPr>
          <w:rFonts w:cstheme="minorBidi"/>
          <w:spacing w:val="-1"/>
          <w:szCs w:val="24"/>
          <w:lang w:eastAsia="en-US"/>
        </w:rPr>
      </w:pPr>
      <w:r w:rsidRPr="001F2AD9">
        <w:rPr>
          <w:rFonts w:cstheme="minorBidi"/>
          <w:spacing w:val="-1"/>
          <w:szCs w:val="24"/>
          <w:lang w:eastAsia="en-US"/>
        </w:rPr>
        <w:t>Аксонометрический чертёж</w:t>
      </w:r>
    </w:p>
    <w:p w14:paraId="4B6C181D" w14:textId="77777777" w:rsidR="002955CB" w:rsidRPr="001F2AD9" w:rsidRDefault="002955CB" w:rsidP="00BB3E3A">
      <w:pPr>
        <w:widowControl w:val="0"/>
        <w:numPr>
          <w:ilvl w:val="0"/>
          <w:numId w:val="6"/>
        </w:numPr>
        <w:tabs>
          <w:tab w:val="left" w:pos="993"/>
        </w:tabs>
        <w:ind w:left="0" w:right="119" w:firstLine="687"/>
        <w:jc w:val="left"/>
        <w:rPr>
          <w:rFonts w:cstheme="minorBidi"/>
          <w:spacing w:val="-1"/>
          <w:szCs w:val="24"/>
          <w:lang w:eastAsia="en-US"/>
        </w:rPr>
      </w:pPr>
      <w:r w:rsidRPr="001F2AD9">
        <w:rPr>
          <w:rFonts w:cstheme="minorBidi"/>
          <w:spacing w:val="-1"/>
          <w:szCs w:val="24"/>
          <w:lang w:eastAsia="en-US"/>
        </w:rPr>
        <w:t>Свободный чертёж</w:t>
      </w:r>
    </w:p>
    <w:p w14:paraId="0CE5EF2C" w14:textId="77777777" w:rsidR="002955CB" w:rsidRPr="00345142" w:rsidRDefault="002955CB" w:rsidP="002955CB">
      <w:pPr>
        <w:autoSpaceDE w:val="0"/>
        <w:autoSpaceDN w:val="0"/>
        <w:adjustRightInd w:val="0"/>
        <w:contextualSpacing/>
        <w:rPr>
          <w:b/>
          <w:bCs/>
          <w:szCs w:val="24"/>
          <w:shd w:val="clear" w:color="auto" w:fill="FFFFFF"/>
        </w:rPr>
      </w:pPr>
    </w:p>
    <w:p w14:paraId="6C152E45"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17. </w:t>
      </w:r>
      <w:r w:rsidRPr="00345142">
        <w:rPr>
          <w:szCs w:val="24"/>
          <w:shd w:val="clear" w:color="auto" w:fill="FFFFFF"/>
        </w:rPr>
        <w:t xml:space="preserve">Укажите, какой вид инженерных изысканий </w:t>
      </w:r>
      <w:r w:rsidRPr="00345142">
        <w:rPr>
          <w:b/>
          <w:bCs/>
          <w:szCs w:val="24"/>
          <w:shd w:val="clear" w:color="auto" w:fill="FFFFFF"/>
        </w:rPr>
        <w:t>НЕ</w:t>
      </w:r>
      <w:r w:rsidRPr="00345142">
        <w:rPr>
          <w:szCs w:val="24"/>
          <w:shd w:val="clear" w:color="auto" w:fill="FFFFFF"/>
        </w:rPr>
        <w:t xml:space="preserve"> относится к специальным </w:t>
      </w:r>
      <w:bookmarkStart w:id="30" w:name="_Hlk140164116"/>
      <w:r w:rsidRPr="00345142">
        <w:rPr>
          <w:szCs w:val="24"/>
          <w:shd w:val="clear" w:color="auto" w:fill="FFFFFF"/>
        </w:rPr>
        <w:t>(выберите один вариант правильного ответа)</w:t>
      </w:r>
      <w:bookmarkEnd w:id="30"/>
      <w:r w:rsidRPr="00345142">
        <w:rPr>
          <w:szCs w:val="24"/>
          <w:shd w:val="clear" w:color="auto" w:fill="FFFFFF"/>
        </w:rPr>
        <w:t>?</w:t>
      </w:r>
    </w:p>
    <w:p w14:paraId="039CEB4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геотехнические исследования</w:t>
      </w:r>
    </w:p>
    <w:p w14:paraId="35F9DC8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локальные обследования загрязнения грунтов и грунтовых вод</w:t>
      </w:r>
    </w:p>
    <w:p w14:paraId="4D8DFE8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инженерно-экологические изыскания</w:t>
      </w:r>
    </w:p>
    <w:p w14:paraId="5B6B93C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обследования состояния грунтов оснований зданий и сооружений, их строительных конструкций</w:t>
      </w:r>
    </w:p>
    <w:p w14:paraId="491145B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поиск и разведка подземных вод для целей водоснабжения</w:t>
      </w:r>
    </w:p>
    <w:p w14:paraId="36AC19B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локальный мониторинг компонентов окружающей среды</w:t>
      </w:r>
    </w:p>
    <w:p w14:paraId="0363E0C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7. разведка грунтовых строительных материалов</w:t>
      </w:r>
    </w:p>
    <w:p w14:paraId="29B2A422" w14:textId="77777777" w:rsidR="002955CB" w:rsidRPr="00345142" w:rsidRDefault="002955CB" w:rsidP="002955CB">
      <w:pPr>
        <w:rPr>
          <w:b/>
          <w:bCs/>
          <w:i/>
          <w:iCs/>
        </w:rPr>
      </w:pPr>
      <w:bookmarkStart w:id="31" w:name="_Hlk141453173"/>
    </w:p>
    <w:bookmarkEnd w:id="31"/>
    <w:p w14:paraId="454F7987" w14:textId="77777777" w:rsidR="002955CB" w:rsidRPr="00345142" w:rsidRDefault="002955CB" w:rsidP="002955CB">
      <w:r w:rsidRPr="00345142">
        <w:rPr>
          <w:b/>
          <w:bCs/>
          <w:shd w:val="clear" w:color="auto" w:fill="FFFFFF"/>
        </w:rPr>
        <w:t xml:space="preserve">18. </w:t>
      </w:r>
      <w:r w:rsidRPr="00345142">
        <w:rPr>
          <w:shd w:val="clear" w:color="auto" w:fill="FFFFFF"/>
        </w:rPr>
        <w:t>Какую информацию содержит позиция классификатора строительных ресурсов</w:t>
      </w:r>
      <w:r w:rsidRPr="00345142">
        <w:t xml:space="preserve"> (выберите три варианта правильного ответа)?</w:t>
      </w:r>
    </w:p>
    <w:p w14:paraId="14F60D55" w14:textId="77777777" w:rsidR="002955CB" w:rsidRPr="00345142" w:rsidRDefault="002955CB" w:rsidP="002955CB">
      <w:pPr>
        <w:rPr>
          <w:shd w:val="clear" w:color="auto" w:fill="FFFFFF"/>
        </w:rPr>
      </w:pPr>
      <w:r w:rsidRPr="00345142">
        <w:rPr>
          <w:shd w:val="clear" w:color="auto" w:fill="FFFFFF"/>
        </w:rPr>
        <w:t>1. код строительного ресурса.</w:t>
      </w:r>
    </w:p>
    <w:p w14:paraId="3E6A2ED3" w14:textId="77777777" w:rsidR="002955CB" w:rsidRPr="00345142" w:rsidRDefault="002955CB" w:rsidP="002955CB">
      <w:pPr>
        <w:rPr>
          <w:shd w:val="clear" w:color="auto" w:fill="FFFFFF"/>
        </w:rPr>
      </w:pPr>
      <w:r w:rsidRPr="00345142">
        <w:rPr>
          <w:shd w:val="clear" w:color="auto" w:fill="FFFFFF"/>
        </w:rPr>
        <w:t>2. наименование строительного ресурса.</w:t>
      </w:r>
    </w:p>
    <w:p w14:paraId="0A93304B" w14:textId="77777777" w:rsidR="002955CB" w:rsidRPr="00345142" w:rsidRDefault="002955CB" w:rsidP="002955CB">
      <w:pPr>
        <w:rPr>
          <w:shd w:val="clear" w:color="auto" w:fill="FFFFFF"/>
        </w:rPr>
      </w:pPr>
      <w:r w:rsidRPr="00345142">
        <w:rPr>
          <w:shd w:val="clear" w:color="auto" w:fill="FFFFFF"/>
        </w:rPr>
        <w:t>3. единица измерения строительного ресурса.</w:t>
      </w:r>
    </w:p>
    <w:p w14:paraId="4BB06657" w14:textId="77777777" w:rsidR="002955CB" w:rsidRPr="00345142" w:rsidRDefault="002955CB" w:rsidP="002955CB">
      <w:pPr>
        <w:rPr>
          <w:shd w:val="clear" w:color="auto" w:fill="FFFFFF"/>
        </w:rPr>
      </w:pPr>
      <w:r w:rsidRPr="00345142">
        <w:rPr>
          <w:shd w:val="clear" w:color="auto" w:fill="FFFFFF"/>
        </w:rPr>
        <w:t>4. наименование производитель строительного ресурса.</w:t>
      </w:r>
    </w:p>
    <w:p w14:paraId="4953012E" w14:textId="77777777" w:rsidR="002955CB" w:rsidRPr="00345142" w:rsidRDefault="002955CB" w:rsidP="002955CB">
      <w:pPr>
        <w:rPr>
          <w:shd w:val="clear" w:color="auto" w:fill="FFFFFF"/>
        </w:rPr>
      </w:pPr>
      <w:r w:rsidRPr="00345142">
        <w:rPr>
          <w:shd w:val="clear" w:color="auto" w:fill="FFFFFF"/>
        </w:rPr>
        <w:t>5. наименование импортера строительного ресурса.</w:t>
      </w:r>
    </w:p>
    <w:p w14:paraId="106118EE" w14:textId="77777777" w:rsidR="002955CB" w:rsidRPr="00345142" w:rsidRDefault="002955CB" w:rsidP="002955CB">
      <w:pPr>
        <w:rPr>
          <w:shd w:val="clear" w:color="auto" w:fill="FFFFFF"/>
        </w:rPr>
      </w:pPr>
      <w:r w:rsidRPr="00345142">
        <w:rPr>
          <w:shd w:val="clear" w:color="auto" w:fill="FFFFFF"/>
        </w:rPr>
        <w:t xml:space="preserve">6. наименование поставщика строительного ресурса. </w:t>
      </w:r>
    </w:p>
    <w:p w14:paraId="7806266B" w14:textId="77777777" w:rsidR="002955CB" w:rsidRPr="00345142" w:rsidRDefault="002955CB" w:rsidP="002955CB">
      <w:pPr>
        <w:autoSpaceDE w:val="0"/>
        <w:autoSpaceDN w:val="0"/>
        <w:adjustRightInd w:val="0"/>
        <w:contextualSpacing/>
        <w:rPr>
          <w:b/>
          <w:bCs/>
          <w:szCs w:val="24"/>
          <w:shd w:val="clear" w:color="auto" w:fill="FFFFFF"/>
        </w:rPr>
      </w:pPr>
    </w:p>
    <w:p w14:paraId="1EFCCD69"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19. </w:t>
      </w:r>
      <w:r w:rsidRPr="00345142">
        <w:rPr>
          <w:szCs w:val="24"/>
          <w:shd w:val="clear" w:color="auto" w:fill="FFFFFF"/>
        </w:rPr>
        <w:t>Какой архитектурно-строительный термин обозначает внутренний двор в древнеримском жилище (выберите один вариант правильного ответа)?</w:t>
      </w:r>
    </w:p>
    <w:p w14:paraId="6360F66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lastRenderedPageBreak/>
        <w:t>1. экседра</w:t>
      </w:r>
    </w:p>
    <w:p w14:paraId="19D9D5A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w:t>
      </w:r>
      <w:proofErr w:type="spellStart"/>
      <w:r w:rsidRPr="00345142">
        <w:rPr>
          <w:szCs w:val="24"/>
          <w:shd w:val="clear" w:color="auto" w:fill="FFFFFF"/>
        </w:rPr>
        <w:t>кубикула</w:t>
      </w:r>
      <w:proofErr w:type="spellEnd"/>
    </w:p>
    <w:p w14:paraId="54E5B09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3. атрий </w:t>
      </w:r>
    </w:p>
    <w:p w14:paraId="0AB4A40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триклиний</w:t>
      </w:r>
    </w:p>
    <w:p w14:paraId="4F04FD6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5. </w:t>
      </w:r>
      <w:proofErr w:type="spellStart"/>
      <w:r w:rsidRPr="00345142">
        <w:rPr>
          <w:szCs w:val="24"/>
          <w:shd w:val="clear" w:color="auto" w:fill="FFFFFF"/>
        </w:rPr>
        <w:t>кукина</w:t>
      </w:r>
      <w:proofErr w:type="spellEnd"/>
    </w:p>
    <w:p w14:paraId="0D7A2AFE" w14:textId="77777777" w:rsidR="002955CB" w:rsidRPr="00345142" w:rsidRDefault="002955CB" w:rsidP="002955CB">
      <w:pPr>
        <w:autoSpaceDE w:val="0"/>
        <w:autoSpaceDN w:val="0"/>
        <w:adjustRightInd w:val="0"/>
        <w:contextualSpacing/>
        <w:rPr>
          <w:b/>
          <w:bCs/>
          <w:szCs w:val="24"/>
          <w:shd w:val="clear" w:color="auto" w:fill="FFFFFF"/>
        </w:rPr>
      </w:pPr>
    </w:p>
    <w:p w14:paraId="22D00C32"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20. </w:t>
      </w:r>
      <w:r w:rsidRPr="00345142">
        <w:rPr>
          <w:szCs w:val="24"/>
          <w:shd w:val="clear" w:color="auto" w:fill="FFFFFF"/>
        </w:rPr>
        <w:t>Укажите наименование конструктивного элемента ордерной системы (выберите два варианта правильного ответа).</w:t>
      </w:r>
    </w:p>
    <w:p w14:paraId="22709D4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1. Брандмауэр </w:t>
      </w:r>
    </w:p>
    <w:p w14:paraId="554F633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Импост </w:t>
      </w:r>
    </w:p>
    <w:p w14:paraId="619E49C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3. Архитрав  </w:t>
      </w:r>
    </w:p>
    <w:p w14:paraId="10819A2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Нервюра </w:t>
      </w:r>
    </w:p>
    <w:p w14:paraId="5704C1B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Колонна</w:t>
      </w:r>
    </w:p>
    <w:p w14:paraId="6C882547" w14:textId="77777777" w:rsidR="002955CB" w:rsidRPr="00345142" w:rsidRDefault="002955CB" w:rsidP="002955CB">
      <w:pPr>
        <w:autoSpaceDE w:val="0"/>
        <w:autoSpaceDN w:val="0"/>
        <w:adjustRightInd w:val="0"/>
        <w:contextualSpacing/>
        <w:rPr>
          <w:b/>
          <w:bCs/>
          <w:szCs w:val="24"/>
          <w:shd w:val="clear" w:color="auto" w:fill="FFFFFF"/>
        </w:rPr>
      </w:pPr>
    </w:p>
    <w:p w14:paraId="3E0AFD8B"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21. </w:t>
      </w:r>
      <w:r w:rsidRPr="00345142">
        <w:rPr>
          <w:szCs w:val="24"/>
          <w:shd w:val="clear" w:color="auto" w:fill="FFFFFF"/>
        </w:rPr>
        <w:t>Укажите наименование архитектурного стиля (выберите три варианта правильного ответа)</w:t>
      </w:r>
    </w:p>
    <w:p w14:paraId="46AD94F0" w14:textId="77777777" w:rsidR="002955CB" w:rsidRPr="006A3C44" w:rsidRDefault="002955CB" w:rsidP="002955CB">
      <w:pPr>
        <w:widowControl w:val="0"/>
        <w:tabs>
          <w:tab w:val="left" w:pos="993"/>
        </w:tabs>
        <w:ind w:left="687" w:right="119" w:firstLine="0"/>
        <w:jc w:val="left"/>
        <w:rPr>
          <w:rFonts w:cstheme="minorBidi"/>
          <w:spacing w:val="-1"/>
          <w:szCs w:val="24"/>
          <w:lang w:eastAsia="en-US"/>
        </w:rPr>
      </w:pPr>
      <w:r w:rsidRPr="00345142">
        <w:rPr>
          <w:rFonts w:cstheme="minorBidi"/>
          <w:spacing w:val="-1"/>
          <w:szCs w:val="24"/>
          <w:lang w:eastAsia="en-US"/>
        </w:rPr>
        <w:t xml:space="preserve">1. </w:t>
      </w:r>
      <w:r w:rsidRPr="006A3C44">
        <w:rPr>
          <w:rFonts w:cstheme="minorBidi"/>
          <w:spacing w:val="-1"/>
          <w:szCs w:val="24"/>
          <w:lang w:eastAsia="en-US"/>
        </w:rPr>
        <w:t>Вольный стиль</w:t>
      </w:r>
    </w:p>
    <w:p w14:paraId="0C37940E" w14:textId="77777777" w:rsidR="002955CB" w:rsidRPr="006A3C44" w:rsidRDefault="002955CB" w:rsidP="002955CB">
      <w:pPr>
        <w:widowControl w:val="0"/>
        <w:tabs>
          <w:tab w:val="left" w:pos="993"/>
        </w:tabs>
        <w:ind w:left="687" w:right="119" w:firstLine="0"/>
        <w:jc w:val="left"/>
        <w:rPr>
          <w:rFonts w:cstheme="minorBidi"/>
          <w:spacing w:val="-1"/>
          <w:szCs w:val="24"/>
          <w:lang w:eastAsia="en-US"/>
        </w:rPr>
      </w:pPr>
      <w:r w:rsidRPr="00345142">
        <w:rPr>
          <w:rFonts w:cstheme="minorBidi"/>
          <w:spacing w:val="-1"/>
          <w:szCs w:val="24"/>
          <w:lang w:eastAsia="en-US"/>
        </w:rPr>
        <w:t xml:space="preserve">2. </w:t>
      </w:r>
      <w:r w:rsidRPr="006A3C44">
        <w:rPr>
          <w:rFonts w:cstheme="minorBidi"/>
          <w:spacing w:val="-1"/>
          <w:szCs w:val="24"/>
          <w:lang w:eastAsia="en-US"/>
        </w:rPr>
        <w:t>Готический стиль</w:t>
      </w:r>
    </w:p>
    <w:p w14:paraId="4B37A0E5" w14:textId="77777777" w:rsidR="002955CB" w:rsidRPr="006A3C44" w:rsidRDefault="002955CB" w:rsidP="002955CB">
      <w:pPr>
        <w:widowControl w:val="0"/>
        <w:tabs>
          <w:tab w:val="left" w:pos="993"/>
        </w:tabs>
        <w:ind w:left="687" w:right="119" w:firstLine="0"/>
        <w:jc w:val="left"/>
        <w:rPr>
          <w:rFonts w:cstheme="minorBidi"/>
          <w:spacing w:val="-1"/>
          <w:szCs w:val="24"/>
          <w:lang w:eastAsia="en-US"/>
        </w:rPr>
      </w:pPr>
      <w:r w:rsidRPr="00345142">
        <w:rPr>
          <w:rFonts w:cstheme="minorBidi"/>
          <w:spacing w:val="-1"/>
          <w:szCs w:val="24"/>
          <w:lang w:eastAsia="en-US"/>
        </w:rPr>
        <w:t xml:space="preserve">3. </w:t>
      </w:r>
      <w:r w:rsidRPr="006A3C44">
        <w:rPr>
          <w:rFonts w:cstheme="minorBidi"/>
          <w:spacing w:val="-1"/>
          <w:szCs w:val="24"/>
          <w:lang w:eastAsia="en-US"/>
        </w:rPr>
        <w:t>Эпистолярный стиль</w:t>
      </w:r>
    </w:p>
    <w:p w14:paraId="302459CB" w14:textId="77777777" w:rsidR="002955CB" w:rsidRPr="006A3C44" w:rsidRDefault="002955CB" w:rsidP="002955CB">
      <w:pPr>
        <w:widowControl w:val="0"/>
        <w:tabs>
          <w:tab w:val="left" w:pos="993"/>
        </w:tabs>
        <w:ind w:left="687" w:right="119" w:firstLine="0"/>
        <w:jc w:val="left"/>
        <w:rPr>
          <w:rFonts w:cstheme="minorBidi"/>
          <w:spacing w:val="-1"/>
          <w:szCs w:val="24"/>
          <w:lang w:eastAsia="en-US"/>
        </w:rPr>
      </w:pPr>
      <w:r w:rsidRPr="00345142">
        <w:rPr>
          <w:rFonts w:cstheme="minorBidi"/>
          <w:spacing w:val="-1"/>
          <w:szCs w:val="24"/>
          <w:lang w:eastAsia="en-US"/>
        </w:rPr>
        <w:t xml:space="preserve">4. </w:t>
      </w:r>
      <w:r w:rsidRPr="006A3C44">
        <w:rPr>
          <w:rFonts w:cstheme="minorBidi"/>
          <w:spacing w:val="-1"/>
          <w:szCs w:val="24"/>
          <w:lang w:eastAsia="en-US"/>
        </w:rPr>
        <w:t>Классический стиль</w:t>
      </w:r>
    </w:p>
    <w:p w14:paraId="7D958A19" w14:textId="77777777" w:rsidR="002955CB" w:rsidRPr="006A3C44" w:rsidRDefault="002955CB" w:rsidP="002955CB">
      <w:pPr>
        <w:widowControl w:val="0"/>
        <w:tabs>
          <w:tab w:val="left" w:pos="993"/>
        </w:tabs>
        <w:ind w:left="687" w:right="119" w:firstLine="0"/>
        <w:jc w:val="left"/>
        <w:rPr>
          <w:rFonts w:cstheme="minorBidi"/>
          <w:spacing w:val="-1"/>
          <w:szCs w:val="24"/>
          <w:lang w:eastAsia="en-US"/>
        </w:rPr>
      </w:pPr>
      <w:r w:rsidRPr="00345142">
        <w:rPr>
          <w:rFonts w:cstheme="minorBidi"/>
          <w:spacing w:val="-1"/>
          <w:szCs w:val="24"/>
          <w:lang w:eastAsia="en-US"/>
        </w:rPr>
        <w:t xml:space="preserve">5. </w:t>
      </w:r>
      <w:r w:rsidRPr="006A3C44">
        <w:rPr>
          <w:rFonts w:cstheme="minorBidi"/>
          <w:spacing w:val="-1"/>
          <w:szCs w:val="24"/>
          <w:lang w:eastAsia="en-US"/>
        </w:rPr>
        <w:t>Высокий стиль</w:t>
      </w:r>
    </w:p>
    <w:p w14:paraId="6CDFDA9D" w14:textId="77777777" w:rsidR="002955CB" w:rsidRPr="006A3C44" w:rsidRDefault="002955CB" w:rsidP="002955CB">
      <w:pPr>
        <w:widowControl w:val="0"/>
        <w:tabs>
          <w:tab w:val="left" w:pos="993"/>
        </w:tabs>
        <w:ind w:left="687" w:right="119" w:firstLine="0"/>
        <w:jc w:val="left"/>
        <w:rPr>
          <w:rFonts w:cstheme="minorBidi"/>
          <w:spacing w:val="-1"/>
          <w:szCs w:val="24"/>
          <w:lang w:eastAsia="en-US"/>
        </w:rPr>
      </w:pPr>
      <w:r w:rsidRPr="00345142">
        <w:rPr>
          <w:rFonts w:cstheme="minorBidi"/>
          <w:spacing w:val="-1"/>
          <w:szCs w:val="24"/>
          <w:lang w:eastAsia="en-US"/>
        </w:rPr>
        <w:t xml:space="preserve">6. </w:t>
      </w:r>
      <w:r w:rsidRPr="006A3C44">
        <w:rPr>
          <w:rFonts w:cstheme="minorBidi"/>
          <w:spacing w:val="-1"/>
          <w:szCs w:val="24"/>
          <w:lang w:eastAsia="en-US"/>
        </w:rPr>
        <w:t>Романский стиль</w:t>
      </w:r>
    </w:p>
    <w:p w14:paraId="62D2AAD9" w14:textId="77777777" w:rsidR="002955CB" w:rsidRPr="00345142" w:rsidRDefault="002955CB" w:rsidP="002955CB">
      <w:pPr>
        <w:widowControl w:val="0"/>
        <w:tabs>
          <w:tab w:val="left" w:pos="0"/>
        </w:tabs>
        <w:ind w:right="72"/>
        <w:jc w:val="left"/>
        <w:rPr>
          <w:rFonts w:cstheme="minorBidi"/>
          <w:b/>
          <w:spacing w:val="-1"/>
          <w:szCs w:val="24"/>
          <w:lang w:eastAsia="en-US"/>
        </w:rPr>
      </w:pPr>
    </w:p>
    <w:p w14:paraId="46F143BD" w14:textId="77777777" w:rsidR="002955CB" w:rsidRPr="00CB2D71" w:rsidRDefault="002955CB" w:rsidP="002955CB">
      <w:pPr>
        <w:widowControl w:val="0"/>
        <w:tabs>
          <w:tab w:val="left" w:pos="0"/>
        </w:tabs>
        <w:ind w:right="72"/>
        <w:jc w:val="left"/>
        <w:rPr>
          <w:rFonts w:cstheme="minorBidi"/>
          <w:szCs w:val="24"/>
          <w:lang w:eastAsia="en-US"/>
        </w:rPr>
      </w:pPr>
      <w:r w:rsidRPr="00345142">
        <w:rPr>
          <w:rFonts w:cstheme="minorBidi"/>
          <w:b/>
          <w:spacing w:val="-1"/>
          <w:szCs w:val="24"/>
          <w:lang w:eastAsia="en-US"/>
        </w:rPr>
        <w:t>22.</w:t>
      </w:r>
      <w:r w:rsidRPr="00CB2D71">
        <w:rPr>
          <w:rFonts w:cstheme="minorBidi"/>
          <w:spacing w:val="-1"/>
          <w:szCs w:val="24"/>
          <w:lang w:eastAsia="en-US"/>
        </w:rPr>
        <w:t xml:space="preserve"> Укажите</w:t>
      </w:r>
      <w:r w:rsidRPr="00CB2D71">
        <w:rPr>
          <w:rFonts w:cstheme="minorBidi"/>
          <w:szCs w:val="24"/>
          <w:lang w:eastAsia="en-US"/>
        </w:rPr>
        <w:t xml:space="preserve"> </w:t>
      </w:r>
      <w:r w:rsidRPr="00CB2D71">
        <w:rPr>
          <w:rFonts w:cstheme="minorBidi"/>
          <w:spacing w:val="-1"/>
          <w:szCs w:val="24"/>
          <w:lang w:eastAsia="en-US"/>
        </w:rPr>
        <w:t>наименования</w:t>
      </w:r>
      <w:r w:rsidRPr="00CB2D71">
        <w:rPr>
          <w:rFonts w:cstheme="minorBidi"/>
          <w:szCs w:val="24"/>
          <w:lang w:eastAsia="en-US"/>
        </w:rPr>
        <w:t xml:space="preserve"> </w:t>
      </w:r>
      <w:r w:rsidRPr="00CB2D71">
        <w:rPr>
          <w:rFonts w:cstheme="minorBidi"/>
          <w:spacing w:val="-1"/>
          <w:szCs w:val="24"/>
          <w:lang w:eastAsia="en-US"/>
        </w:rPr>
        <w:t>основных</w:t>
      </w:r>
      <w:r w:rsidRPr="00CB2D71">
        <w:rPr>
          <w:rFonts w:cstheme="minorBidi"/>
          <w:spacing w:val="2"/>
          <w:szCs w:val="24"/>
          <w:lang w:eastAsia="en-US"/>
        </w:rPr>
        <w:t xml:space="preserve"> </w:t>
      </w:r>
      <w:r w:rsidRPr="00CB2D71">
        <w:rPr>
          <w:rFonts w:cstheme="minorBidi"/>
          <w:spacing w:val="-1"/>
          <w:szCs w:val="24"/>
          <w:lang w:eastAsia="en-US"/>
        </w:rPr>
        <w:t>геометрических характеристик</w:t>
      </w:r>
      <w:r w:rsidRPr="00CB2D71">
        <w:rPr>
          <w:rFonts w:cstheme="minorBidi"/>
          <w:spacing w:val="-2"/>
          <w:szCs w:val="24"/>
          <w:lang w:eastAsia="en-US"/>
        </w:rPr>
        <w:t xml:space="preserve"> </w:t>
      </w:r>
      <w:r w:rsidRPr="00CB2D71">
        <w:rPr>
          <w:rFonts w:cstheme="minorBidi"/>
          <w:szCs w:val="24"/>
          <w:lang w:eastAsia="en-US"/>
        </w:rPr>
        <w:t xml:space="preserve">Парфенона. </w:t>
      </w:r>
      <w:r w:rsidRPr="00CB2D71">
        <w:rPr>
          <w:rFonts w:cstheme="minorBidi"/>
          <w:spacing w:val="-1"/>
          <w:szCs w:val="24"/>
          <w:lang w:eastAsia="en-US"/>
        </w:rPr>
        <w:t>(выберите</w:t>
      </w:r>
      <w:r w:rsidRPr="00CB2D71">
        <w:rPr>
          <w:rFonts w:cstheme="minorBidi"/>
          <w:szCs w:val="24"/>
          <w:lang w:eastAsia="en-US"/>
        </w:rPr>
        <w:t xml:space="preserve"> три варианта</w:t>
      </w:r>
      <w:r w:rsidRPr="00CB2D71">
        <w:rPr>
          <w:rFonts w:cstheme="minorBidi"/>
          <w:spacing w:val="1"/>
          <w:szCs w:val="24"/>
          <w:lang w:eastAsia="en-US"/>
        </w:rPr>
        <w:t xml:space="preserve"> </w:t>
      </w:r>
      <w:r w:rsidRPr="00345142">
        <w:rPr>
          <w:rFonts w:cstheme="minorBidi"/>
          <w:spacing w:val="-1"/>
          <w:szCs w:val="24"/>
          <w:lang w:eastAsia="en-US"/>
        </w:rPr>
        <w:t>правильного ответа</w:t>
      </w:r>
      <w:r w:rsidRPr="00CB2D71">
        <w:rPr>
          <w:rFonts w:cstheme="minorBidi"/>
          <w:spacing w:val="-1"/>
          <w:szCs w:val="24"/>
          <w:lang w:eastAsia="en-US"/>
        </w:rPr>
        <w:t>)</w:t>
      </w:r>
    </w:p>
    <w:p w14:paraId="30C07BA2" w14:textId="77777777" w:rsidR="002955CB" w:rsidRPr="00CB2D71" w:rsidRDefault="002955CB" w:rsidP="002955CB">
      <w:pPr>
        <w:widowControl w:val="0"/>
        <w:tabs>
          <w:tab w:val="left" w:pos="993"/>
        </w:tabs>
        <w:ind w:left="686" w:right="119" w:firstLine="0"/>
        <w:jc w:val="left"/>
        <w:rPr>
          <w:rFonts w:cstheme="minorBidi"/>
          <w:spacing w:val="-1"/>
          <w:szCs w:val="24"/>
          <w:lang w:eastAsia="en-US"/>
        </w:rPr>
      </w:pPr>
      <w:r w:rsidRPr="00345142">
        <w:rPr>
          <w:rFonts w:cstheme="minorBidi"/>
          <w:spacing w:val="-1"/>
          <w:szCs w:val="24"/>
          <w:lang w:eastAsia="en-US"/>
        </w:rPr>
        <w:t xml:space="preserve">1. </w:t>
      </w:r>
      <w:r w:rsidRPr="00CB2D71">
        <w:rPr>
          <w:rFonts w:cstheme="minorBidi"/>
          <w:spacing w:val="-1"/>
          <w:szCs w:val="24"/>
          <w:lang w:eastAsia="en-US"/>
        </w:rPr>
        <w:t>Архитрав</w:t>
      </w:r>
    </w:p>
    <w:p w14:paraId="6353C4C0" w14:textId="77777777" w:rsidR="002955CB" w:rsidRPr="00CB2D71" w:rsidRDefault="002955CB" w:rsidP="002955CB">
      <w:pPr>
        <w:widowControl w:val="0"/>
        <w:tabs>
          <w:tab w:val="left" w:pos="993"/>
        </w:tabs>
        <w:ind w:left="686" w:right="119" w:firstLine="0"/>
        <w:jc w:val="left"/>
        <w:rPr>
          <w:rFonts w:cstheme="minorBidi"/>
          <w:spacing w:val="-1"/>
          <w:szCs w:val="24"/>
          <w:lang w:eastAsia="en-US"/>
        </w:rPr>
      </w:pPr>
      <w:r w:rsidRPr="00345142">
        <w:rPr>
          <w:rFonts w:cstheme="minorBidi"/>
          <w:spacing w:val="-1"/>
          <w:szCs w:val="24"/>
          <w:lang w:eastAsia="en-US"/>
        </w:rPr>
        <w:t xml:space="preserve">2. </w:t>
      </w:r>
      <w:r w:rsidRPr="00CB2D71">
        <w:rPr>
          <w:rFonts w:cstheme="minorBidi"/>
          <w:spacing w:val="-1"/>
          <w:szCs w:val="24"/>
          <w:lang w:eastAsia="en-US"/>
        </w:rPr>
        <w:t>Энтазис</w:t>
      </w:r>
    </w:p>
    <w:p w14:paraId="1FAFDDDB" w14:textId="77777777" w:rsidR="002955CB" w:rsidRPr="00CB2D71" w:rsidRDefault="002955CB" w:rsidP="002955CB">
      <w:pPr>
        <w:widowControl w:val="0"/>
        <w:tabs>
          <w:tab w:val="left" w:pos="993"/>
        </w:tabs>
        <w:ind w:left="686" w:right="119" w:firstLine="0"/>
        <w:jc w:val="left"/>
        <w:rPr>
          <w:rFonts w:cstheme="minorBidi"/>
          <w:spacing w:val="-1"/>
          <w:szCs w:val="24"/>
          <w:lang w:eastAsia="en-US"/>
        </w:rPr>
      </w:pPr>
      <w:r w:rsidRPr="00345142">
        <w:rPr>
          <w:rFonts w:cstheme="minorBidi"/>
          <w:spacing w:val="-1"/>
          <w:szCs w:val="24"/>
          <w:lang w:eastAsia="en-US"/>
        </w:rPr>
        <w:t xml:space="preserve">3. </w:t>
      </w:r>
      <w:r w:rsidRPr="00CB2D71">
        <w:rPr>
          <w:rFonts w:cstheme="minorBidi"/>
          <w:spacing w:val="-1"/>
          <w:szCs w:val="24"/>
          <w:lang w:eastAsia="en-US"/>
        </w:rPr>
        <w:t>Триглиф</w:t>
      </w:r>
    </w:p>
    <w:p w14:paraId="38DEE7CF" w14:textId="77777777" w:rsidR="002955CB" w:rsidRPr="00CB2D71" w:rsidRDefault="002955CB" w:rsidP="002955CB">
      <w:pPr>
        <w:widowControl w:val="0"/>
        <w:tabs>
          <w:tab w:val="left" w:pos="993"/>
        </w:tabs>
        <w:ind w:left="686" w:right="119" w:firstLine="0"/>
        <w:jc w:val="left"/>
        <w:rPr>
          <w:rFonts w:cstheme="minorBidi"/>
          <w:spacing w:val="-1"/>
          <w:szCs w:val="24"/>
          <w:lang w:eastAsia="en-US"/>
        </w:rPr>
      </w:pPr>
      <w:r w:rsidRPr="00345142">
        <w:rPr>
          <w:rFonts w:cstheme="minorBidi"/>
          <w:spacing w:val="-1"/>
          <w:szCs w:val="24"/>
          <w:lang w:eastAsia="en-US"/>
        </w:rPr>
        <w:t xml:space="preserve">4. </w:t>
      </w:r>
      <w:proofErr w:type="spellStart"/>
      <w:r w:rsidRPr="00CB2D71">
        <w:rPr>
          <w:rFonts w:cstheme="minorBidi"/>
          <w:spacing w:val="-1"/>
          <w:szCs w:val="24"/>
          <w:lang w:eastAsia="en-US"/>
        </w:rPr>
        <w:t>Интерколумний</w:t>
      </w:r>
      <w:proofErr w:type="spellEnd"/>
    </w:p>
    <w:p w14:paraId="5A6FD474" w14:textId="77777777" w:rsidR="002955CB" w:rsidRPr="00CB2D71" w:rsidRDefault="002955CB" w:rsidP="002955CB">
      <w:pPr>
        <w:widowControl w:val="0"/>
        <w:tabs>
          <w:tab w:val="left" w:pos="993"/>
        </w:tabs>
        <w:ind w:left="686" w:right="119" w:firstLine="0"/>
        <w:jc w:val="left"/>
        <w:rPr>
          <w:rFonts w:cstheme="minorBidi"/>
          <w:spacing w:val="-1"/>
          <w:szCs w:val="24"/>
          <w:lang w:eastAsia="en-US"/>
        </w:rPr>
      </w:pPr>
      <w:r w:rsidRPr="00345142">
        <w:rPr>
          <w:rFonts w:cstheme="minorBidi"/>
          <w:spacing w:val="-1"/>
          <w:szCs w:val="24"/>
          <w:lang w:eastAsia="en-US"/>
        </w:rPr>
        <w:t xml:space="preserve">5. </w:t>
      </w:r>
      <w:r w:rsidRPr="00CB2D71">
        <w:rPr>
          <w:rFonts w:cstheme="minorBidi"/>
          <w:spacing w:val="-1"/>
          <w:szCs w:val="24"/>
          <w:lang w:eastAsia="en-US"/>
        </w:rPr>
        <w:t>Фриз</w:t>
      </w:r>
    </w:p>
    <w:p w14:paraId="0F364155" w14:textId="77777777" w:rsidR="002955CB" w:rsidRPr="00CB2D71" w:rsidRDefault="002955CB" w:rsidP="002955CB">
      <w:pPr>
        <w:widowControl w:val="0"/>
        <w:tabs>
          <w:tab w:val="left" w:pos="993"/>
        </w:tabs>
        <w:ind w:left="686" w:right="119" w:firstLine="0"/>
        <w:jc w:val="left"/>
        <w:rPr>
          <w:rFonts w:cstheme="minorBidi"/>
          <w:spacing w:val="-1"/>
          <w:szCs w:val="24"/>
          <w:lang w:eastAsia="en-US"/>
        </w:rPr>
      </w:pPr>
      <w:r w:rsidRPr="00345142">
        <w:rPr>
          <w:rFonts w:cstheme="minorBidi"/>
          <w:spacing w:val="-1"/>
          <w:szCs w:val="24"/>
          <w:lang w:eastAsia="en-US"/>
        </w:rPr>
        <w:t xml:space="preserve">6. </w:t>
      </w:r>
      <w:proofErr w:type="spellStart"/>
      <w:r w:rsidRPr="00CB2D71">
        <w:rPr>
          <w:rFonts w:cstheme="minorBidi"/>
          <w:spacing w:val="-1"/>
          <w:szCs w:val="24"/>
          <w:lang w:eastAsia="en-US"/>
        </w:rPr>
        <w:t>Курватура</w:t>
      </w:r>
      <w:proofErr w:type="spellEnd"/>
    </w:p>
    <w:p w14:paraId="2F750F87" w14:textId="77777777" w:rsidR="002955CB" w:rsidRPr="00345142" w:rsidRDefault="002955CB" w:rsidP="002955CB">
      <w:pPr>
        <w:autoSpaceDE w:val="0"/>
        <w:autoSpaceDN w:val="0"/>
        <w:adjustRightInd w:val="0"/>
        <w:contextualSpacing/>
        <w:rPr>
          <w:b/>
          <w:bCs/>
          <w:szCs w:val="24"/>
          <w:shd w:val="clear" w:color="auto" w:fill="FFFFFF"/>
        </w:rPr>
      </w:pPr>
    </w:p>
    <w:p w14:paraId="38E189FB"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23. </w:t>
      </w:r>
      <w:r w:rsidRPr="00345142">
        <w:rPr>
          <w:szCs w:val="24"/>
          <w:shd w:val="clear" w:color="auto" w:fill="FFFFFF"/>
        </w:rPr>
        <w:t xml:space="preserve">В какой книге Марк </w:t>
      </w:r>
      <w:proofErr w:type="spellStart"/>
      <w:r w:rsidRPr="00345142">
        <w:rPr>
          <w:szCs w:val="24"/>
          <w:shd w:val="clear" w:color="auto" w:fill="FFFFFF"/>
        </w:rPr>
        <w:t>Витрувий</w:t>
      </w:r>
      <w:proofErr w:type="spellEnd"/>
      <w:r w:rsidRPr="00345142">
        <w:rPr>
          <w:szCs w:val="24"/>
          <w:shd w:val="clear" w:color="auto" w:fill="FFFFFF"/>
        </w:rPr>
        <w:t xml:space="preserve"> провозгласил основные цели </w:t>
      </w:r>
      <w:proofErr w:type="gramStart"/>
      <w:r w:rsidRPr="00345142">
        <w:rPr>
          <w:szCs w:val="24"/>
          <w:shd w:val="clear" w:color="auto" w:fill="FFFFFF"/>
        </w:rPr>
        <w:t>архитектуры:  «</w:t>
      </w:r>
      <w:proofErr w:type="gramEnd"/>
      <w:r w:rsidRPr="00345142">
        <w:rPr>
          <w:szCs w:val="24"/>
          <w:shd w:val="clear" w:color="auto" w:fill="FFFFFF"/>
        </w:rPr>
        <w:t>Польза, прочность, красота» (выберите один вариант правильного ответа)?</w:t>
      </w:r>
    </w:p>
    <w:p w14:paraId="3F77372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Афинская Хартия</w:t>
      </w:r>
    </w:p>
    <w:p w14:paraId="5B8BAC4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10 книг об архитектуре</w:t>
      </w:r>
    </w:p>
    <w:p w14:paraId="185C38B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Болонский договор</w:t>
      </w:r>
    </w:p>
    <w:p w14:paraId="24F7BA8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4 книги об архитектуре</w:t>
      </w:r>
    </w:p>
    <w:p w14:paraId="4EBC0A9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Архитектура и искусство Херсонеса</w:t>
      </w:r>
    </w:p>
    <w:p w14:paraId="1EEFF1A5" w14:textId="77777777" w:rsidR="002955CB" w:rsidRPr="00345142" w:rsidRDefault="002955CB" w:rsidP="002955CB">
      <w:pPr>
        <w:autoSpaceDE w:val="0"/>
        <w:autoSpaceDN w:val="0"/>
        <w:adjustRightInd w:val="0"/>
        <w:contextualSpacing/>
        <w:rPr>
          <w:b/>
          <w:bCs/>
          <w:szCs w:val="24"/>
          <w:shd w:val="clear" w:color="auto" w:fill="FFFFFF"/>
        </w:rPr>
      </w:pPr>
    </w:p>
    <w:p w14:paraId="7615FACA" w14:textId="77777777" w:rsidR="002955CB" w:rsidRPr="00345142" w:rsidRDefault="002955CB" w:rsidP="002955CB">
      <w:pPr>
        <w:autoSpaceDE w:val="0"/>
        <w:autoSpaceDN w:val="0"/>
        <w:adjustRightInd w:val="0"/>
        <w:contextualSpacing/>
        <w:rPr>
          <w:b/>
          <w:bCs/>
          <w:szCs w:val="24"/>
          <w:shd w:val="clear" w:color="auto" w:fill="FFFFFF"/>
        </w:rPr>
      </w:pPr>
      <w:r w:rsidRPr="00345142">
        <w:rPr>
          <w:b/>
          <w:bCs/>
          <w:szCs w:val="24"/>
          <w:shd w:val="clear" w:color="auto" w:fill="FFFFFF"/>
        </w:rPr>
        <w:t xml:space="preserve">24. </w:t>
      </w:r>
      <w:r w:rsidRPr="00345142">
        <w:rPr>
          <w:szCs w:val="24"/>
          <w:shd w:val="clear" w:color="auto" w:fill="FFFFFF"/>
        </w:rPr>
        <w:t>Какой из перечисленных композиционных вариантов характеризуется расположением элементов планировочной структуры 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 (выберите один вариант правильного ответа)?</w:t>
      </w:r>
    </w:p>
    <w:p w14:paraId="44430BE5" w14:textId="77777777" w:rsidR="002955CB" w:rsidRPr="009E45D0" w:rsidRDefault="002955CB" w:rsidP="002955CB">
      <w:pPr>
        <w:widowControl w:val="0"/>
        <w:tabs>
          <w:tab w:val="left" w:pos="993"/>
        </w:tabs>
        <w:ind w:left="687" w:right="117" w:firstLine="0"/>
        <w:jc w:val="left"/>
        <w:rPr>
          <w:rFonts w:cstheme="minorBidi"/>
          <w:spacing w:val="-1"/>
          <w:szCs w:val="24"/>
          <w:lang w:eastAsia="en-US"/>
        </w:rPr>
      </w:pPr>
      <w:r w:rsidRPr="00345142">
        <w:rPr>
          <w:rFonts w:cstheme="minorBidi"/>
          <w:spacing w:val="-1"/>
          <w:szCs w:val="24"/>
          <w:lang w:eastAsia="en-US"/>
        </w:rPr>
        <w:t xml:space="preserve">1. </w:t>
      </w:r>
      <w:r w:rsidRPr="009E45D0">
        <w:rPr>
          <w:rFonts w:cstheme="minorBidi"/>
          <w:spacing w:val="-1"/>
          <w:szCs w:val="24"/>
          <w:lang w:eastAsia="en-US"/>
        </w:rPr>
        <w:t>Квартальная планировка</w:t>
      </w:r>
    </w:p>
    <w:p w14:paraId="5B2C3B6A" w14:textId="77777777" w:rsidR="002955CB" w:rsidRPr="009E45D0" w:rsidRDefault="002955CB" w:rsidP="002955CB">
      <w:pPr>
        <w:widowControl w:val="0"/>
        <w:tabs>
          <w:tab w:val="left" w:pos="993"/>
        </w:tabs>
        <w:ind w:left="687" w:right="117" w:firstLine="0"/>
        <w:jc w:val="left"/>
        <w:rPr>
          <w:rFonts w:cstheme="minorBidi"/>
          <w:spacing w:val="-1"/>
          <w:szCs w:val="24"/>
          <w:lang w:eastAsia="en-US"/>
        </w:rPr>
      </w:pPr>
      <w:r w:rsidRPr="00345142">
        <w:rPr>
          <w:rFonts w:cstheme="minorBidi"/>
          <w:spacing w:val="-1"/>
          <w:szCs w:val="24"/>
          <w:lang w:eastAsia="en-US"/>
        </w:rPr>
        <w:t xml:space="preserve">2. </w:t>
      </w:r>
      <w:r w:rsidRPr="009E45D0">
        <w:rPr>
          <w:rFonts w:cstheme="minorBidi"/>
          <w:spacing w:val="-1"/>
          <w:szCs w:val="24"/>
          <w:lang w:eastAsia="en-US"/>
        </w:rPr>
        <w:t>Микрорайонная планировка</w:t>
      </w:r>
    </w:p>
    <w:p w14:paraId="4AF02893" w14:textId="77777777" w:rsidR="002955CB" w:rsidRPr="009E45D0" w:rsidRDefault="002955CB" w:rsidP="002955CB">
      <w:pPr>
        <w:widowControl w:val="0"/>
        <w:tabs>
          <w:tab w:val="left" w:pos="993"/>
        </w:tabs>
        <w:ind w:left="687" w:right="117" w:firstLine="0"/>
        <w:jc w:val="left"/>
        <w:rPr>
          <w:rFonts w:cstheme="minorBidi"/>
          <w:spacing w:val="-1"/>
          <w:szCs w:val="24"/>
          <w:lang w:eastAsia="en-US"/>
        </w:rPr>
      </w:pPr>
      <w:r w:rsidRPr="00345142">
        <w:rPr>
          <w:rFonts w:cstheme="minorBidi"/>
          <w:spacing w:val="-1"/>
          <w:szCs w:val="24"/>
          <w:lang w:eastAsia="en-US"/>
        </w:rPr>
        <w:t xml:space="preserve">3. </w:t>
      </w:r>
      <w:r w:rsidRPr="009E45D0">
        <w:rPr>
          <w:rFonts w:cstheme="minorBidi"/>
          <w:spacing w:val="-1"/>
          <w:szCs w:val="24"/>
          <w:lang w:eastAsia="en-US"/>
        </w:rPr>
        <w:t>Районная планировка</w:t>
      </w:r>
    </w:p>
    <w:p w14:paraId="7A516BC9" w14:textId="77777777" w:rsidR="002955CB" w:rsidRPr="00345142" w:rsidRDefault="002955CB" w:rsidP="002955CB">
      <w:pPr>
        <w:widowControl w:val="0"/>
        <w:tabs>
          <w:tab w:val="left" w:pos="993"/>
        </w:tabs>
        <w:ind w:left="687" w:right="117" w:firstLine="0"/>
        <w:jc w:val="left"/>
        <w:rPr>
          <w:rFonts w:cstheme="minorBidi"/>
          <w:spacing w:val="-1"/>
          <w:szCs w:val="24"/>
          <w:lang w:eastAsia="en-US"/>
        </w:rPr>
      </w:pPr>
      <w:r w:rsidRPr="00345142">
        <w:rPr>
          <w:rFonts w:cstheme="minorBidi"/>
          <w:spacing w:val="-1"/>
          <w:szCs w:val="24"/>
          <w:lang w:eastAsia="en-US"/>
        </w:rPr>
        <w:t xml:space="preserve">4. </w:t>
      </w:r>
      <w:r w:rsidRPr="009E45D0">
        <w:rPr>
          <w:rFonts w:cstheme="minorBidi"/>
          <w:spacing w:val="-1"/>
          <w:szCs w:val="24"/>
          <w:lang w:eastAsia="en-US"/>
        </w:rPr>
        <w:t>Свободная планировка</w:t>
      </w:r>
    </w:p>
    <w:p w14:paraId="20A0FCCD" w14:textId="77777777" w:rsidR="002955CB" w:rsidRPr="00345142" w:rsidRDefault="002955CB" w:rsidP="002955CB">
      <w:pPr>
        <w:autoSpaceDE w:val="0"/>
        <w:autoSpaceDN w:val="0"/>
        <w:adjustRightInd w:val="0"/>
        <w:contextualSpacing/>
        <w:rPr>
          <w:b/>
          <w:bCs/>
          <w:szCs w:val="24"/>
          <w:shd w:val="clear" w:color="auto" w:fill="FFFFFF"/>
        </w:rPr>
      </w:pPr>
    </w:p>
    <w:p w14:paraId="5B0F04D6"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25. </w:t>
      </w:r>
      <w:r w:rsidRPr="00345142">
        <w:rPr>
          <w:szCs w:val="24"/>
          <w:shd w:val="clear" w:color="auto" w:fill="FFFFFF"/>
        </w:rPr>
        <w:t>Какой из нижеперечисленных параметров НЕ относится к технико-экономическим показателям проектируемых объектов капитального строительства (выберите один вариант правильного ответа)?</w:t>
      </w:r>
    </w:p>
    <w:p w14:paraId="6A3960B4"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lastRenderedPageBreak/>
        <w:t>1. площадь застройки;</w:t>
      </w:r>
    </w:p>
    <w:p w14:paraId="363FC6DD"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общая площадь; </w:t>
      </w:r>
    </w:p>
    <w:p w14:paraId="47BCCE39"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строительный объём;</w:t>
      </w:r>
    </w:p>
    <w:p w14:paraId="3140348E"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количество этажей;</w:t>
      </w:r>
    </w:p>
    <w:p w14:paraId="072CE8E2"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класс энергетической эффективности.</w:t>
      </w:r>
    </w:p>
    <w:p w14:paraId="60EEC98A" w14:textId="77777777" w:rsidR="002955CB" w:rsidRDefault="002955CB" w:rsidP="002955CB">
      <w:pPr>
        <w:autoSpaceDE w:val="0"/>
        <w:autoSpaceDN w:val="0"/>
        <w:adjustRightInd w:val="0"/>
        <w:contextualSpacing/>
        <w:rPr>
          <w:b/>
          <w:bCs/>
          <w:szCs w:val="24"/>
          <w:shd w:val="clear" w:color="auto" w:fill="FFFFFF"/>
        </w:rPr>
      </w:pPr>
    </w:p>
    <w:p w14:paraId="051DC417" w14:textId="77777777" w:rsidR="00783728" w:rsidRPr="00345142" w:rsidRDefault="00783728" w:rsidP="002955CB">
      <w:pPr>
        <w:autoSpaceDE w:val="0"/>
        <w:autoSpaceDN w:val="0"/>
        <w:adjustRightInd w:val="0"/>
        <w:contextualSpacing/>
        <w:rPr>
          <w:b/>
          <w:bCs/>
          <w:szCs w:val="24"/>
          <w:shd w:val="clear" w:color="auto" w:fill="FFFFFF"/>
        </w:rPr>
      </w:pPr>
    </w:p>
    <w:p w14:paraId="43B6B01D"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26. </w:t>
      </w:r>
      <w:r w:rsidRPr="00345142">
        <w:rPr>
          <w:szCs w:val="24"/>
          <w:shd w:val="clear" w:color="auto" w:fill="FFFFFF"/>
        </w:rPr>
        <w:t xml:space="preserve">В соответствии с Приказом Министерства строительства и жилищно-коммунального хозяйства Российской Федерации установлена типовая форма технического задания на проектирование объекта капитального строительства и требования к его подготовке. Установите соответствие между структурными элементами (из колонки А) и разделами типовой формы задания на проектирование объекта капитального строительства (из колонки Б). </w:t>
      </w:r>
    </w:p>
    <w:p w14:paraId="528F2179" w14:textId="77777777" w:rsidR="002955CB" w:rsidRPr="00345142" w:rsidRDefault="002955CB" w:rsidP="002955CB">
      <w:pPr>
        <w:rPr>
          <w:szCs w:val="24"/>
        </w:rPr>
      </w:pPr>
    </w:p>
    <w:tbl>
      <w:tblPr>
        <w:tblW w:w="9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9"/>
        <w:gridCol w:w="3753"/>
      </w:tblGrid>
      <w:tr w:rsidR="002955CB" w:rsidRPr="00345142" w14:paraId="7360250A" w14:textId="77777777" w:rsidTr="00783728">
        <w:trPr>
          <w:trHeight w:val="20"/>
          <w:jc w:val="center"/>
        </w:trPr>
        <w:tc>
          <w:tcPr>
            <w:tcW w:w="6129" w:type="dxa"/>
          </w:tcPr>
          <w:p w14:paraId="58041019" w14:textId="77777777" w:rsidR="002955CB" w:rsidRPr="00345142" w:rsidRDefault="002955CB" w:rsidP="00783728">
            <w:pPr>
              <w:widowControl w:val="0"/>
              <w:ind w:firstLine="0"/>
              <w:jc w:val="center"/>
              <w:textAlignment w:val="baseline"/>
              <w:rPr>
                <w:szCs w:val="24"/>
              </w:rPr>
            </w:pPr>
            <w:r w:rsidRPr="00345142">
              <w:rPr>
                <w:szCs w:val="24"/>
              </w:rPr>
              <w:t>А. Структурный элемент задания на проектирование объекта капитального строительства</w:t>
            </w:r>
          </w:p>
        </w:tc>
        <w:tc>
          <w:tcPr>
            <w:tcW w:w="3753" w:type="dxa"/>
          </w:tcPr>
          <w:p w14:paraId="2EEA7390" w14:textId="77777777" w:rsidR="002955CB" w:rsidRPr="00345142" w:rsidRDefault="002955CB" w:rsidP="00783728">
            <w:pPr>
              <w:widowControl w:val="0"/>
              <w:ind w:firstLine="0"/>
              <w:jc w:val="center"/>
              <w:textAlignment w:val="baseline"/>
              <w:rPr>
                <w:szCs w:val="24"/>
              </w:rPr>
            </w:pPr>
            <w:r w:rsidRPr="00345142">
              <w:rPr>
                <w:szCs w:val="24"/>
              </w:rPr>
              <w:t>Б. Разделы типовой формы задания на проектирование объекта капитального строительства</w:t>
            </w:r>
          </w:p>
        </w:tc>
      </w:tr>
      <w:tr w:rsidR="002955CB" w:rsidRPr="00345142" w14:paraId="1EA541A4" w14:textId="77777777" w:rsidTr="00783728">
        <w:trPr>
          <w:trHeight w:val="20"/>
          <w:jc w:val="center"/>
        </w:trPr>
        <w:tc>
          <w:tcPr>
            <w:tcW w:w="6129" w:type="dxa"/>
          </w:tcPr>
          <w:p w14:paraId="4A79E6A5" w14:textId="77777777" w:rsidR="002955CB" w:rsidRPr="00345142" w:rsidRDefault="002955CB" w:rsidP="00BB3E3A">
            <w:pPr>
              <w:numPr>
                <w:ilvl w:val="0"/>
                <w:numId w:val="3"/>
              </w:numPr>
              <w:tabs>
                <w:tab w:val="left" w:pos="0"/>
              </w:tabs>
              <w:ind w:left="376" w:hanging="376"/>
              <w:contextualSpacing/>
              <w:jc w:val="left"/>
              <w:rPr>
                <w:szCs w:val="24"/>
              </w:rPr>
            </w:pPr>
            <w:r w:rsidRPr="00345142">
              <w:rPr>
                <w:szCs w:val="24"/>
              </w:rPr>
              <w:t>Требования к выполнению демонстрационных материалов, макетов</w:t>
            </w:r>
          </w:p>
        </w:tc>
        <w:tc>
          <w:tcPr>
            <w:tcW w:w="3753" w:type="dxa"/>
          </w:tcPr>
          <w:p w14:paraId="41922514" w14:textId="77777777" w:rsidR="002955CB" w:rsidRPr="00345142" w:rsidRDefault="002955CB" w:rsidP="00BB3E3A">
            <w:pPr>
              <w:numPr>
                <w:ilvl w:val="0"/>
                <w:numId w:val="2"/>
              </w:numPr>
              <w:tabs>
                <w:tab w:val="left" w:pos="376"/>
              </w:tabs>
              <w:ind w:left="0" w:firstLine="0"/>
              <w:contextualSpacing/>
              <w:jc w:val="left"/>
              <w:rPr>
                <w:szCs w:val="24"/>
              </w:rPr>
            </w:pPr>
            <w:r w:rsidRPr="00345142">
              <w:rPr>
                <w:szCs w:val="24"/>
              </w:rPr>
              <w:t>общие данные</w:t>
            </w:r>
          </w:p>
        </w:tc>
      </w:tr>
      <w:tr w:rsidR="002955CB" w:rsidRPr="00345142" w14:paraId="74DE5F36" w14:textId="77777777" w:rsidTr="00783728">
        <w:trPr>
          <w:trHeight w:val="20"/>
          <w:jc w:val="center"/>
        </w:trPr>
        <w:tc>
          <w:tcPr>
            <w:tcW w:w="6129" w:type="dxa"/>
          </w:tcPr>
          <w:p w14:paraId="44D3EE18" w14:textId="77777777" w:rsidR="002955CB" w:rsidRPr="00345142" w:rsidRDefault="002955CB" w:rsidP="00BB3E3A">
            <w:pPr>
              <w:numPr>
                <w:ilvl w:val="0"/>
                <w:numId w:val="3"/>
              </w:numPr>
              <w:tabs>
                <w:tab w:val="left" w:pos="0"/>
              </w:tabs>
              <w:ind w:left="376" w:hanging="376"/>
              <w:contextualSpacing/>
              <w:jc w:val="left"/>
              <w:rPr>
                <w:szCs w:val="24"/>
              </w:rPr>
            </w:pPr>
            <w:r w:rsidRPr="00345142">
              <w:rPr>
                <w:szCs w:val="24"/>
              </w:rPr>
              <w:t>Требование о применении типовой проектной документации</w:t>
            </w:r>
          </w:p>
        </w:tc>
        <w:tc>
          <w:tcPr>
            <w:tcW w:w="3753" w:type="dxa"/>
          </w:tcPr>
          <w:p w14:paraId="1161ED6E" w14:textId="77777777" w:rsidR="002955CB" w:rsidRPr="00345142" w:rsidRDefault="002955CB" w:rsidP="00BB3E3A">
            <w:pPr>
              <w:numPr>
                <w:ilvl w:val="0"/>
                <w:numId w:val="2"/>
              </w:numPr>
              <w:tabs>
                <w:tab w:val="left" w:pos="376"/>
              </w:tabs>
              <w:ind w:left="0" w:firstLine="0"/>
              <w:contextualSpacing/>
              <w:jc w:val="left"/>
              <w:rPr>
                <w:szCs w:val="24"/>
              </w:rPr>
            </w:pPr>
            <w:r w:rsidRPr="00345142">
              <w:rPr>
                <w:szCs w:val="24"/>
              </w:rPr>
              <w:t>требования к проектным решениям</w:t>
            </w:r>
          </w:p>
        </w:tc>
      </w:tr>
      <w:tr w:rsidR="002955CB" w:rsidRPr="00345142" w14:paraId="2611232C" w14:textId="77777777" w:rsidTr="00783728">
        <w:trPr>
          <w:trHeight w:val="20"/>
          <w:jc w:val="center"/>
        </w:trPr>
        <w:tc>
          <w:tcPr>
            <w:tcW w:w="6129" w:type="dxa"/>
          </w:tcPr>
          <w:p w14:paraId="11F79B0C" w14:textId="77777777" w:rsidR="002955CB" w:rsidRPr="00345142" w:rsidRDefault="002955CB" w:rsidP="00BB3E3A">
            <w:pPr>
              <w:numPr>
                <w:ilvl w:val="0"/>
                <w:numId w:val="3"/>
              </w:numPr>
              <w:tabs>
                <w:tab w:val="left" w:pos="0"/>
              </w:tabs>
              <w:ind w:left="376" w:hanging="376"/>
              <w:contextualSpacing/>
              <w:jc w:val="left"/>
              <w:rPr>
                <w:szCs w:val="24"/>
              </w:rPr>
            </w:pPr>
            <w:r w:rsidRPr="00345142">
              <w:rPr>
                <w:szCs w:val="24"/>
              </w:rPr>
              <w:t>Предполагаемая (предельная) стоимость строительства объекта</w:t>
            </w:r>
          </w:p>
        </w:tc>
        <w:tc>
          <w:tcPr>
            <w:tcW w:w="3753" w:type="dxa"/>
          </w:tcPr>
          <w:p w14:paraId="6303DBB9" w14:textId="77777777" w:rsidR="002955CB" w:rsidRPr="00345142" w:rsidRDefault="002955CB" w:rsidP="00BB3E3A">
            <w:pPr>
              <w:numPr>
                <w:ilvl w:val="0"/>
                <w:numId w:val="2"/>
              </w:numPr>
              <w:tabs>
                <w:tab w:val="left" w:pos="376"/>
              </w:tabs>
              <w:ind w:left="0" w:firstLine="0"/>
              <w:contextualSpacing/>
              <w:jc w:val="left"/>
              <w:rPr>
                <w:szCs w:val="24"/>
              </w:rPr>
            </w:pPr>
            <w:r w:rsidRPr="00345142">
              <w:rPr>
                <w:szCs w:val="24"/>
              </w:rPr>
              <w:t>иные требования к проектированию</w:t>
            </w:r>
          </w:p>
        </w:tc>
      </w:tr>
      <w:tr w:rsidR="002955CB" w:rsidRPr="00345142" w14:paraId="4878F8E0" w14:textId="77777777" w:rsidTr="00783728">
        <w:trPr>
          <w:trHeight w:val="20"/>
          <w:jc w:val="center"/>
        </w:trPr>
        <w:tc>
          <w:tcPr>
            <w:tcW w:w="6129" w:type="dxa"/>
          </w:tcPr>
          <w:p w14:paraId="7A7F1617" w14:textId="77777777" w:rsidR="002955CB" w:rsidRPr="00345142" w:rsidRDefault="002955CB" w:rsidP="00BB3E3A">
            <w:pPr>
              <w:numPr>
                <w:ilvl w:val="0"/>
                <w:numId w:val="3"/>
              </w:numPr>
              <w:tabs>
                <w:tab w:val="left" w:pos="0"/>
              </w:tabs>
              <w:ind w:left="376" w:hanging="376"/>
              <w:contextualSpacing/>
              <w:jc w:val="left"/>
              <w:rPr>
                <w:szCs w:val="24"/>
              </w:rPr>
            </w:pPr>
            <w:r w:rsidRPr="00345142">
              <w:rPr>
                <w:szCs w:val="24"/>
              </w:rPr>
              <w:t>Требования к проекту полосы отвода</w:t>
            </w:r>
          </w:p>
        </w:tc>
        <w:tc>
          <w:tcPr>
            <w:tcW w:w="3753" w:type="dxa"/>
          </w:tcPr>
          <w:p w14:paraId="787F58A7" w14:textId="77777777" w:rsidR="002955CB" w:rsidRPr="00345142" w:rsidRDefault="002955CB" w:rsidP="00783728">
            <w:pPr>
              <w:tabs>
                <w:tab w:val="left" w:pos="376"/>
              </w:tabs>
              <w:ind w:firstLine="0"/>
              <w:contextualSpacing/>
              <w:jc w:val="left"/>
              <w:rPr>
                <w:szCs w:val="24"/>
              </w:rPr>
            </w:pPr>
          </w:p>
        </w:tc>
      </w:tr>
      <w:tr w:rsidR="002955CB" w:rsidRPr="00345142" w14:paraId="33E2C7A0" w14:textId="77777777" w:rsidTr="00783728">
        <w:trPr>
          <w:trHeight w:val="20"/>
          <w:jc w:val="center"/>
        </w:trPr>
        <w:tc>
          <w:tcPr>
            <w:tcW w:w="6129" w:type="dxa"/>
          </w:tcPr>
          <w:p w14:paraId="63F08D1A" w14:textId="77777777" w:rsidR="002955CB" w:rsidRPr="00345142" w:rsidRDefault="002955CB" w:rsidP="00BB3E3A">
            <w:pPr>
              <w:numPr>
                <w:ilvl w:val="0"/>
                <w:numId w:val="3"/>
              </w:numPr>
              <w:tabs>
                <w:tab w:val="left" w:pos="0"/>
              </w:tabs>
              <w:ind w:left="376" w:hanging="376"/>
              <w:contextualSpacing/>
              <w:jc w:val="left"/>
              <w:rPr>
                <w:szCs w:val="24"/>
              </w:rPr>
            </w:pPr>
            <w:r w:rsidRPr="00345142">
              <w:rPr>
                <w:szCs w:val="24"/>
              </w:rPr>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tc>
        <w:tc>
          <w:tcPr>
            <w:tcW w:w="3753" w:type="dxa"/>
          </w:tcPr>
          <w:p w14:paraId="1E621595" w14:textId="77777777" w:rsidR="002955CB" w:rsidRPr="00345142" w:rsidRDefault="002955CB" w:rsidP="00783728">
            <w:pPr>
              <w:tabs>
                <w:tab w:val="left" w:pos="376"/>
              </w:tabs>
              <w:ind w:firstLine="0"/>
              <w:contextualSpacing/>
              <w:jc w:val="left"/>
              <w:rPr>
                <w:szCs w:val="24"/>
              </w:rPr>
            </w:pPr>
          </w:p>
        </w:tc>
      </w:tr>
      <w:tr w:rsidR="002955CB" w:rsidRPr="00345142" w14:paraId="7E7E5292" w14:textId="77777777" w:rsidTr="00783728">
        <w:trPr>
          <w:trHeight w:val="20"/>
          <w:jc w:val="center"/>
        </w:trPr>
        <w:tc>
          <w:tcPr>
            <w:tcW w:w="6129" w:type="dxa"/>
          </w:tcPr>
          <w:p w14:paraId="1E111E71" w14:textId="77777777" w:rsidR="002955CB" w:rsidRPr="00345142" w:rsidRDefault="002955CB" w:rsidP="00BB3E3A">
            <w:pPr>
              <w:numPr>
                <w:ilvl w:val="0"/>
                <w:numId w:val="3"/>
              </w:numPr>
              <w:tabs>
                <w:tab w:val="left" w:pos="0"/>
              </w:tabs>
              <w:ind w:left="376" w:hanging="376"/>
              <w:contextualSpacing/>
              <w:jc w:val="left"/>
              <w:rPr>
                <w:szCs w:val="24"/>
              </w:rPr>
            </w:pPr>
            <w:r w:rsidRPr="00345142">
              <w:rPr>
                <w:szCs w:val="24"/>
              </w:rPr>
              <w:t>Принадлежность к опасным производственным объектам</w:t>
            </w:r>
          </w:p>
        </w:tc>
        <w:tc>
          <w:tcPr>
            <w:tcW w:w="3753" w:type="dxa"/>
          </w:tcPr>
          <w:p w14:paraId="11C99C50" w14:textId="77777777" w:rsidR="002955CB" w:rsidRPr="00345142" w:rsidRDefault="002955CB" w:rsidP="00783728">
            <w:pPr>
              <w:tabs>
                <w:tab w:val="left" w:pos="376"/>
              </w:tabs>
              <w:ind w:firstLine="0"/>
              <w:contextualSpacing/>
              <w:jc w:val="left"/>
              <w:rPr>
                <w:szCs w:val="24"/>
              </w:rPr>
            </w:pPr>
          </w:p>
        </w:tc>
      </w:tr>
    </w:tbl>
    <w:p w14:paraId="4F329D01" w14:textId="77777777" w:rsidR="002955CB" w:rsidRPr="00345142" w:rsidRDefault="002955CB" w:rsidP="002955CB">
      <w:pPr>
        <w:autoSpaceDE w:val="0"/>
        <w:autoSpaceDN w:val="0"/>
        <w:adjustRightInd w:val="0"/>
        <w:contextualSpacing/>
        <w:rPr>
          <w:b/>
          <w:bCs/>
          <w:szCs w:val="24"/>
          <w:shd w:val="clear" w:color="auto" w:fill="FFFFFF"/>
        </w:rPr>
      </w:pPr>
    </w:p>
    <w:p w14:paraId="63BE13D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27. </w:t>
      </w:r>
      <w:r w:rsidRPr="00345142">
        <w:rPr>
          <w:szCs w:val="24"/>
          <w:shd w:val="clear" w:color="auto" w:fill="FFFFFF"/>
        </w:rPr>
        <w:t>От какого параметра зависит значение суммарной солнечной радиации на горизонтальную поверхность (выберите один вариант правильного ответа)?</w:t>
      </w:r>
    </w:p>
    <w:p w14:paraId="0E0C0F34"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географическая широта;</w:t>
      </w:r>
    </w:p>
    <w:p w14:paraId="7FAFE72C"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географическая долгота; </w:t>
      </w:r>
    </w:p>
    <w:p w14:paraId="1A448669"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ориентация по частям света;</w:t>
      </w:r>
    </w:p>
    <w:p w14:paraId="51E534B3"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рельеф местности;</w:t>
      </w:r>
    </w:p>
    <w:p w14:paraId="61238699"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средняя месячная относительная влажность воздуха.</w:t>
      </w:r>
    </w:p>
    <w:p w14:paraId="2AEF980A" w14:textId="77777777" w:rsidR="002955CB" w:rsidRPr="00345142" w:rsidRDefault="002955CB" w:rsidP="002955CB">
      <w:pPr>
        <w:autoSpaceDE w:val="0"/>
        <w:autoSpaceDN w:val="0"/>
        <w:adjustRightInd w:val="0"/>
        <w:contextualSpacing/>
        <w:rPr>
          <w:b/>
          <w:bCs/>
          <w:szCs w:val="24"/>
          <w:shd w:val="clear" w:color="auto" w:fill="FFFFFF"/>
        </w:rPr>
      </w:pPr>
    </w:p>
    <w:p w14:paraId="44A88628"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28. </w:t>
      </w:r>
      <w:r w:rsidRPr="00345142">
        <w:rPr>
          <w:szCs w:val="24"/>
          <w:shd w:val="clear" w:color="auto" w:fill="FFFFFF"/>
        </w:rPr>
        <w:t>Вставьте два пропущенных слова, первое слово с маленькой буквы.</w:t>
      </w:r>
    </w:p>
    <w:p w14:paraId="102F942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14:paraId="0C53A464" w14:textId="77777777" w:rsidR="002955CB" w:rsidRPr="00345142" w:rsidRDefault="002955CB" w:rsidP="002955CB">
      <w:pPr>
        <w:autoSpaceDE w:val="0"/>
        <w:autoSpaceDN w:val="0"/>
        <w:adjustRightInd w:val="0"/>
        <w:contextualSpacing/>
        <w:rPr>
          <w:b/>
          <w:bCs/>
          <w:szCs w:val="24"/>
          <w:shd w:val="clear" w:color="auto" w:fill="FFFFFF"/>
        </w:rPr>
      </w:pPr>
    </w:p>
    <w:p w14:paraId="7FD64C58"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29. </w:t>
      </w:r>
      <w:r w:rsidRPr="00345142">
        <w:rPr>
          <w:szCs w:val="24"/>
          <w:shd w:val="clear" w:color="auto" w:fill="FFFFFF"/>
        </w:rPr>
        <w:t>Вставьте два пропущенных слова, первое слово с маленькой буквы.</w:t>
      </w:r>
    </w:p>
    <w:p w14:paraId="5B3BB8C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 в проектировании которых необходимо участие архитектора</w:t>
      </w:r>
    </w:p>
    <w:p w14:paraId="1D2C0727" w14:textId="77777777" w:rsidR="002955CB" w:rsidRPr="00345142" w:rsidRDefault="002955CB" w:rsidP="002955CB">
      <w:pPr>
        <w:widowControl w:val="0"/>
        <w:autoSpaceDE w:val="0"/>
        <w:autoSpaceDN w:val="0"/>
        <w:contextualSpacing/>
        <w:rPr>
          <w:b/>
          <w:bCs/>
          <w:szCs w:val="24"/>
          <w:shd w:val="clear" w:color="auto" w:fill="FFFFFF"/>
        </w:rPr>
      </w:pPr>
    </w:p>
    <w:p w14:paraId="3D1B35BD" w14:textId="77777777" w:rsidR="002955CB" w:rsidRPr="00345142" w:rsidRDefault="002955CB" w:rsidP="002955CB">
      <w:pPr>
        <w:widowControl w:val="0"/>
        <w:autoSpaceDE w:val="0"/>
        <w:autoSpaceDN w:val="0"/>
        <w:contextualSpacing/>
        <w:rPr>
          <w:szCs w:val="24"/>
          <w:shd w:val="clear" w:color="auto" w:fill="FFFFFF"/>
        </w:rPr>
      </w:pPr>
      <w:r w:rsidRPr="00345142">
        <w:rPr>
          <w:b/>
          <w:bCs/>
          <w:szCs w:val="24"/>
          <w:shd w:val="clear" w:color="auto" w:fill="FFFFFF"/>
        </w:rPr>
        <w:lastRenderedPageBreak/>
        <w:t xml:space="preserve">30. </w:t>
      </w:r>
      <w:r w:rsidRPr="00345142">
        <w:rPr>
          <w:szCs w:val="24"/>
          <w:shd w:val="clear" w:color="auto" w:fill="FFFFFF"/>
        </w:rPr>
        <w:t>Какие из нижеперечисленных зон относятся к зонам охраны объектов культурного наследия (выберите три варианта правильного ответа)?</w:t>
      </w:r>
    </w:p>
    <w:p w14:paraId="57E973F1"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зона регулирования застройки и хозяйственной деятельности;</w:t>
      </w:r>
    </w:p>
    <w:p w14:paraId="3211CE0D"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зона охраняемого природного ландшафта;</w:t>
      </w:r>
    </w:p>
    <w:p w14:paraId="701A98F8"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охранная зона объекта культурного наследия;</w:t>
      </w:r>
    </w:p>
    <w:p w14:paraId="476B508A"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зона охраняемого объекта;</w:t>
      </w:r>
    </w:p>
    <w:p w14:paraId="7AFD8E14"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охранная зона памятника природы.</w:t>
      </w:r>
    </w:p>
    <w:p w14:paraId="6C408E33" w14:textId="77777777" w:rsidR="002955CB" w:rsidRPr="00345142" w:rsidRDefault="002955CB" w:rsidP="002955CB">
      <w:pPr>
        <w:autoSpaceDE w:val="0"/>
        <w:autoSpaceDN w:val="0"/>
        <w:adjustRightInd w:val="0"/>
        <w:contextualSpacing/>
        <w:rPr>
          <w:b/>
          <w:bCs/>
          <w:szCs w:val="24"/>
          <w:shd w:val="clear" w:color="auto" w:fill="FFFFFF"/>
        </w:rPr>
      </w:pPr>
    </w:p>
    <w:p w14:paraId="039C1AF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31. </w:t>
      </w:r>
      <w:r w:rsidRPr="00345142">
        <w:rPr>
          <w:szCs w:val="24"/>
          <w:shd w:val="clear" w:color="auto" w:fill="FFFFFF"/>
        </w:rPr>
        <w:t xml:space="preserve">Для каких автомобильных дорог </w:t>
      </w:r>
      <w:r w:rsidRPr="00345142">
        <w:rPr>
          <w:b/>
          <w:bCs/>
          <w:szCs w:val="24"/>
          <w:shd w:val="clear" w:color="auto" w:fill="FFFFFF"/>
        </w:rPr>
        <w:t>НЕ</w:t>
      </w:r>
      <w:r w:rsidRPr="00345142">
        <w:rPr>
          <w:szCs w:val="24"/>
          <w:shd w:val="clear" w:color="auto" w:fill="FFFFFF"/>
        </w:rPr>
        <w:t xml:space="preserve"> устанавливаются придорожные </w:t>
      </w:r>
      <w:proofErr w:type="gramStart"/>
      <w:r w:rsidRPr="00345142">
        <w:rPr>
          <w:szCs w:val="24"/>
          <w:shd w:val="clear" w:color="auto" w:fill="FFFFFF"/>
        </w:rPr>
        <w:t>полосы  (</w:t>
      </w:r>
      <w:proofErr w:type="gramEnd"/>
      <w:r w:rsidRPr="00345142">
        <w:rPr>
          <w:szCs w:val="24"/>
          <w:shd w:val="clear" w:color="auto" w:fill="FFFFFF"/>
        </w:rPr>
        <w:t>выберите один вариант правильного ответа)?</w:t>
      </w:r>
    </w:p>
    <w:p w14:paraId="16C32084"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для автомобильных дорог, расположенных в границах населенных пунктов;</w:t>
      </w:r>
    </w:p>
    <w:p w14:paraId="56C336ED"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для автомобильных дорог пятой категории;</w:t>
      </w:r>
    </w:p>
    <w:p w14:paraId="1A1F0D2C"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для автомобильных дорог с одной полосой движения;</w:t>
      </w:r>
    </w:p>
    <w:p w14:paraId="34491A1E"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для автомобильных дорог без обочины;</w:t>
      </w:r>
    </w:p>
    <w:p w14:paraId="737BAF29"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для автомобильных дорог шириной полосы движения менее 3м.</w:t>
      </w:r>
    </w:p>
    <w:p w14:paraId="6AFBB5EC" w14:textId="77777777" w:rsidR="002955CB" w:rsidRPr="00345142" w:rsidRDefault="002955CB" w:rsidP="002955CB">
      <w:pPr>
        <w:rPr>
          <w:b/>
          <w:bCs/>
        </w:rPr>
      </w:pPr>
    </w:p>
    <w:p w14:paraId="557F0CA7" w14:textId="77777777" w:rsidR="002955CB" w:rsidRPr="00345142" w:rsidRDefault="002955CB" w:rsidP="002955CB">
      <w:r w:rsidRPr="00345142">
        <w:rPr>
          <w:b/>
          <w:bCs/>
        </w:rPr>
        <w:t xml:space="preserve">32. </w:t>
      </w:r>
      <w:r w:rsidRPr="00345142">
        <w:t>В каком случае при проектировании и строительстве жилого здания должны быть обеспечены условия для жизнедеятельности маломобильных групп населения (выберите один вариант правильного ответа)?</w:t>
      </w:r>
    </w:p>
    <w:p w14:paraId="06154E7E" w14:textId="77777777" w:rsidR="002955CB" w:rsidRPr="00345142" w:rsidRDefault="002955CB" w:rsidP="002955CB">
      <w:r w:rsidRPr="00345142">
        <w:t>1. в любом случае.</w:t>
      </w:r>
    </w:p>
    <w:p w14:paraId="7A70F9DB" w14:textId="77777777" w:rsidR="002955CB" w:rsidRPr="00345142" w:rsidRDefault="002955CB" w:rsidP="002955CB">
      <w:r w:rsidRPr="00345142">
        <w:t>2. если размещение квартир для семей с инвалидами в данном жилом здании установлено в задании на проектирование.</w:t>
      </w:r>
    </w:p>
    <w:p w14:paraId="5B2E4EB4" w14:textId="77777777" w:rsidR="002955CB" w:rsidRPr="00345142" w:rsidRDefault="002955CB" w:rsidP="002955CB">
      <w:r w:rsidRPr="00345142">
        <w:t>3. в случае отсутствия лифтов.</w:t>
      </w:r>
    </w:p>
    <w:p w14:paraId="1A8E2AE1" w14:textId="77777777" w:rsidR="002955CB" w:rsidRPr="00345142" w:rsidRDefault="002955CB" w:rsidP="002955CB">
      <w:r w:rsidRPr="00345142">
        <w:t>4. для жилых зданий высотой более 3 этажей.</w:t>
      </w:r>
    </w:p>
    <w:p w14:paraId="5B0FCB42" w14:textId="77777777" w:rsidR="002955CB" w:rsidRPr="00345142" w:rsidRDefault="002955CB" w:rsidP="002955CB">
      <w:r w:rsidRPr="00345142">
        <w:t>5. если размещение квартир для семей с инвалидами в данном жилом здании установлено в региональных и местных нормах градостроительного проектирования.</w:t>
      </w:r>
    </w:p>
    <w:p w14:paraId="07F594CC" w14:textId="77777777" w:rsidR="002955CB" w:rsidRPr="00345142" w:rsidRDefault="002955CB" w:rsidP="002955CB">
      <w:pPr>
        <w:autoSpaceDE w:val="0"/>
        <w:autoSpaceDN w:val="0"/>
        <w:adjustRightInd w:val="0"/>
        <w:contextualSpacing/>
        <w:rPr>
          <w:b/>
          <w:bCs/>
          <w:szCs w:val="24"/>
          <w:shd w:val="clear" w:color="auto" w:fill="FFFFFF"/>
        </w:rPr>
      </w:pPr>
    </w:p>
    <w:p w14:paraId="735A0636"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33. </w:t>
      </w:r>
      <w:r w:rsidRPr="00345142">
        <w:rPr>
          <w:szCs w:val="24"/>
          <w:shd w:val="clear" w:color="auto" w:fill="FFFFFF"/>
        </w:rPr>
        <w:t xml:space="preserve">Кем согласовывается изменения архитектурного проекта при разработке документации для строительства или при строительстве архитектурного объекта </w:t>
      </w:r>
      <w:bookmarkStart w:id="32" w:name="_Hlk140172633"/>
      <w:r w:rsidRPr="00345142">
        <w:rPr>
          <w:szCs w:val="24"/>
          <w:shd w:val="clear" w:color="auto" w:fill="FFFFFF"/>
        </w:rPr>
        <w:t>(выберите один вариант правильного ответа)</w:t>
      </w:r>
      <w:bookmarkEnd w:id="32"/>
      <w:r w:rsidRPr="00345142">
        <w:rPr>
          <w:szCs w:val="24"/>
          <w:shd w:val="clear" w:color="auto" w:fill="FFFFFF"/>
        </w:rPr>
        <w:t>?</w:t>
      </w:r>
    </w:p>
    <w:p w14:paraId="5FAD36F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автором архитектурного проекта</w:t>
      </w:r>
    </w:p>
    <w:p w14:paraId="132334A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генподрядчиком</w:t>
      </w:r>
    </w:p>
    <w:p w14:paraId="48A7624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главным инженером проекта</w:t>
      </w:r>
    </w:p>
    <w:p w14:paraId="58720A7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заказчиком </w:t>
      </w:r>
    </w:p>
    <w:p w14:paraId="2A078A4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застройщиком</w:t>
      </w:r>
    </w:p>
    <w:p w14:paraId="7E50E84F" w14:textId="77777777" w:rsidR="002955CB" w:rsidRPr="00345142" w:rsidRDefault="002955CB" w:rsidP="002955CB">
      <w:pPr>
        <w:autoSpaceDE w:val="0"/>
        <w:autoSpaceDN w:val="0"/>
        <w:adjustRightInd w:val="0"/>
        <w:contextualSpacing/>
        <w:rPr>
          <w:b/>
          <w:bCs/>
          <w:szCs w:val="24"/>
          <w:shd w:val="clear" w:color="auto" w:fill="FFFFFF"/>
        </w:rPr>
      </w:pPr>
    </w:p>
    <w:p w14:paraId="00ED1E15"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34. </w:t>
      </w:r>
      <w:r w:rsidRPr="00345142">
        <w:rPr>
          <w:szCs w:val="24"/>
          <w:shd w:val="clear" w:color="auto" w:fill="FFFFFF"/>
        </w:rPr>
        <w:t xml:space="preserve">Архитектурная деятельность - профессиональная деятельность граждан (архитекторов), имеющая целью…  </w:t>
      </w:r>
      <w:bookmarkStart w:id="33" w:name="_Hlk140171226"/>
      <w:r w:rsidRPr="00345142">
        <w:rPr>
          <w:szCs w:val="24"/>
          <w:shd w:val="clear" w:color="auto" w:fill="FFFFFF"/>
        </w:rPr>
        <w:t>(выберите правильный вариант продолжения текста)</w:t>
      </w:r>
      <w:bookmarkEnd w:id="33"/>
      <w:r w:rsidRPr="00345142">
        <w:rPr>
          <w:szCs w:val="24"/>
          <w:shd w:val="clear" w:color="auto" w:fill="FFFFFF"/>
        </w:rPr>
        <w:t>.</w:t>
      </w:r>
    </w:p>
    <w:p w14:paraId="23A7B70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1. создание архитектурного объекта </w:t>
      </w:r>
    </w:p>
    <w:p w14:paraId="7424CE7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создание архитектурного проекта</w:t>
      </w:r>
    </w:p>
    <w:p w14:paraId="4310E76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реализация авторского замысла в эскизном архитектурном проекте</w:t>
      </w:r>
    </w:p>
    <w:p w14:paraId="7A89757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развитие строительной индустрии</w:t>
      </w:r>
    </w:p>
    <w:p w14:paraId="066D22EA" w14:textId="77777777" w:rsidR="002955CB" w:rsidRPr="00345142" w:rsidRDefault="002955CB" w:rsidP="002955CB">
      <w:pPr>
        <w:rPr>
          <w:b/>
          <w:bCs/>
          <w:shd w:val="clear" w:color="auto" w:fill="FFFFFF"/>
        </w:rPr>
      </w:pPr>
    </w:p>
    <w:p w14:paraId="23E13111" w14:textId="77777777" w:rsidR="002955CB" w:rsidRPr="00345142" w:rsidRDefault="002955CB" w:rsidP="002955CB">
      <w:pPr>
        <w:rPr>
          <w:shd w:val="clear" w:color="auto" w:fill="FFFFFF"/>
        </w:rPr>
      </w:pPr>
      <w:r w:rsidRPr="00345142">
        <w:rPr>
          <w:b/>
          <w:bCs/>
          <w:shd w:val="clear" w:color="auto" w:fill="FFFFFF"/>
        </w:rPr>
        <w:t xml:space="preserve">35. </w:t>
      </w:r>
      <w:r w:rsidRPr="00345142">
        <w:rPr>
          <w:shd w:val="clear" w:color="auto" w:fill="FFFFFF"/>
        </w:rPr>
        <w:t xml:space="preserve">Какие требования к зданиям и сооружениям, а также к связанным со зданиями и с сооружениями процессам проектирования, строительства, монтажа, наладки, эксплуатации и утилизации устанавливает ФЗ Технический регламент о безопасности зданий и сооружений </w:t>
      </w:r>
      <w:bookmarkStart w:id="34" w:name="_Hlk104481028"/>
      <w:r w:rsidRPr="00345142">
        <w:rPr>
          <w:shd w:val="clear" w:color="auto" w:fill="FFFFFF"/>
        </w:rPr>
        <w:t>(выберите один вариант правильного ответа)</w:t>
      </w:r>
      <w:bookmarkEnd w:id="34"/>
      <w:r w:rsidRPr="00345142">
        <w:rPr>
          <w:shd w:val="clear" w:color="auto" w:fill="FFFFFF"/>
        </w:rPr>
        <w:t>?</w:t>
      </w:r>
    </w:p>
    <w:p w14:paraId="11242CA6" w14:textId="77777777" w:rsidR="002955CB" w:rsidRPr="00345142" w:rsidRDefault="002955CB" w:rsidP="002955CB">
      <w:pPr>
        <w:rPr>
          <w:shd w:val="clear" w:color="auto" w:fill="FFFFFF"/>
        </w:rPr>
      </w:pPr>
      <w:r w:rsidRPr="00345142">
        <w:rPr>
          <w:shd w:val="clear" w:color="auto" w:fill="FFFFFF"/>
        </w:rPr>
        <w:t xml:space="preserve">1. минимально необходимые. </w:t>
      </w:r>
    </w:p>
    <w:p w14:paraId="33D19D1E" w14:textId="77777777" w:rsidR="002955CB" w:rsidRPr="00345142" w:rsidRDefault="002955CB" w:rsidP="002955CB">
      <w:pPr>
        <w:rPr>
          <w:shd w:val="clear" w:color="auto" w:fill="FFFFFF"/>
        </w:rPr>
      </w:pPr>
      <w:r w:rsidRPr="00345142">
        <w:rPr>
          <w:shd w:val="clear" w:color="auto" w:fill="FFFFFF"/>
        </w:rPr>
        <w:t>2. максимально необходимые.</w:t>
      </w:r>
    </w:p>
    <w:p w14:paraId="0B856650" w14:textId="77777777" w:rsidR="002955CB" w:rsidRPr="00345142" w:rsidRDefault="002955CB" w:rsidP="002955CB">
      <w:pPr>
        <w:rPr>
          <w:shd w:val="clear" w:color="auto" w:fill="FFFFFF"/>
        </w:rPr>
      </w:pPr>
      <w:r w:rsidRPr="00345142">
        <w:rPr>
          <w:shd w:val="clear" w:color="auto" w:fill="FFFFFF"/>
        </w:rPr>
        <w:t>3. рекомендуемые.</w:t>
      </w:r>
    </w:p>
    <w:p w14:paraId="17B2B972" w14:textId="77777777" w:rsidR="002955CB" w:rsidRPr="00345142" w:rsidRDefault="002955CB" w:rsidP="002955CB">
      <w:pPr>
        <w:rPr>
          <w:shd w:val="clear" w:color="auto" w:fill="FFFFFF"/>
        </w:rPr>
      </w:pPr>
      <w:r w:rsidRPr="00345142">
        <w:rPr>
          <w:shd w:val="clear" w:color="auto" w:fill="FFFFFF"/>
        </w:rPr>
        <w:t xml:space="preserve">4. специальные. </w:t>
      </w:r>
    </w:p>
    <w:p w14:paraId="3E810E99" w14:textId="77777777" w:rsidR="002955CB" w:rsidRPr="00345142" w:rsidRDefault="002955CB" w:rsidP="002955CB">
      <w:pPr>
        <w:rPr>
          <w:shd w:val="clear" w:color="auto" w:fill="FFFFFF"/>
        </w:rPr>
      </w:pPr>
      <w:r w:rsidRPr="00345142">
        <w:rPr>
          <w:shd w:val="clear" w:color="auto" w:fill="FFFFFF"/>
        </w:rPr>
        <w:t xml:space="preserve">5. вариативные. </w:t>
      </w:r>
    </w:p>
    <w:p w14:paraId="7819E8A8" w14:textId="77777777" w:rsidR="002955CB" w:rsidRPr="00345142" w:rsidRDefault="002955CB" w:rsidP="002955CB">
      <w:pPr>
        <w:autoSpaceDE w:val="0"/>
        <w:autoSpaceDN w:val="0"/>
        <w:adjustRightInd w:val="0"/>
        <w:contextualSpacing/>
        <w:rPr>
          <w:b/>
          <w:bCs/>
          <w:szCs w:val="24"/>
          <w:shd w:val="clear" w:color="auto" w:fill="FFFFFF"/>
        </w:rPr>
      </w:pPr>
    </w:p>
    <w:p w14:paraId="14FF7683"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36. </w:t>
      </w:r>
      <w:r w:rsidRPr="00345142">
        <w:rPr>
          <w:szCs w:val="24"/>
          <w:shd w:val="clear" w:color="auto" w:fill="FFFFFF"/>
        </w:rPr>
        <w:t xml:space="preserve">Какие юридически значимые действия </w:t>
      </w:r>
      <w:r w:rsidRPr="00345142">
        <w:rPr>
          <w:b/>
          <w:bCs/>
          <w:szCs w:val="24"/>
          <w:shd w:val="clear" w:color="auto" w:fill="FFFFFF"/>
        </w:rPr>
        <w:t>НЕ</w:t>
      </w:r>
      <w:r w:rsidRPr="00345142">
        <w:rPr>
          <w:szCs w:val="24"/>
          <w:shd w:val="clear" w:color="auto" w:fill="FFFFFF"/>
        </w:rPr>
        <w:t xml:space="preserve"> вправе выполнять архитектор или юридическое лицо при осуществлении архитектурной деятельности (выберите два варианта правильного ответа)?</w:t>
      </w:r>
    </w:p>
    <w:p w14:paraId="27722E4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выполнять градостроительные нормативы, строительные, а также экологические нормы и правила</w:t>
      </w:r>
    </w:p>
    <w:p w14:paraId="6265ED1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представлять и защищать интересы заказчика по его поручению при заключении договора подряда на строительство архитектурного объекта</w:t>
      </w:r>
    </w:p>
    <w:p w14:paraId="7B46B93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привлекать на договорной основе к разработке документации для строительства необходимых помощников, консультантов и технических работников</w:t>
      </w:r>
    </w:p>
    <w:p w14:paraId="633C75F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принимать на себя обязательства ответственного представителя заказчика при заключении договора подряда на строительство при наличии личной заинтересованности в прибылях подрядной организации</w:t>
      </w:r>
    </w:p>
    <w:p w14:paraId="2185FEF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5. принимать на себя по поручению заказчика руководство разработкой всех разделов документации для строительства </w:t>
      </w:r>
    </w:p>
    <w:p w14:paraId="2C92FDB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разглашать информацию о намерениях заказчика (застройщика) по реализации архитектурного проекта без его согласия</w:t>
      </w:r>
    </w:p>
    <w:p w14:paraId="1E1CCB0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7. участвовать в разработке всех разделов документации для строительства</w:t>
      </w:r>
    </w:p>
    <w:p w14:paraId="51A561B9" w14:textId="77777777" w:rsidR="002955CB" w:rsidRPr="00345142" w:rsidRDefault="002955CB" w:rsidP="002955CB">
      <w:pPr>
        <w:autoSpaceDE w:val="0"/>
        <w:autoSpaceDN w:val="0"/>
        <w:adjustRightInd w:val="0"/>
        <w:contextualSpacing/>
        <w:rPr>
          <w:b/>
          <w:bCs/>
          <w:szCs w:val="24"/>
          <w:shd w:val="clear" w:color="auto" w:fill="FFFFFF"/>
        </w:rPr>
      </w:pPr>
    </w:p>
    <w:p w14:paraId="50A2C70E"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37. </w:t>
      </w:r>
      <w:r w:rsidRPr="00345142">
        <w:rPr>
          <w:szCs w:val="24"/>
          <w:shd w:val="clear" w:color="auto" w:fill="FFFFFF"/>
        </w:rPr>
        <w:t xml:space="preserve">Какая документация </w:t>
      </w:r>
      <w:r w:rsidRPr="00345142">
        <w:rPr>
          <w:b/>
          <w:bCs/>
          <w:szCs w:val="24"/>
          <w:shd w:val="clear" w:color="auto" w:fill="FFFFFF"/>
        </w:rPr>
        <w:t>НЕ</w:t>
      </w:r>
      <w:r w:rsidRPr="00345142">
        <w:rPr>
          <w:szCs w:val="24"/>
          <w:shd w:val="clear" w:color="auto" w:fill="FFFFFF"/>
        </w:rPr>
        <w:t xml:space="preserve"> относится к прилагаемым документам, разрабатываемым в дополнение к рабочим чертежам основного комплекта (выберите один вариант правильного ответа)?</w:t>
      </w:r>
    </w:p>
    <w:p w14:paraId="0FBB3D8E" w14:textId="77777777" w:rsidR="002955CB" w:rsidRPr="00345142" w:rsidRDefault="002955CB" w:rsidP="002955CB">
      <w:pPr>
        <w:widowControl w:val="0"/>
        <w:tabs>
          <w:tab w:val="left" w:pos="426"/>
          <w:tab w:val="left" w:pos="1134"/>
        </w:tabs>
        <w:ind w:firstLine="0"/>
        <w:rPr>
          <w:szCs w:val="24"/>
        </w:rPr>
      </w:pPr>
      <w:r w:rsidRPr="00345142">
        <w:rPr>
          <w:szCs w:val="24"/>
        </w:rPr>
        <w:t>Выберите один правильный вариант ответа.</w:t>
      </w:r>
    </w:p>
    <w:p w14:paraId="1D351F6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локальная смета</w:t>
      </w:r>
    </w:p>
    <w:p w14:paraId="1A03138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опросные листы и габаритные чертежи, выполняемые в соответствии с данными изготовителей (поставщиков) оборудования</w:t>
      </w:r>
    </w:p>
    <w:p w14:paraId="0310083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рабочая документация на строительные изделия</w:t>
      </w:r>
    </w:p>
    <w:p w14:paraId="1918035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разрешительная документация и проект производства работ</w:t>
      </w:r>
    </w:p>
    <w:p w14:paraId="494506E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спецификация оборудования, изделий и материалов</w:t>
      </w:r>
    </w:p>
    <w:p w14:paraId="7825FA9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эскизные чертежи общих видов нетиповых изделий</w:t>
      </w:r>
    </w:p>
    <w:p w14:paraId="640C7C87" w14:textId="77777777" w:rsidR="002955CB" w:rsidRPr="00345142" w:rsidRDefault="002955CB" w:rsidP="002955CB">
      <w:pPr>
        <w:rPr>
          <w:b/>
          <w:bCs/>
          <w:shd w:val="clear" w:color="auto" w:fill="FFFFFF"/>
        </w:rPr>
      </w:pPr>
    </w:p>
    <w:p w14:paraId="4E122E12" w14:textId="77777777" w:rsidR="002955CB" w:rsidRPr="00345142" w:rsidRDefault="002955CB" w:rsidP="002955CB">
      <w:r w:rsidRPr="00345142">
        <w:rPr>
          <w:b/>
          <w:bCs/>
          <w:shd w:val="clear" w:color="auto" w:fill="FFFFFF"/>
        </w:rPr>
        <w:t xml:space="preserve">38. </w:t>
      </w:r>
      <w:r w:rsidRPr="00345142">
        <w:rPr>
          <w:shd w:val="clear" w:color="auto" w:fill="FFFFFF"/>
        </w:rPr>
        <w:t xml:space="preserve">Для каких видов помещений в разделе проектной документации «Объемно-планировочные и архитектурные решения» объектов капитального строительства производственного и непроизводственного назначения приводится описание и обоснование решений по отделке </w:t>
      </w:r>
      <w:r w:rsidRPr="00345142">
        <w:t xml:space="preserve">(выберите четыре варианта правильного ответа)? </w:t>
      </w:r>
    </w:p>
    <w:p w14:paraId="2A7E3904" w14:textId="77777777" w:rsidR="002955CB" w:rsidRPr="00345142" w:rsidRDefault="002955CB" w:rsidP="002955CB">
      <w:pPr>
        <w:rPr>
          <w:shd w:val="clear" w:color="auto" w:fill="FFFFFF"/>
        </w:rPr>
      </w:pPr>
      <w:r w:rsidRPr="00345142">
        <w:rPr>
          <w:shd w:val="clear" w:color="auto" w:fill="FFFFFF"/>
        </w:rPr>
        <w:t>1. основного назначения.</w:t>
      </w:r>
    </w:p>
    <w:p w14:paraId="475E0513" w14:textId="77777777" w:rsidR="002955CB" w:rsidRPr="00345142" w:rsidRDefault="002955CB" w:rsidP="002955CB">
      <w:pPr>
        <w:rPr>
          <w:shd w:val="clear" w:color="auto" w:fill="FFFFFF"/>
        </w:rPr>
      </w:pPr>
      <w:r w:rsidRPr="00345142">
        <w:rPr>
          <w:shd w:val="clear" w:color="auto" w:fill="FFFFFF"/>
        </w:rPr>
        <w:t>2. вспомогательного назначения.</w:t>
      </w:r>
    </w:p>
    <w:p w14:paraId="7CF593B3" w14:textId="77777777" w:rsidR="002955CB" w:rsidRPr="00345142" w:rsidRDefault="002955CB" w:rsidP="002955CB">
      <w:pPr>
        <w:rPr>
          <w:shd w:val="clear" w:color="auto" w:fill="FFFFFF"/>
        </w:rPr>
      </w:pPr>
      <w:r w:rsidRPr="00345142">
        <w:rPr>
          <w:shd w:val="clear" w:color="auto" w:fill="FFFFFF"/>
        </w:rPr>
        <w:t>3. обслуживающего назначения.</w:t>
      </w:r>
    </w:p>
    <w:p w14:paraId="74302625" w14:textId="77777777" w:rsidR="002955CB" w:rsidRPr="00345142" w:rsidRDefault="002955CB" w:rsidP="002955CB">
      <w:pPr>
        <w:rPr>
          <w:shd w:val="clear" w:color="auto" w:fill="FFFFFF"/>
        </w:rPr>
      </w:pPr>
      <w:r w:rsidRPr="00345142">
        <w:rPr>
          <w:shd w:val="clear" w:color="auto" w:fill="FFFFFF"/>
        </w:rPr>
        <w:t>4. технического назначения.</w:t>
      </w:r>
    </w:p>
    <w:p w14:paraId="76345DD6" w14:textId="77777777" w:rsidR="002955CB" w:rsidRPr="00345142" w:rsidRDefault="002955CB" w:rsidP="002955CB">
      <w:pPr>
        <w:rPr>
          <w:shd w:val="clear" w:color="auto" w:fill="FFFFFF"/>
        </w:rPr>
      </w:pPr>
      <w:r w:rsidRPr="00345142">
        <w:rPr>
          <w:shd w:val="clear" w:color="auto" w:fill="FFFFFF"/>
        </w:rPr>
        <w:t xml:space="preserve">5. специального назначения. </w:t>
      </w:r>
    </w:p>
    <w:p w14:paraId="5200D972" w14:textId="77777777" w:rsidR="002955CB" w:rsidRPr="00345142" w:rsidRDefault="002955CB" w:rsidP="002955CB">
      <w:pPr>
        <w:autoSpaceDE w:val="0"/>
        <w:autoSpaceDN w:val="0"/>
        <w:adjustRightInd w:val="0"/>
        <w:contextualSpacing/>
        <w:rPr>
          <w:b/>
          <w:bCs/>
          <w:szCs w:val="24"/>
          <w:shd w:val="clear" w:color="auto" w:fill="FFFFFF"/>
        </w:rPr>
      </w:pPr>
    </w:p>
    <w:p w14:paraId="05A2CA4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39. </w:t>
      </w:r>
      <w:r w:rsidRPr="00345142">
        <w:rPr>
          <w:szCs w:val="24"/>
          <w:shd w:val="clear" w:color="auto" w:fill="FFFFFF"/>
        </w:rPr>
        <w:t>Вставьте наименование термина, который соответствует определению (одно слово с маленькой буквы в именительном падеже</w:t>
      </w:r>
      <w:proofErr w:type="gramStart"/>
      <w:r w:rsidRPr="00345142">
        <w:rPr>
          <w:szCs w:val="24"/>
          <w:shd w:val="clear" w:color="auto" w:fill="FFFFFF"/>
        </w:rPr>
        <w:t>) :</w:t>
      </w:r>
      <w:proofErr w:type="gramEnd"/>
      <w:r w:rsidRPr="00345142">
        <w:rPr>
          <w:szCs w:val="24"/>
          <w:shd w:val="clear" w:color="auto" w:fill="FFFFFF"/>
        </w:rPr>
        <w:t xml:space="preserve"> </w:t>
      </w:r>
    </w:p>
    <w:p w14:paraId="5135B8F0"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 прямое солнечное облучение поверхностей и пространств</w:t>
      </w:r>
    </w:p>
    <w:p w14:paraId="1504B82A" w14:textId="77777777" w:rsidR="002955CB" w:rsidRPr="00345142" w:rsidRDefault="002955CB" w:rsidP="002955CB">
      <w:pPr>
        <w:rPr>
          <w:b/>
          <w:bCs/>
          <w:shd w:val="clear" w:color="auto" w:fill="FFFFFF"/>
        </w:rPr>
      </w:pPr>
    </w:p>
    <w:p w14:paraId="7119E917" w14:textId="77777777" w:rsidR="002955CB" w:rsidRPr="00345142" w:rsidRDefault="002955CB" w:rsidP="002955CB">
      <w:pPr>
        <w:rPr>
          <w:shd w:val="clear" w:color="auto" w:fill="FFFFFF"/>
        </w:rPr>
      </w:pPr>
      <w:r w:rsidRPr="00345142">
        <w:rPr>
          <w:b/>
          <w:bCs/>
          <w:shd w:val="clear" w:color="auto" w:fill="FFFFFF"/>
        </w:rPr>
        <w:t xml:space="preserve">40. </w:t>
      </w:r>
      <w:r w:rsidRPr="00345142">
        <w:rPr>
          <w:shd w:val="clear" w:color="auto" w:fill="FFFFFF"/>
        </w:rPr>
        <w:t>Какие условия должны обеспечивать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(выберите четыре варианта правильного ответа)?</w:t>
      </w:r>
    </w:p>
    <w:p w14:paraId="0A0FFC4A" w14:textId="77777777" w:rsidR="002955CB" w:rsidRPr="00345142" w:rsidRDefault="002955CB" w:rsidP="002955CB">
      <w:pPr>
        <w:rPr>
          <w:shd w:val="clear" w:color="auto" w:fill="FFFFFF"/>
        </w:rPr>
      </w:pPr>
      <w:r w:rsidRPr="00345142">
        <w:rPr>
          <w:shd w:val="clear" w:color="auto" w:fill="FFFFFF"/>
        </w:rPr>
        <w:t xml:space="preserve">1. </w:t>
      </w:r>
      <w:proofErr w:type="spellStart"/>
      <w:r w:rsidRPr="00345142">
        <w:rPr>
          <w:shd w:val="clear" w:color="auto" w:fill="FFFFFF"/>
        </w:rPr>
        <w:t>достигаемость</w:t>
      </w:r>
      <w:proofErr w:type="spellEnd"/>
      <w:r w:rsidRPr="00345142">
        <w:rPr>
          <w:shd w:val="clear" w:color="auto" w:fill="FFFFFF"/>
        </w:rPr>
        <w:t xml:space="preserve"> мест посещения. </w:t>
      </w:r>
    </w:p>
    <w:p w14:paraId="224E49C6" w14:textId="77777777" w:rsidR="002955CB" w:rsidRPr="00345142" w:rsidRDefault="002955CB" w:rsidP="002955CB">
      <w:pPr>
        <w:rPr>
          <w:shd w:val="clear" w:color="auto" w:fill="FFFFFF"/>
        </w:rPr>
      </w:pPr>
      <w:r w:rsidRPr="00345142">
        <w:rPr>
          <w:shd w:val="clear" w:color="auto" w:fill="FFFFFF"/>
        </w:rPr>
        <w:t>2. беспрепятственность перемещения внутри зданий и сооружений.</w:t>
      </w:r>
    </w:p>
    <w:p w14:paraId="3070EED2" w14:textId="77777777" w:rsidR="002955CB" w:rsidRPr="00345142" w:rsidRDefault="002955CB" w:rsidP="002955CB">
      <w:pPr>
        <w:rPr>
          <w:shd w:val="clear" w:color="auto" w:fill="FFFFFF"/>
        </w:rPr>
      </w:pPr>
      <w:r w:rsidRPr="00345142">
        <w:rPr>
          <w:shd w:val="clear" w:color="auto" w:fill="FFFFFF"/>
        </w:rPr>
        <w:t>3. безопасность путей движения (эвакуации).</w:t>
      </w:r>
    </w:p>
    <w:p w14:paraId="7786C979" w14:textId="77777777" w:rsidR="002955CB" w:rsidRPr="00345142" w:rsidRDefault="002955CB" w:rsidP="002955CB">
      <w:pPr>
        <w:rPr>
          <w:shd w:val="clear" w:color="auto" w:fill="FFFFFF"/>
        </w:rPr>
      </w:pPr>
      <w:r w:rsidRPr="00345142">
        <w:rPr>
          <w:shd w:val="clear" w:color="auto" w:fill="FFFFFF"/>
        </w:rPr>
        <w:lastRenderedPageBreak/>
        <w:t>4. безопасность мест проживания, мест обслуживания и мест приложения труда.</w:t>
      </w:r>
    </w:p>
    <w:p w14:paraId="08EC2956" w14:textId="77777777" w:rsidR="002955CB" w:rsidRPr="00345142" w:rsidRDefault="002955CB" w:rsidP="002955CB">
      <w:pPr>
        <w:rPr>
          <w:shd w:val="clear" w:color="auto" w:fill="FFFFFF"/>
        </w:rPr>
      </w:pPr>
      <w:r w:rsidRPr="00345142">
        <w:rPr>
          <w:shd w:val="clear" w:color="auto" w:fill="FFFFFF"/>
        </w:rPr>
        <w:t>5. высокую скорость перемещения внутри зданий и сооружений.</w:t>
      </w:r>
    </w:p>
    <w:p w14:paraId="66FA7DD0" w14:textId="77777777" w:rsidR="002955CB" w:rsidRPr="00345142" w:rsidRDefault="002955CB" w:rsidP="002955CB">
      <w:pPr>
        <w:rPr>
          <w:shd w:val="clear" w:color="auto" w:fill="FFFFFF"/>
        </w:rPr>
      </w:pPr>
      <w:r w:rsidRPr="00345142">
        <w:rPr>
          <w:shd w:val="clear" w:color="auto" w:fill="FFFFFF"/>
        </w:rPr>
        <w:t>6. возможность соблюдения социальной дистанции не менее 1.5 м при перемещении внутри зданий и сооружений.</w:t>
      </w:r>
    </w:p>
    <w:p w14:paraId="32B98FE5" w14:textId="77777777" w:rsidR="002955CB" w:rsidRPr="00345142" w:rsidRDefault="002955CB" w:rsidP="002955CB">
      <w:pPr>
        <w:autoSpaceDE w:val="0"/>
        <w:autoSpaceDN w:val="0"/>
        <w:adjustRightInd w:val="0"/>
        <w:contextualSpacing/>
        <w:rPr>
          <w:b/>
          <w:bCs/>
          <w:szCs w:val="24"/>
          <w:shd w:val="clear" w:color="auto" w:fill="FFFFFF"/>
        </w:rPr>
      </w:pPr>
    </w:p>
    <w:p w14:paraId="13D21D49"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41. </w:t>
      </w:r>
      <w:r w:rsidRPr="00345142">
        <w:rPr>
          <w:szCs w:val="24"/>
          <w:shd w:val="clear" w:color="auto" w:fill="FFFFFF"/>
        </w:rPr>
        <w:t xml:space="preserve">Для каких объектов устанавливаются нормируемые параметры шумового </w:t>
      </w:r>
      <w:proofErr w:type="gramStart"/>
      <w:r w:rsidRPr="00345142">
        <w:rPr>
          <w:szCs w:val="24"/>
          <w:shd w:val="clear" w:color="auto" w:fill="FFFFFF"/>
        </w:rPr>
        <w:t>режима  в</w:t>
      </w:r>
      <w:proofErr w:type="gramEnd"/>
      <w:r w:rsidRPr="00345142">
        <w:rPr>
          <w:szCs w:val="24"/>
          <w:shd w:val="clear" w:color="auto" w:fill="FFFFFF"/>
        </w:rPr>
        <w:t xml:space="preserve"> части соблюдения требований безопасных для здоровья человека условий проживания и пребывания в зданиях и сооружениях (выберите четыре варианта правильного ответа)?</w:t>
      </w:r>
    </w:p>
    <w:p w14:paraId="7EBA2BDE"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рабочие места производственных зданий;</w:t>
      </w:r>
    </w:p>
    <w:p w14:paraId="4731E640"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санитарно-бытовые помещения производственных зданий; </w:t>
      </w:r>
    </w:p>
    <w:p w14:paraId="605AEFCD"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помещения жилых зданий;</w:t>
      </w:r>
    </w:p>
    <w:p w14:paraId="1BAE816A"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помещения общественных зданий;</w:t>
      </w:r>
    </w:p>
    <w:p w14:paraId="10A76F3E"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территория транспортно-пересадочных узлов;</w:t>
      </w:r>
    </w:p>
    <w:p w14:paraId="026345B0"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6. территория жилой застройки.</w:t>
      </w:r>
    </w:p>
    <w:p w14:paraId="35753233" w14:textId="77777777" w:rsidR="002955CB" w:rsidRPr="00345142" w:rsidRDefault="002955CB" w:rsidP="002955CB">
      <w:pPr>
        <w:autoSpaceDE w:val="0"/>
        <w:autoSpaceDN w:val="0"/>
        <w:adjustRightInd w:val="0"/>
        <w:contextualSpacing/>
        <w:rPr>
          <w:b/>
          <w:bCs/>
          <w:szCs w:val="24"/>
          <w:shd w:val="clear" w:color="auto" w:fill="FFFFFF"/>
        </w:rPr>
      </w:pPr>
    </w:p>
    <w:p w14:paraId="6C13B062"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42. </w:t>
      </w:r>
      <w:r w:rsidRPr="00345142">
        <w:rPr>
          <w:szCs w:val="24"/>
          <w:shd w:val="clear" w:color="auto" w:fill="FFFFFF"/>
        </w:rPr>
        <w:t>Установите соответствие между определением и соответствующим ему термином:</w:t>
      </w:r>
    </w:p>
    <w:p w14:paraId="4A6298FC" w14:textId="77777777" w:rsidR="002955CB" w:rsidRPr="00345142" w:rsidRDefault="002955CB" w:rsidP="002955CB">
      <w:pPr>
        <w:tabs>
          <w:tab w:val="left" w:pos="851"/>
        </w:tabs>
        <w:ind w:firstLine="426"/>
        <w:rPr>
          <w:i/>
          <w:iCs/>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3402"/>
      </w:tblGrid>
      <w:tr w:rsidR="002955CB" w:rsidRPr="00345142" w14:paraId="099CC82D" w14:textId="77777777" w:rsidTr="00783728">
        <w:tc>
          <w:tcPr>
            <w:tcW w:w="5098" w:type="dxa"/>
            <w:tcBorders>
              <w:top w:val="single" w:sz="4" w:space="0" w:color="000000"/>
              <w:left w:val="single" w:sz="4" w:space="0" w:color="000000"/>
              <w:bottom w:val="single" w:sz="4" w:space="0" w:color="000000"/>
              <w:right w:val="single" w:sz="4" w:space="0" w:color="000000"/>
            </w:tcBorders>
            <w:hideMark/>
          </w:tcPr>
          <w:p w14:paraId="4393DF47" w14:textId="77777777" w:rsidR="002955CB" w:rsidRPr="00345142" w:rsidRDefault="002955CB" w:rsidP="00783728">
            <w:pPr>
              <w:autoSpaceDE w:val="0"/>
              <w:autoSpaceDN w:val="0"/>
              <w:adjustRightInd w:val="0"/>
              <w:rPr>
                <w:szCs w:val="24"/>
                <w:shd w:val="clear" w:color="auto" w:fill="FFFFFF"/>
              </w:rPr>
            </w:pPr>
            <w:r w:rsidRPr="00345142">
              <w:rPr>
                <w:szCs w:val="24"/>
                <w:shd w:val="clear" w:color="auto" w:fill="FFFFFF"/>
              </w:rPr>
              <w:t>Определение</w:t>
            </w:r>
          </w:p>
        </w:tc>
        <w:tc>
          <w:tcPr>
            <w:tcW w:w="3402" w:type="dxa"/>
            <w:tcBorders>
              <w:top w:val="single" w:sz="4" w:space="0" w:color="000000"/>
              <w:left w:val="single" w:sz="4" w:space="0" w:color="000000"/>
              <w:bottom w:val="single" w:sz="4" w:space="0" w:color="000000"/>
              <w:right w:val="single" w:sz="4" w:space="0" w:color="000000"/>
            </w:tcBorders>
          </w:tcPr>
          <w:p w14:paraId="1AE97791" w14:textId="77777777" w:rsidR="002955CB" w:rsidRPr="00345142" w:rsidRDefault="002955CB" w:rsidP="00783728">
            <w:pPr>
              <w:autoSpaceDE w:val="0"/>
              <w:autoSpaceDN w:val="0"/>
              <w:adjustRightInd w:val="0"/>
              <w:rPr>
                <w:szCs w:val="24"/>
                <w:shd w:val="clear" w:color="auto" w:fill="FFFFFF"/>
              </w:rPr>
            </w:pPr>
            <w:r w:rsidRPr="00345142">
              <w:rPr>
                <w:szCs w:val="24"/>
                <w:shd w:val="clear" w:color="auto" w:fill="FFFFFF"/>
              </w:rPr>
              <w:t>Термин</w:t>
            </w:r>
          </w:p>
        </w:tc>
      </w:tr>
      <w:tr w:rsidR="002955CB" w:rsidRPr="00345142" w14:paraId="7EF1B54E" w14:textId="77777777" w:rsidTr="00783728">
        <w:tc>
          <w:tcPr>
            <w:tcW w:w="5098" w:type="dxa"/>
            <w:tcBorders>
              <w:top w:val="single" w:sz="4" w:space="0" w:color="000000"/>
              <w:left w:val="single" w:sz="4" w:space="0" w:color="000000"/>
              <w:bottom w:val="single" w:sz="4" w:space="0" w:color="000000"/>
              <w:right w:val="single" w:sz="4" w:space="0" w:color="000000"/>
            </w:tcBorders>
            <w:hideMark/>
          </w:tcPr>
          <w:p w14:paraId="5EB8194C"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А) Количество энергии, излучаемой источником шума в единицу времени.</w:t>
            </w:r>
          </w:p>
        </w:tc>
        <w:tc>
          <w:tcPr>
            <w:tcW w:w="3402" w:type="dxa"/>
            <w:tcBorders>
              <w:top w:val="single" w:sz="4" w:space="0" w:color="000000"/>
              <w:left w:val="single" w:sz="4" w:space="0" w:color="000000"/>
              <w:bottom w:val="single" w:sz="4" w:space="0" w:color="000000"/>
              <w:right w:val="single" w:sz="4" w:space="0" w:color="000000"/>
            </w:tcBorders>
          </w:tcPr>
          <w:p w14:paraId="57AF663A"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1. Звуковая мощность</w:t>
            </w:r>
          </w:p>
        </w:tc>
      </w:tr>
      <w:tr w:rsidR="002955CB" w:rsidRPr="00345142" w14:paraId="6663DCDE" w14:textId="77777777" w:rsidTr="00783728">
        <w:tc>
          <w:tcPr>
            <w:tcW w:w="5098" w:type="dxa"/>
            <w:tcBorders>
              <w:top w:val="single" w:sz="4" w:space="0" w:color="000000"/>
              <w:left w:val="single" w:sz="4" w:space="0" w:color="000000"/>
              <w:bottom w:val="single" w:sz="4" w:space="0" w:color="000000"/>
              <w:right w:val="single" w:sz="4" w:space="0" w:color="000000"/>
            </w:tcBorders>
            <w:hideMark/>
          </w:tcPr>
          <w:p w14:paraId="19C5634E"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Б) Способность ограждающей конструкции в здании уменьшать уровень проходящего через нее воздушного шума</w:t>
            </w:r>
          </w:p>
        </w:tc>
        <w:tc>
          <w:tcPr>
            <w:tcW w:w="3402" w:type="dxa"/>
            <w:tcBorders>
              <w:top w:val="single" w:sz="4" w:space="0" w:color="000000"/>
              <w:left w:val="single" w:sz="4" w:space="0" w:color="000000"/>
              <w:bottom w:val="single" w:sz="4" w:space="0" w:color="000000"/>
              <w:right w:val="single" w:sz="4" w:space="0" w:color="000000"/>
            </w:tcBorders>
          </w:tcPr>
          <w:p w14:paraId="447F6574"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2. Звукоизоляция</w:t>
            </w:r>
          </w:p>
        </w:tc>
      </w:tr>
      <w:tr w:rsidR="002955CB" w:rsidRPr="00345142" w14:paraId="390E98E9" w14:textId="77777777" w:rsidTr="00783728">
        <w:tc>
          <w:tcPr>
            <w:tcW w:w="5098" w:type="dxa"/>
            <w:tcBorders>
              <w:top w:val="single" w:sz="4" w:space="0" w:color="000000"/>
              <w:left w:val="single" w:sz="4" w:space="0" w:color="000000"/>
              <w:bottom w:val="single" w:sz="4" w:space="0" w:color="000000"/>
              <w:right w:val="single" w:sz="4" w:space="0" w:color="000000"/>
            </w:tcBorders>
            <w:hideMark/>
          </w:tcPr>
          <w:p w14:paraId="201D26AA"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В) Явление постепенного спада звуковой энергии в помещении после прекращения работы источника звука</w:t>
            </w:r>
          </w:p>
        </w:tc>
        <w:tc>
          <w:tcPr>
            <w:tcW w:w="3402" w:type="dxa"/>
            <w:tcBorders>
              <w:top w:val="single" w:sz="4" w:space="0" w:color="000000"/>
              <w:left w:val="single" w:sz="4" w:space="0" w:color="000000"/>
              <w:bottom w:val="single" w:sz="4" w:space="0" w:color="000000"/>
              <w:right w:val="single" w:sz="4" w:space="0" w:color="000000"/>
            </w:tcBorders>
          </w:tcPr>
          <w:p w14:paraId="1960FE75"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3. Реверберация</w:t>
            </w:r>
          </w:p>
        </w:tc>
      </w:tr>
      <w:tr w:rsidR="002955CB" w:rsidRPr="00345142" w14:paraId="201ABB8D" w14:textId="77777777" w:rsidTr="00783728">
        <w:tc>
          <w:tcPr>
            <w:tcW w:w="5098" w:type="dxa"/>
            <w:tcBorders>
              <w:top w:val="single" w:sz="4" w:space="0" w:color="000000"/>
              <w:left w:val="single" w:sz="4" w:space="0" w:color="000000"/>
              <w:bottom w:val="single" w:sz="4" w:space="0" w:color="000000"/>
              <w:right w:val="single" w:sz="4" w:space="0" w:color="000000"/>
            </w:tcBorders>
            <w:hideMark/>
          </w:tcPr>
          <w:p w14:paraId="000CE449"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Г) Передача энергии звука в виде звуковой вибрации по ограждающим конструкциям и инженерным коммуникациям в смежные и удаленные помещения от помещения с источником воздушного, ударного шума и (или) звуковой вибрации</w:t>
            </w:r>
          </w:p>
        </w:tc>
        <w:tc>
          <w:tcPr>
            <w:tcW w:w="3402" w:type="dxa"/>
            <w:tcBorders>
              <w:top w:val="single" w:sz="4" w:space="0" w:color="000000"/>
              <w:left w:val="single" w:sz="4" w:space="0" w:color="000000"/>
              <w:bottom w:val="single" w:sz="4" w:space="0" w:color="000000"/>
              <w:right w:val="single" w:sz="4" w:space="0" w:color="000000"/>
            </w:tcBorders>
          </w:tcPr>
          <w:p w14:paraId="099E7C7F"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4. Структурная звукопередача</w:t>
            </w:r>
          </w:p>
        </w:tc>
      </w:tr>
      <w:tr w:rsidR="002955CB" w:rsidRPr="00345142" w14:paraId="33AE83A1" w14:textId="77777777" w:rsidTr="00783728">
        <w:tc>
          <w:tcPr>
            <w:tcW w:w="5098" w:type="dxa"/>
            <w:tcBorders>
              <w:top w:val="single" w:sz="4" w:space="0" w:color="000000"/>
              <w:left w:val="single" w:sz="4" w:space="0" w:color="000000"/>
              <w:bottom w:val="single" w:sz="4" w:space="0" w:color="000000"/>
              <w:right w:val="single" w:sz="4" w:space="0" w:color="000000"/>
            </w:tcBorders>
          </w:tcPr>
          <w:p w14:paraId="3C99E62F" w14:textId="77777777" w:rsidR="002955CB" w:rsidRPr="00345142" w:rsidRDefault="002955CB" w:rsidP="00783728">
            <w:pPr>
              <w:autoSpaceDE w:val="0"/>
              <w:autoSpaceDN w:val="0"/>
              <w:adjustRightInd w:val="0"/>
              <w:ind w:firstLine="0"/>
              <w:rPr>
                <w:szCs w:val="24"/>
                <w:shd w:val="clear" w:color="auto" w:fill="FFFFFF"/>
              </w:rPr>
            </w:pPr>
          </w:p>
        </w:tc>
        <w:tc>
          <w:tcPr>
            <w:tcW w:w="3402" w:type="dxa"/>
            <w:tcBorders>
              <w:top w:val="single" w:sz="4" w:space="0" w:color="000000"/>
              <w:left w:val="single" w:sz="4" w:space="0" w:color="000000"/>
              <w:bottom w:val="single" w:sz="4" w:space="0" w:color="000000"/>
              <w:right w:val="single" w:sz="4" w:space="0" w:color="000000"/>
            </w:tcBorders>
          </w:tcPr>
          <w:p w14:paraId="77207828"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5. Уровень звука</w:t>
            </w:r>
          </w:p>
        </w:tc>
      </w:tr>
    </w:tbl>
    <w:p w14:paraId="48FC7CF2" w14:textId="77777777" w:rsidR="002955CB" w:rsidRPr="00345142" w:rsidRDefault="002955CB" w:rsidP="002955CB">
      <w:pPr>
        <w:autoSpaceDE w:val="0"/>
        <w:autoSpaceDN w:val="0"/>
        <w:adjustRightInd w:val="0"/>
        <w:contextualSpacing/>
        <w:rPr>
          <w:b/>
          <w:bCs/>
          <w:szCs w:val="24"/>
          <w:shd w:val="clear" w:color="auto" w:fill="FFFFFF"/>
        </w:rPr>
      </w:pPr>
    </w:p>
    <w:p w14:paraId="1952385E"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43. </w:t>
      </w:r>
      <w:r w:rsidRPr="00345142">
        <w:rPr>
          <w:szCs w:val="24"/>
          <w:shd w:val="clear" w:color="auto" w:fill="FFFFFF"/>
        </w:rPr>
        <w:t xml:space="preserve">Какой расчётный параметр характеризует суровость климата местности </w:t>
      </w:r>
      <w:proofErr w:type="gramStart"/>
      <w:r w:rsidRPr="00345142">
        <w:rPr>
          <w:szCs w:val="24"/>
          <w:shd w:val="clear" w:color="auto" w:fill="FFFFFF"/>
        </w:rPr>
        <w:t>и  применяется</w:t>
      </w:r>
      <w:proofErr w:type="gramEnd"/>
      <w:r w:rsidRPr="00345142">
        <w:rPr>
          <w:szCs w:val="24"/>
          <w:shd w:val="clear" w:color="auto" w:fill="FFFFFF"/>
        </w:rPr>
        <w:t xml:space="preserve"> при расчете теплопотребления инженерными системами здания и выборе требуемого со противления теплопередаче наружных ограждений (выберите один вариант правильного ответа)?</w:t>
      </w:r>
    </w:p>
    <w:p w14:paraId="02492992"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средняя суточная амплитуда температуры воздуха наиболее холодного месяца;</w:t>
      </w:r>
    </w:p>
    <w:p w14:paraId="4BCC7B17"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w:t>
      </w:r>
      <w:proofErr w:type="spellStart"/>
      <w:r w:rsidRPr="00345142">
        <w:rPr>
          <w:szCs w:val="24"/>
          <w:shd w:val="clear" w:color="auto" w:fill="FFFFFF"/>
        </w:rPr>
        <w:t>градусо</w:t>
      </w:r>
      <w:proofErr w:type="spellEnd"/>
      <w:r w:rsidRPr="00345142">
        <w:rPr>
          <w:szCs w:val="24"/>
          <w:shd w:val="clear" w:color="auto" w:fill="FFFFFF"/>
        </w:rPr>
        <w:t xml:space="preserve">-сутки отопительного периода; </w:t>
      </w:r>
    </w:p>
    <w:p w14:paraId="7E9AEBE8"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3. средняя скорость ветра за период со средней суточной температурой воздуха </w:t>
      </w:r>
      <m:oMath>
        <m:r>
          <w:rPr>
            <w:rFonts w:ascii="Cambria Math" w:hAnsi="Cambria Math"/>
            <w:szCs w:val="24"/>
            <w:shd w:val="clear" w:color="auto" w:fill="FFFFFF"/>
          </w:rPr>
          <m:t>≤</m:t>
        </m:r>
      </m:oMath>
      <w:r w:rsidRPr="00345142">
        <w:rPr>
          <w:szCs w:val="24"/>
          <w:shd w:val="clear" w:color="auto" w:fill="FFFFFF"/>
        </w:rPr>
        <w:t>8</w:t>
      </w:r>
      <w:proofErr w:type="spellStart"/>
      <w:r w:rsidRPr="00345142">
        <w:rPr>
          <w:szCs w:val="24"/>
          <w:shd w:val="clear" w:color="auto" w:fill="FFFFFF"/>
          <w:vertAlign w:val="superscript"/>
        </w:rPr>
        <w:t>о</w:t>
      </w:r>
      <w:r w:rsidRPr="00345142">
        <w:rPr>
          <w:szCs w:val="24"/>
          <w:shd w:val="clear" w:color="auto" w:fill="FFFFFF"/>
        </w:rPr>
        <w:t>С</w:t>
      </w:r>
      <w:proofErr w:type="spellEnd"/>
    </w:p>
    <w:p w14:paraId="18593039"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продолжительность холодного периода года;</w:t>
      </w:r>
    </w:p>
    <w:p w14:paraId="309BC7CF"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средняя месячная относительная влажность воздуха наиболее холодного месяца.</w:t>
      </w:r>
    </w:p>
    <w:p w14:paraId="634D2684" w14:textId="77777777" w:rsidR="002955CB" w:rsidRPr="00345142" w:rsidRDefault="002955CB" w:rsidP="002955CB">
      <w:pPr>
        <w:autoSpaceDE w:val="0"/>
        <w:autoSpaceDN w:val="0"/>
        <w:adjustRightInd w:val="0"/>
        <w:contextualSpacing/>
        <w:rPr>
          <w:b/>
          <w:bCs/>
          <w:szCs w:val="24"/>
          <w:shd w:val="clear" w:color="auto" w:fill="FFFFFF"/>
        </w:rPr>
      </w:pPr>
    </w:p>
    <w:p w14:paraId="21CB7963"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44. </w:t>
      </w:r>
      <w:r w:rsidRPr="00345142">
        <w:rPr>
          <w:szCs w:val="24"/>
          <w:shd w:val="clear" w:color="auto" w:fill="FFFFFF"/>
        </w:rPr>
        <w:t>Укажите наименование несущих элементов конструкций зданий (выберите два варианта правильного ответа):</w:t>
      </w:r>
    </w:p>
    <w:p w14:paraId="15FC7FD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Ферма</w:t>
      </w:r>
    </w:p>
    <w:p w14:paraId="12C2244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Галерея</w:t>
      </w:r>
    </w:p>
    <w:p w14:paraId="3CF61C8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Анфилада</w:t>
      </w:r>
    </w:p>
    <w:p w14:paraId="48B0EFA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Ригель</w:t>
      </w:r>
    </w:p>
    <w:p w14:paraId="46E6FBF6" w14:textId="77777777" w:rsidR="002955CB" w:rsidRPr="00345142" w:rsidRDefault="002955CB" w:rsidP="002955CB">
      <w:pPr>
        <w:autoSpaceDE w:val="0"/>
        <w:autoSpaceDN w:val="0"/>
        <w:adjustRightInd w:val="0"/>
        <w:contextualSpacing/>
        <w:rPr>
          <w:b/>
          <w:bCs/>
          <w:szCs w:val="24"/>
          <w:shd w:val="clear" w:color="auto" w:fill="FFFFFF"/>
        </w:rPr>
      </w:pPr>
    </w:p>
    <w:p w14:paraId="265CF6D8"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45. </w:t>
      </w:r>
      <w:r w:rsidRPr="00345142">
        <w:rPr>
          <w:szCs w:val="24"/>
          <w:shd w:val="clear" w:color="auto" w:fill="FFFFFF"/>
        </w:rPr>
        <w:t>Площади каких помещений не включаются в полезную площадь общественного здания (выберите два варианта правильного ответа)?</w:t>
      </w:r>
    </w:p>
    <w:p w14:paraId="57767437"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лестничных клеток;</w:t>
      </w:r>
    </w:p>
    <w:p w14:paraId="76554136"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коридоров; </w:t>
      </w:r>
    </w:p>
    <w:p w14:paraId="3FB3AFA6"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тамбуров;</w:t>
      </w:r>
    </w:p>
    <w:p w14:paraId="6B665708"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лифтовых шахт;</w:t>
      </w:r>
    </w:p>
    <w:p w14:paraId="5025C50B"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помещений, предназначенных для размещения инженерного оборудования</w:t>
      </w:r>
    </w:p>
    <w:p w14:paraId="194C37D0" w14:textId="77777777" w:rsidR="00C74B79" w:rsidRDefault="00C74B79" w:rsidP="00C74B79">
      <w:pPr>
        <w:autoSpaceDE w:val="0"/>
        <w:autoSpaceDN w:val="0"/>
        <w:adjustRightInd w:val="0"/>
        <w:contextualSpacing/>
        <w:rPr>
          <w:b/>
          <w:bCs/>
          <w:color w:val="FF0000"/>
          <w:szCs w:val="24"/>
        </w:rPr>
      </w:pPr>
    </w:p>
    <w:p w14:paraId="540509A4" w14:textId="77777777" w:rsidR="002955CB" w:rsidRPr="00345142" w:rsidRDefault="002955CB" w:rsidP="002955CB">
      <w:pPr>
        <w:autoSpaceDE w:val="0"/>
        <w:autoSpaceDN w:val="0"/>
        <w:adjustRightInd w:val="0"/>
        <w:contextualSpacing/>
        <w:rPr>
          <w:b/>
          <w:bCs/>
          <w:szCs w:val="24"/>
          <w:shd w:val="clear" w:color="auto" w:fill="FFFFFF"/>
        </w:rPr>
      </w:pPr>
    </w:p>
    <w:p w14:paraId="604FBFD4"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46. </w:t>
      </w:r>
      <w:r w:rsidRPr="00345142">
        <w:rPr>
          <w:szCs w:val="24"/>
          <w:shd w:val="clear" w:color="auto" w:fill="FFFFFF"/>
        </w:rPr>
        <w:t xml:space="preserve">Какой орган власти устанавливает правила выполнения и оформления текстовых и графических материалов, входящих в состав проектной и рабочей документации (выберите один вариант правильного ответа)? </w:t>
      </w:r>
    </w:p>
    <w:p w14:paraId="6E7F0D6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Министерство строительства и жилищно-коммунального хозяйства Российской Федерации</w:t>
      </w:r>
    </w:p>
    <w:p w14:paraId="1B31AC5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органы местного самоуправления</w:t>
      </w:r>
    </w:p>
    <w:p w14:paraId="5BAC63F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органы субъектов Российской Федерации, осуществляющие разработку и реализацию государственной политики в области архитектуры</w:t>
      </w:r>
    </w:p>
    <w:p w14:paraId="7F849C1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Правительство Российской Федерации</w:t>
      </w:r>
    </w:p>
    <w:p w14:paraId="1D657E5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федеральный орган исполнительной власти по архитектуре и градостроительству</w:t>
      </w:r>
    </w:p>
    <w:p w14:paraId="59ABC06B" w14:textId="77777777" w:rsidR="002955CB" w:rsidRPr="00345142" w:rsidRDefault="002955CB" w:rsidP="002955CB">
      <w:pPr>
        <w:autoSpaceDE w:val="0"/>
        <w:autoSpaceDN w:val="0"/>
        <w:adjustRightInd w:val="0"/>
        <w:contextualSpacing/>
        <w:rPr>
          <w:b/>
          <w:bCs/>
          <w:szCs w:val="24"/>
          <w:shd w:val="clear" w:color="auto" w:fill="FFFFFF"/>
        </w:rPr>
      </w:pPr>
    </w:p>
    <w:p w14:paraId="2D019E4A"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47. </w:t>
      </w:r>
      <w:r w:rsidRPr="00345142">
        <w:rPr>
          <w:szCs w:val="24"/>
          <w:shd w:val="clear" w:color="auto" w:fill="FFFFFF"/>
        </w:rPr>
        <w:t xml:space="preserve">Какие документы (копии документов, оформленные в установленном порядке) должны быть приложены к разделу 1 проектной документации «Пояснительная записка» </w:t>
      </w:r>
      <w:bookmarkStart w:id="35" w:name="_Hlk140166076"/>
      <w:r w:rsidRPr="00345142">
        <w:rPr>
          <w:szCs w:val="24"/>
          <w:shd w:val="clear" w:color="auto" w:fill="FFFFFF"/>
        </w:rPr>
        <w:t>(выберите один вариант правильного ответа)</w:t>
      </w:r>
      <w:bookmarkEnd w:id="35"/>
      <w:r w:rsidRPr="00345142">
        <w:rPr>
          <w:szCs w:val="24"/>
          <w:shd w:val="clear" w:color="auto" w:fill="FFFFFF"/>
        </w:rPr>
        <w:t xml:space="preserve">? </w:t>
      </w:r>
    </w:p>
    <w:p w14:paraId="3222596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1. спецификации оборудования и материалов </w:t>
      </w:r>
    </w:p>
    <w:p w14:paraId="6ACD443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документы, содержащие описание организации рельефа вертикальной планировкой</w:t>
      </w:r>
    </w:p>
    <w:p w14:paraId="5FBF1D3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исходные данные и условия для подготовки проектной документации на объект капитального строительства</w:t>
      </w:r>
    </w:p>
    <w:p w14:paraId="41CFBC9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комплексная программа развития муниципального образования, решение органа государственной власти субъекта Российской Федерации или органа местного самоуправления, решение застройщика</w:t>
      </w:r>
    </w:p>
    <w:p w14:paraId="5982B3E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перечень инженерно-технических мероприятий, содержание технологических решений</w:t>
      </w:r>
    </w:p>
    <w:p w14:paraId="063BECCD" w14:textId="77777777" w:rsidR="002955CB" w:rsidRPr="00345142" w:rsidRDefault="002955CB" w:rsidP="002955CB">
      <w:pPr>
        <w:tabs>
          <w:tab w:val="left" w:pos="851"/>
        </w:tabs>
        <w:ind w:firstLine="567"/>
        <w:contextualSpacing/>
        <w:rPr>
          <w:b/>
          <w:bCs/>
          <w:szCs w:val="24"/>
          <w:shd w:val="clear" w:color="auto" w:fill="FFFFFF"/>
        </w:rPr>
      </w:pPr>
    </w:p>
    <w:p w14:paraId="43F82613" w14:textId="77777777" w:rsidR="002955CB" w:rsidRPr="00345142" w:rsidRDefault="002955CB" w:rsidP="002955CB">
      <w:pPr>
        <w:tabs>
          <w:tab w:val="left" w:pos="851"/>
        </w:tabs>
        <w:ind w:firstLine="567"/>
        <w:contextualSpacing/>
        <w:rPr>
          <w:szCs w:val="24"/>
        </w:rPr>
      </w:pPr>
      <w:r w:rsidRPr="00345142">
        <w:rPr>
          <w:b/>
          <w:bCs/>
          <w:szCs w:val="24"/>
          <w:shd w:val="clear" w:color="auto" w:fill="FFFFFF"/>
        </w:rPr>
        <w:t xml:space="preserve">48. </w:t>
      </w:r>
      <w:r w:rsidRPr="00345142">
        <w:rPr>
          <w:szCs w:val="24"/>
          <w:shd w:val="clear" w:color="auto" w:fill="FFFFFF"/>
        </w:rPr>
        <w:t xml:space="preserve">Ссылками на какие документы должно быть обосновано соответствие проектных значений параметров и других проектных характеристик здания или сооружения требованиям безопасности, а также проектируемые мероприятия по обеспечению его безопасности </w:t>
      </w:r>
      <w:r w:rsidRPr="00345142">
        <w:rPr>
          <w:szCs w:val="24"/>
        </w:rPr>
        <w:t xml:space="preserve">(выберите три варианта правильного ответа)? </w:t>
      </w:r>
    </w:p>
    <w:p w14:paraId="21D98A2F" w14:textId="77777777" w:rsidR="002955CB" w:rsidRPr="00345142" w:rsidRDefault="002955CB" w:rsidP="002955CB">
      <w:pPr>
        <w:rPr>
          <w:shd w:val="clear" w:color="auto" w:fill="FFFFFF"/>
        </w:rPr>
      </w:pPr>
      <w:r w:rsidRPr="00345142">
        <w:rPr>
          <w:shd w:val="clear" w:color="auto" w:fill="FFFFFF"/>
        </w:rPr>
        <w:t>1. ФЗ Технический регламент о безопасности зданий и сооружений.</w:t>
      </w:r>
    </w:p>
    <w:p w14:paraId="3196FA67" w14:textId="77777777" w:rsidR="002955CB" w:rsidRPr="00345142" w:rsidRDefault="002955CB" w:rsidP="002955CB">
      <w:pPr>
        <w:rPr>
          <w:shd w:val="clear" w:color="auto" w:fill="FFFFFF"/>
        </w:rPr>
      </w:pPr>
      <w:r w:rsidRPr="00345142">
        <w:rPr>
          <w:shd w:val="clear" w:color="auto" w:fill="FFFFFF"/>
        </w:rPr>
        <w:t xml:space="preserve">2. требования национальных стандартов и сводов правил, в результате </w:t>
      </w:r>
      <w:proofErr w:type="gramStart"/>
      <w:r w:rsidRPr="00345142">
        <w:rPr>
          <w:shd w:val="clear" w:color="auto" w:fill="FFFFFF"/>
        </w:rPr>
        <w:t>применения</w:t>
      </w:r>
      <w:proofErr w:type="gramEnd"/>
      <w:r w:rsidRPr="00345142">
        <w:rPr>
          <w:shd w:val="clear" w:color="auto" w:fill="FFFFFF"/>
        </w:rPr>
        <w:t xml:space="preserve"> которых на обязательной и добровольной основе обеспечивается соблюдение требований ФЗ Технический регламент о безопасности зданий и сооружений. </w:t>
      </w:r>
    </w:p>
    <w:p w14:paraId="08110648" w14:textId="77777777" w:rsidR="002955CB" w:rsidRPr="00345142" w:rsidRDefault="002955CB" w:rsidP="002955CB">
      <w:pPr>
        <w:rPr>
          <w:shd w:val="clear" w:color="auto" w:fill="FFFFFF"/>
        </w:rPr>
      </w:pPr>
      <w:r w:rsidRPr="00345142">
        <w:rPr>
          <w:shd w:val="clear" w:color="auto" w:fill="FFFFFF"/>
        </w:rPr>
        <w:t>3. требования специальных технических условий.</w:t>
      </w:r>
    </w:p>
    <w:p w14:paraId="102AA8DD" w14:textId="77777777" w:rsidR="002955CB" w:rsidRPr="00345142" w:rsidRDefault="002955CB" w:rsidP="002955CB">
      <w:pPr>
        <w:rPr>
          <w:shd w:val="clear" w:color="auto" w:fill="FFFFFF"/>
        </w:rPr>
      </w:pPr>
      <w:r w:rsidRPr="00345142">
        <w:rPr>
          <w:shd w:val="clear" w:color="auto" w:fill="FFFFFF"/>
        </w:rPr>
        <w:t>4. ФЗ Градостроительный кодекс Российской Федерации.</w:t>
      </w:r>
    </w:p>
    <w:p w14:paraId="4F9CDC4F" w14:textId="77777777" w:rsidR="002955CB" w:rsidRPr="00345142" w:rsidRDefault="002955CB" w:rsidP="002955CB">
      <w:pPr>
        <w:rPr>
          <w:shd w:val="clear" w:color="auto" w:fill="FFFFFF"/>
        </w:rPr>
      </w:pPr>
      <w:r w:rsidRPr="00345142">
        <w:rPr>
          <w:shd w:val="clear" w:color="auto" w:fill="FFFFFF"/>
        </w:rPr>
        <w:t>5. Постановление Правительства РФ от 16.02.2008 N 87 "О составе разделов проектной документации и требованиях к их содержанию".</w:t>
      </w:r>
    </w:p>
    <w:p w14:paraId="4FBC9B1D" w14:textId="77777777" w:rsidR="002955CB" w:rsidRPr="00345142" w:rsidRDefault="002955CB" w:rsidP="002955CB">
      <w:pPr>
        <w:rPr>
          <w:b/>
          <w:bCs/>
        </w:rPr>
      </w:pPr>
    </w:p>
    <w:p w14:paraId="11978E44" w14:textId="77777777" w:rsidR="002955CB" w:rsidRPr="00345142" w:rsidRDefault="002955CB" w:rsidP="002955CB">
      <w:r w:rsidRPr="00345142">
        <w:rPr>
          <w:b/>
          <w:bCs/>
        </w:rPr>
        <w:t xml:space="preserve">49. </w:t>
      </w:r>
      <w:r w:rsidRPr="00345142">
        <w:t>Какой документ в области стандартизации устанавливает требования к текстовым частям разделов и подразделов проектной документации (выберите один вариант правильного ответа)?</w:t>
      </w:r>
    </w:p>
    <w:p w14:paraId="7E397B4D" w14:textId="77777777" w:rsidR="002955CB" w:rsidRPr="00345142" w:rsidRDefault="002955CB" w:rsidP="002955CB">
      <w:r w:rsidRPr="00345142">
        <w:lastRenderedPageBreak/>
        <w:t>1. ГОСТ Р 21.101 "Система проектной документации для строительства. Основные требования к проектной и рабочей документации".</w:t>
      </w:r>
    </w:p>
    <w:p w14:paraId="7E3C2670" w14:textId="77777777" w:rsidR="002955CB" w:rsidRPr="00345142" w:rsidRDefault="002955CB" w:rsidP="002955CB">
      <w:r w:rsidRPr="00345142">
        <w:t>2. ГОСТ 21.001 Система проектной документации для строительства. Общие положения.</w:t>
      </w:r>
    </w:p>
    <w:p w14:paraId="649BA56D" w14:textId="77777777" w:rsidR="002955CB" w:rsidRPr="00345142" w:rsidRDefault="002955CB" w:rsidP="002955CB">
      <w:r w:rsidRPr="00345142">
        <w:t>3. ГОСТ Р 2.105 Единая система конструкторской документации. Общие требования к текстовым документам.</w:t>
      </w:r>
    </w:p>
    <w:p w14:paraId="4226217C" w14:textId="77777777" w:rsidR="002955CB" w:rsidRPr="00345142" w:rsidRDefault="002955CB" w:rsidP="002955CB">
      <w:r w:rsidRPr="00345142">
        <w:t>4. ГОСТ 2.114 Единая система конструкторской документации. Технические условия.</w:t>
      </w:r>
    </w:p>
    <w:p w14:paraId="4BDF788C" w14:textId="77777777" w:rsidR="002955CB" w:rsidRPr="00345142" w:rsidRDefault="002955CB" w:rsidP="002955CB">
      <w:r w:rsidRPr="00345142">
        <w:t>5. ГОСТ Р 7.0.97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57207F48" w14:textId="77777777" w:rsidR="002955CB" w:rsidRPr="00345142" w:rsidRDefault="002955CB" w:rsidP="002955CB">
      <w:pPr>
        <w:autoSpaceDE w:val="0"/>
        <w:autoSpaceDN w:val="0"/>
        <w:adjustRightInd w:val="0"/>
        <w:contextualSpacing/>
        <w:rPr>
          <w:b/>
          <w:bCs/>
          <w:szCs w:val="24"/>
          <w:shd w:val="clear" w:color="auto" w:fill="FFFFFF"/>
        </w:rPr>
      </w:pPr>
    </w:p>
    <w:p w14:paraId="14BFC0A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50. </w:t>
      </w:r>
      <w:r w:rsidRPr="00345142">
        <w:rPr>
          <w:szCs w:val="24"/>
          <w:shd w:val="clear" w:color="auto" w:fill="FFFFFF"/>
        </w:rPr>
        <w:t>Вставьте пропущенное слово (с большой буквы).</w:t>
      </w:r>
    </w:p>
    <w:p w14:paraId="1B4DA14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Состав и требования к содержанию разделов проектной документации, представляемой на экспертизу и в органы государственного строительного надзора, </w:t>
      </w:r>
      <w:proofErr w:type="gramStart"/>
      <w:r w:rsidRPr="00345142">
        <w:rPr>
          <w:szCs w:val="24"/>
          <w:shd w:val="clear" w:color="auto" w:fill="FFFFFF"/>
        </w:rPr>
        <w:t>устанавливаются  "</w:t>
      </w:r>
      <w:proofErr w:type="gramEnd"/>
      <w:r w:rsidRPr="00345142">
        <w:rPr>
          <w:szCs w:val="24"/>
          <w:shd w:val="clear" w:color="auto" w:fill="FFFFFF"/>
        </w:rPr>
        <w:t>…"  Российской Федерации.</w:t>
      </w:r>
    </w:p>
    <w:p w14:paraId="0C31E563" w14:textId="77777777" w:rsidR="002955CB" w:rsidRPr="00345142" w:rsidRDefault="002955CB" w:rsidP="002955CB">
      <w:pPr>
        <w:autoSpaceDE w:val="0"/>
        <w:autoSpaceDN w:val="0"/>
        <w:adjustRightInd w:val="0"/>
        <w:contextualSpacing/>
        <w:rPr>
          <w:b/>
          <w:bCs/>
          <w:szCs w:val="24"/>
          <w:shd w:val="clear" w:color="auto" w:fill="FFFFFF"/>
        </w:rPr>
      </w:pPr>
    </w:p>
    <w:p w14:paraId="7139B558"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51. </w:t>
      </w:r>
      <w:r w:rsidRPr="00345142">
        <w:rPr>
          <w:szCs w:val="24"/>
          <w:shd w:val="clear" w:color="auto" w:fill="FFFFFF"/>
        </w:rPr>
        <w:t xml:space="preserve">Какой из перечисленных документов </w:t>
      </w:r>
      <w:r w:rsidRPr="00345142">
        <w:rPr>
          <w:b/>
          <w:bCs/>
          <w:szCs w:val="24"/>
          <w:shd w:val="clear" w:color="auto" w:fill="FFFFFF"/>
        </w:rPr>
        <w:t>НЕ</w:t>
      </w:r>
      <w:r w:rsidRPr="00345142">
        <w:rPr>
          <w:szCs w:val="24"/>
          <w:shd w:val="clear" w:color="auto" w:fill="FFFFFF"/>
        </w:rPr>
        <w:t xml:space="preserve"> подлежит </w:t>
      </w:r>
      <w:proofErr w:type="spellStart"/>
      <w:r w:rsidRPr="00345142">
        <w:rPr>
          <w:szCs w:val="24"/>
          <w:shd w:val="clear" w:color="auto" w:fill="FFFFFF"/>
        </w:rPr>
        <w:t>нормоконтролю</w:t>
      </w:r>
      <w:proofErr w:type="spellEnd"/>
      <w:r w:rsidRPr="00345142">
        <w:rPr>
          <w:szCs w:val="24"/>
          <w:shd w:val="clear" w:color="auto" w:fill="FFFFFF"/>
        </w:rPr>
        <w:t xml:space="preserve"> (выберите один вариант правильного ответа)?</w:t>
      </w:r>
    </w:p>
    <w:p w14:paraId="4DEEDB8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спецификация оборудования</w:t>
      </w:r>
    </w:p>
    <w:p w14:paraId="5F683C2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текстовая часть проектной документации </w:t>
      </w:r>
    </w:p>
    <w:p w14:paraId="3CD999C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графическая часть рабочей документации</w:t>
      </w:r>
    </w:p>
    <w:p w14:paraId="02EC9AA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текстовая часть рабочей документации</w:t>
      </w:r>
    </w:p>
    <w:p w14:paraId="49F5666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сметная документация</w:t>
      </w:r>
    </w:p>
    <w:p w14:paraId="6665B184" w14:textId="77777777" w:rsidR="002955CB" w:rsidRPr="00345142" w:rsidRDefault="002955CB" w:rsidP="002955CB">
      <w:pPr>
        <w:autoSpaceDE w:val="0"/>
        <w:autoSpaceDN w:val="0"/>
        <w:adjustRightInd w:val="0"/>
        <w:contextualSpacing/>
        <w:rPr>
          <w:b/>
          <w:bCs/>
          <w:szCs w:val="24"/>
          <w:shd w:val="clear" w:color="auto" w:fill="FFFFFF"/>
        </w:rPr>
      </w:pPr>
    </w:p>
    <w:p w14:paraId="665805B8"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52. </w:t>
      </w:r>
      <w:r w:rsidRPr="00345142">
        <w:rPr>
          <w:szCs w:val="24"/>
          <w:shd w:val="clear" w:color="auto" w:fill="FFFFFF"/>
        </w:rPr>
        <w:t>Кем может повторно утверждаться проектная документация после внесения в нее изменений в процессе строительства, реконструкции, капитального ремонта объекта (выберите два варианта правильного ответа)?</w:t>
      </w:r>
    </w:p>
    <w:p w14:paraId="59E04BD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владельцем земельного участка</w:t>
      </w:r>
    </w:p>
    <w:p w14:paraId="0CCA7BC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главным архитектором проекта</w:t>
      </w:r>
    </w:p>
    <w:p w14:paraId="4EFC5B9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главным инженером проекта</w:t>
      </w:r>
    </w:p>
    <w:p w14:paraId="42535E5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застройщиком</w:t>
      </w:r>
    </w:p>
    <w:p w14:paraId="13571450"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представителем генподрядчика</w:t>
      </w:r>
    </w:p>
    <w:p w14:paraId="0EB2F95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техническим заказчиком</w:t>
      </w:r>
    </w:p>
    <w:p w14:paraId="03141B88" w14:textId="77777777" w:rsidR="002955CB" w:rsidRPr="00345142" w:rsidRDefault="002955CB" w:rsidP="002955CB">
      <w:pPr>
        <w:rPr>
          <w:b/>
          <w:bCs/>
          <w:shd w:val="clear" w:color="auto" w:fill="FFFFFF"/>
        </w:rPr>
      </w:pPr>
    </w:p>
    <w:p w14:paraId="3570E83B" w14:textId="77777777" w:rsidR="002955CB" w:rsidRPr="00345142" w:rsidRDefault="002955CB" w:rsidP="002955CB">
      <w:pPr>
        <w:rPr>
          <w:shd w:val="clear" w:color="auto" w:fill="FFFFFF"/>
        </w:rPr>
      </w:pPr>
      <w:r w:rsidRPr="00345142">
        <w:rPr>
          <w:b/>
          <w:bCs/>
          <w:shd w:val="clear" w:color="auto" w:fill="FFFFFF"/>
        </w:rPr>
        <w:t xml:space="preserve">53. </w:t>
      </w:r>
      <w:r w:rsidRPr="00345142">
        <w:rPr>
          <w:shd w:val="clear" w:color="auto" w:fill="FFFFFF"/>
        </w:rPr>
        <w:t>В каких случаях расчеты конструктивных решений включают в состав проектной документации (выберите один вариант правильного ответа)?</w:t>
      </w:r>
    </w:p>
    <w:p w14:paraId="4789DF46" w14:textId="77777777" w:rsidR="002955CB" w:rsidRPr="00345142" w:rsidRDefault="002955CB" w:rsidP="002955CB">
      <w:pPr>
        <w:rPr>
          <w:shd w:val="clear" w:color="auto" w:fill="FFFFFF"/>
        </w:rPr>
      </w:pPr>
      <w:r w:rsidRPr="00345142">
        <w:rPr>
          <w:shd w:val="clear" w:color="auto" w:fill="FFFFFF"/>
        </w:rPr>
        <w:t>1. включают во всех случаях.</w:t>
      </w:r>
    </w:p>
    <w:p w14:paraId="0F4767FC" w14:textId="77777777" w:rsidR="002955CB" w:rsidRPr="00345142" w:rsidRDefault="002955CB" w:rsidP="002955CB">
      <w:pPr>
        <w:rPr>
          <w:shd w:val="clear" w:color="auto" w:fill="FFFFFF"/>
        </w:rPr>
      </w:pPr>
      <w:r w:rsidRPr="00345142">
        <w:rPr>
          <w:shd w:val="clear" w:color="auto" w:fill="FFFFFF"/>
        </w:rPr>
        <w:t>2. не включают, кроме случаев, установленных Правительством РФ.</w:t>
      </w:r>
    </w:p>
    <w:p w14:paraId="416CE312" w14:textId="77777777" w:rsidR="002955CB" w:rsidRPr="00345142" w:rsidRDefault="002955CB" w:rsidP="002955CB">
      <w:pPr>
        <w:rPr>
          <w:shd w:val="clear" w:color="auto" w:fill="FFFFFF"/>
        </w:rPr>
      </w:pPr>
      <w:r w:rsidRPr="00345142">
        <w:rPr>
          <w:shd w:val="clear" w:color="auto" w:fill="FFFFFF"/>
        </w:rPr>
        <w:t>3. не включают во всех случаях.</w:t>
      </w:r>
    </w:p>
    <w:p w14:paraId="0950100B" w14:textId="77777777" w:rsidR="002955CB" w:rsidRPr="00345142" w:rsidRDefault="002955CB" w:rsidP="002955CB">
      <w:pPr>
        <w:rPr>
          <w:shd w:val="clear" w:color="auto" w:fill="FFFFFF"/>
        </w:rPr>
      </w:pPr>
      <w:r w:rsidRPr="00345142">
        <w:rPr>
          <w:shd w:val="clear" w:color="auto" w:fill="FFFFFF"/>
        </w:rPr>
        <w:t>4. включают в случае, если объект капитального строительства относится к особо опасным и технически сложным или уникальным.</w:t>
      </w:r>
    </w:p>
    <w:p w14:paraId="5F843C0D" w14:textId="77777777" w:rsidR="002955CB" w:rsidRPr="00345142" w:rsidRDefault="002955CB" w:rsidP="002955CB">
      <w:pPr>
        <w:rPr>
          <w:shd w:val="clear" w:color="auto" w:fill="FFFFFF"/>
        </w:rPr>
      </w:pPr>
      <w:r w:rsidRPr="00345142">
        <w:rPr>
          <w:shd w:val="clear" w:color="auto" w:fill="FFFFFF"/>
        </w:rPr>
        <w:t xml:space="preserve">5. включают только в случае строительства объектов производственного и непроизводственного </w:t>
      </w:r>
      <w:proofErr w:type="gramStart"/>
      <w:r w:rsidRPr="00345142">
        <w:rPr>
          <w:shd w:val="clear" w:color="auto" w:fill="FFFFFF"/>
        </w:rPr>
        <w:t>назначения .</w:t>
      </w:r>
      <w:proofErr w:type="gramEnd"/>
    </w:p>
    <w:p w14:paraId="6F00B88E" w14:textId="77777777" w:rsidR="002955CB" w:rsidRPr="00345142" w:rsidRDefault="002955CB" w:rsidP="002955CB">
      <w:pPr>
        <w:rPr>
          <w:b/>
          <w:bCs/>
          <w:shd w:val="clear" w:color="auto" w:fill="FFFFFF"/>
        </w:rPr>
      </w:pPr>
    </w:p>
    <w:p w14:paraId="09B506C4" w14:textId="77777777" w:rsidR="002955CB" w:rsidRPr="00345142" w:rsidRDefault="002955CB" w:rsidP="002955CB">
      <w:pPr>
        <w:rPr>
          <w:shd w:val="clear" w:color="auto" w:fill="FFFFFF"/>
        </w:rPr>
      </w:pPr>
      <w:r w:rsidRPr="00345142">
        <w:rPr>
          <w:b/>
          <w:bCs/>
          <w:shd w:val="clear" w:color="auto" w:fill="FFFFFF"/>
        </w:rPr>
        <w:t xml:space="preserve">54. </w:t>
      </w:r>
      <w:r w:rsidRPr="00345142">
        <w:rPr>
          <w:shd w:val="clear" w:color="auto" w:fill="FFFFFF"/>
        </w:rPr>
        <w:t>В зависимости от каких факторов дифференцируются состав и требования к содержанию разделов проектной документации, представляемой в органы государственного строительного надзора (выберите три варианта правильного ответа)?</w:t>
      </w:r>
    </w:p>
    <w:p w14:paraId="00D14554" w14:textId="77777777" w:rsidR="002955CB" w:rsidRPr="00345142" w:rsidRDefault="002955CB" w:rsidP="002955CB">
      <w:pPr>
        <w:rPr>
          <w:shd w:val="clear" w:color="auto" w:fill="FFFFFF"/>
        </w:rPr>
      </w:pPr>
      <w:r w:rsidRPr="00345142">
        <w:rPr>
          <w:shd w:val="clear" w:color="auto" w:fill="FFFFFF"/>
        </w:rPr>
        <w:t>1. уровень ответственности объектов капитального строительства.</w:t>
      </w:r>
    </w:p>
    <w:p w14:paraId="775D5CDD" w14:textId="77777777" w:rsidR="002955CB" w:rsidRPr="00345142" w:rsidRDefault="002955CB" w:rsidP="002955CB">
      <w:pPr>
        <w:rPr>
          <w:shd w:val="clear" w:color="auto" w:fill="FFFFFF"/>
        </w:rPr>
      </w:pPr>
      <w:r w:rsidRPr="00345142">
        <w:rPr>
          <w:shd w:val="clear" w:color="auto" w:fill="FFFFFF"/>
        </w:rPr>
        <w:t>2. назначение объектов капитального строительства.</w:t>
      </w:r>
    </w:p>
    <w:p w14:paraId="53C070B6" w14:textId="77777777" w:rsidR="002955CB" w:rsidRPr="00345142" w:rsidRDefault="002955CB" w:rsidP="002955CB">
      <w:pPr>
        <w:rPr>
          <w:shd w:val="clear" w:color="auto" w:fill="FFFFFF"/>
        </w:rPr>
      </w:pPr>
      <w:r w:rsidRPr="00345142">
        <w:rPr>
          <w:shd w:val="clear" w:color="auto" w:fill="FFFFFF"/>
        </w:rPr>
        <w:t xml:space="preserve">3. виды работ (строительство, реконструкция, капитальный ремонт объектов капитального строительства). </w:t>
      </w:r>
    </w:p>
    <w:p w14:paraId="18B0E730" w14:textId="77777777" w:rsidR="002955CB" w:rsidRPr="00345142" w:rsidRDefault="002955CB" w:rsidP="002955CB">
      <w:pPr>
        <w:rPr>
          <w:shd w:val="clear" w:color="auto" w:fill="FFFFFF"/>
        </w:rPr>
      </w:pPr>
      <w:r w:rsidRPr="00345142">
        <w:rPr>
          <w:shd w:val="clear" w:color="auto" w:fill="FFFFFF"/>
        </w:rPr>
        <w:lastRenderedPageBreak/>
        <w:t>4. источники финансирования работ.</w:t>
      </w:r>
    </w:p>
    <w:p w14:paraId="55A1D395" w14:textId="77777777" w:rsidR="002955CB" w:rsidRPr="00345142" w:rsidRDefault="002955CB" w:rsidP="002955CB">
      <w:pPr>
        <w:rPr>
          <w:shd w:val="clear" w:color="auto" w:fill="FFFFFF"/>
        </w:rPr>
      </w:pPr>
      <w:r w:rsidRPr="00345142">
        <w:rPr>
          <w:shd w:val="clear" w:color="auto" w:fill="FFFFFF"/>
        </w:rPr>
        <w:t>5. класс функциональной пожарной опасности объектов капитального строительства.</w:t>
      </w:r>
    </w:p>
    <w:p w14:paraId="3C3EEF58" w14:textId="77777777" w:rsidR="002955CB" w:rsidRPr="00345142" w:rsidRDefault="002955CB" w:rsidP="002955CB">
      <w:pPr>
        <w:rPr>
          <w:b/>
          <w:bCs/>
          <w:shd w:val="clear" w:color="auto" w:fill="FFFFFF"/>
        </w:rPr>
      </w:pPr>
    </w:p>
    <w:p w14:paraId="5570D23E" w14:textId="77777777" w:rsidR="002955CB" w:rsidRPr="00345142" w:rsidRDefault="002955CB" w:rsidP="002955CB">
      <w:pPr>
        <w:rPr>
          <w:shd w:val="clear" w:color="auto" w:fill="FFFFFF"/>
        </w:rPr>
      </w:pPr>
      <w:r w:rsidRPr="00345142">
        <w:rPr>
          <w:b/>
          <w:bCs/>
          <w:shd w:val="clear" w:color="auto" w:fill="FFFFFF"/>
        </w:rPr>
        <w:t xml:space="preserve">55. </w:t>
      </w:r>
      <w:r w:rsidRPr="00345142">
        <w:rPr>
          <w:shd w:val="clear" w:color="auto" w:fill="FFFFFF"/>
        </w:rPr>
        <w:t>При каком условии может осуществляться подготовка проектной документации применительно к отдельным этапам строительства, реконструкции объектов капитального строительства (выберите один вариант правильного ответа)?</w:t>
      </w:r>
    </w:p>
    <w:p w14:paraId="643E751B" w14:textId="77777777" w:rsidR="002955CB" w:rsidRPr="00345142" w:rsidRDefault="002955CB" w:rsidP="002955CB">
      <w:pPr>
        <w:rPr>
          <w:shd w:val="clear" w:color="auto" w:fill="FFFFFF"/>
        </w:rPr>
      </w:pPr>
      <w:r w:rsidRPr="00345142">
        <w:rPr>
          <w:shd w:val="clear" w:color="auto" w:fill="FFFFFF"/>
        </w:rPr>
        <w:t>1. может, при условии указания в задании на проектировании.</w:t>
      </w:r>
    </w:p>
    <w:p w14:paraId="4B1F6BD1" w14:textId="77777777" w:rsidR="002955CB" w:rsidRPr="00345142" w:rsidRDefault="002955CB" w:rsidP="002955CB">
      <w:pPr>
        <w:rPr>
          <w:shd w:val="clear" w:color="auto" w:fill="FFFFFF"/>
        </w:rPr>
      </w:pPr>
      <w:r w:rsidRPr="00345142">
        <w:rPr>
          <w:shd w:val="clear" w:color="auto" w:fill="FFFFFF"/>
        </w:rPr>
        <w:t>2. может, при условии, что объект капитального строительства относится к категории особо опасных или технически сложных.</w:t>
      </w:r>
    </w:p>
    <w:p w14:paraId="0F78170E" w14:textId="77777777" w:rsidR="002955CB" w:rsidRPr="00345142" w:rsidRDefault="002955CB" w:rsidP="002955CB">
      <w:pPr>
        <w:rPr>
          <w:shd w:val="clear" w:color="auto" w:fill="FFFFFF"/>
        </w:rPr>
      </w:pPr>
      <w:r w:rsidRPr="00345142">
        <w:rPr>
          <w:shd w:val="clear" w:color="auto" w:fill="FFFFFF"/>
        </w:rPr>
        <w:t>3. может, при условии, что объект капитального строительства относится к категории уникальных.</w:t>
      </w:r>
    </w:p>
    <w:p w14:paraId="0D193DAB" w14:textId="77777777" w:rsidR="002955CB" w:rsidRPr="00345142" w:rsidRDefault="002955CB" w:rsidP="002955CB">
      <w:pPr>
        <w:rPr>
          <w:shd w:val="clear" w:color="auto" w:fill="FFFFFF"/>
        </w:rPr>
      </w:pPr>
      <w:r w:rsidRPr="00345142">
        <w:rPr>
          <w:shd w:val="clear" w:color="auto" w:fill="FFFFFF"/>
        </w:rPr>
        <w:t>4. может, при условии, что объект капитального строительства относится к категории опасных производственных объектов.</w:t>
      </w:r>
    </w:p>
    <w:p w14:paraId="1C5F8AD6" w14:textId="77777777" w:rsidR="002955CB" w:rsidRPr="00345142" w:rsidRDefault="002955CB" w:rsidP="002955CB">
      <w:pPr>
        <w:rPr>
          <w:shd w:val="clear" w:color="auto" w:fill="FFFFFF"/>
        </w:rPr>
      </w:pPr>
      <w:r w:rsidRPr="00345142">
        <w:rPr>
          <w:shd w:val="clear" w:color="auto" w:fill="FFFFFF"/>
        </w:rPr>
        <w:t>5. не может ни при каком условии.</w:t>
      </w:r>
    </w:p>
    <w:p w14:paraId="185DF2AF" w14:textId="77777777" w:rsidR="002955CB" w:rsidRPr="00345142" w:rsidRDefault="002955CB" w:rsidP="002955CB">
      <w:pPr>
        <w:rPr>
          <w:b/>
          <w:bCs/>
          <w:shd w:val="clear" w:color="auto" w:fill="FFFFFF"/>
        </w:rPr>
      </w:pPr>
    </w:p>
    <w:p w14:paraId="6733ED3A" w14:textId="77777777" w:rsidR="002955CB" w:rsidRPr="00345142" w:rsidRDefault="002955CB" w:rsidP="002955CB">
      <w:pPr>
        <w:rPr>
          <w:shd w:val="clear" w:color="auto" w:fill="FFFFFF"/>
        </w:rPr>
      </w:pPr>
      <w:r w:rsidRPr="00345142">
        <w:rPr>
          <w:b/>
          <w:bCs/>
          <w:shd w:val="clear" w:color="auto" w:fill="FFFFFF"/>
        </w:rPr>
        <w:t xml:space="preserve">56. </w:t>
      </w:r>
      <w:r w:rsidRPr="00345142">
        <w:rPr>
          <w:shd w:val="clear" w:color="auto" w:fill="FFFFFF"/>
        </w:rPr>
        <w:t>Установите соответствие между разделом (подразделом) проектной документации и положениями, содержащимися в текстовых частях таких разделов (подразделов):</w:t>
      </w:r>
    </w:p>
    <w:p w14:paraId="4E20B91D" w14:textId="77777777" w:rsidR="002955CB" w:rsidRPr="00345142" w:rsidRDefault="002955CB" w:rsidP="002955CB">
      <w:pPr>
        <w:rPr>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4673"/>
      </w:tblGrid>
      <w:tr w:rsidR="002955CB" w:rsidRPr="00345142" w14:paraId="0746208A" w14:textId="77777777" w:rsidTr="00783728">
        <w:tc>
          <w:tcPr>
            <w:tcW w:w="4672" w:type="dxa"/>
            <w:shd w:val="clear" w:color="auto" w:fill="auto"/>
          </w:tcPr>
          <w:p w14:paraId="586A6EB7" w14:textId="77777777" w:rsidR="002955CB" w:rsidRPr="00345142" w:rsidRDefault="002955CB" w:rsidP="00783728">
            <w:pPr>
              <w:rPr>
                <w:shd w:val="clear" w:color="auto" w:fill="FFFFFF"/>
              </w:rPr>
            </w:pPr>
            <w:r w:rsidRPr="00345142">
              <w:rPr>
                <w:shd w:val="clear" w:color="auto" w:fill="FFFFFF"/>
              </w:rPr>
              <w:t>Марка</w:t>
            </w:r>
          </w:p>
        </w:tc>
        <w:tc>
          <w:tcPr>
            <w:tcW w:w="4673" w:type="dxa"/>
            <w:shd w:val="clear" w:color="auto" w:fill="auto"/>
          </w:tcPr>
          <w:p w14:paraId="062652E0" w14:textId="77777777" w:rsidR="002955CB" w:rsidRPr="00345142" w:rsidRDefault="002955CB" w:rsidP="00783728">
            <w:pPr>
              <w:rPr>
                <w:shd w:val="clear" w:color="auto" w:fill="FFFFFF"/>
              </w:rPr>
            </w:pPr>
            <w:r w:rsidRPr="00345142">
              <w:rPr>
                <w:shd w:val="clear" w:color="auto" w:fill="FFFFFF"/>
              </w:rPr>
              <w:t>Наименование</w:t>
            </w:r>
          </w:p>
        </w:tc>
      </w:tr>
      <w:tr w:rsidR="002955CB" w:rsidRPr="00345142" w14:paraId="362DC5B6" w14:textId="77777777" w:rsidTr="00783728">
        <w:tc>
          <w:tcPr>
            <w:tcW w:w="4672" w:type="dxa"/>
            <w:shd w:val="clear" w:color="auto" w:fill="auto"/>
          </w:tcPr>
          <w:p w14:paraId="285AF459" w14:textId="77777777" w:rsidR="002955CB" w:rsidRPr="00345142" w:rsidRDefault="002955CB" w:rsidP="00783728">
            <w:pPr>
              <w:rPr>
                <w:shd w:val="clear" w:color="auto" w:fill="FFFFFF"/>
              </w:rPr>
            </w:pPr>
            <w:r w:rsidRPr="00345142">
              <w:rPr>
                <w:shd w:val="clear" w:color="auto" w:fill="FFFFFF"/>
              </w:rPr>
              <w:t>А) Подраздел "Отопление, вентиляция и кондиционирование воздуха, тепловые сети"</w:t>
            </w:r>
          </w:p>
        </w:tc>
        <w:tc>
          <w:tcPr>
            <w:tcW w:w="4673" w:type="dxa"/>
            <w:shd w:val="clear" w:color="auto" w:fill="auto"/>
          </w:tcPr>
          <w:p w14:paraId="445CC63C" w14:textId="77777777" w:rsidR="002955CB" w:rsidRPr="00345142" w:rsidRDefault="002955CB" w:rsidP="00783728">
            <w:pPr>
              <w:rPr>
                <w:shd w:val="clear" w:color="auto" w:fill="FFFFFF"/>
              </w:rPr>
            </w:pPr>
            <w:r w:rsidRPr="00345142">
              <w:rPr>
                <w:shd w:val="clear" w:color="auto" w:fill="FFFFFF"/>
              </w:rPr>
              <w:t>1. Обоснование проектных решений и мероприятий, обеспечивающих снижение шума и вибраций.</w:t>
            </w:r>
          </w:p>
        </w:tc>
      </w:tr>
      <w:tr w:rsidR="002955CB" w:rsidRPr="00345142" w14:paraId="341EBFFD" w14:textId="77777777" w:rsidTr="00783728">
        <w:tc>
          <w:tcPr>
            <w:tcW w:w="4672" w:type="dxa"/>
            <w:shd w:val="clear" w:color="auto" w:fill="auto"/>
          </w:tcPr>
          <w:p w14:paraId="1506AFC3" w14:textId="77777777" w:rsidR="002955CB" w:rsidRPr="00345142" w:rsidRDefault="002955CB" w:rsidP="00783728">
            <w:pPr>
              <w:rPr>
                <w:shd w:val="clear" w:color="auto" w:fill="FFFFFF"/>
              </w:rPr>
            </w:pPr>
            <w:r w:rsidRPr="00345142">
              <w:rPr>
                <w:shd w:val="clear" w:color="auto" w:fill="FFFFFF"/>
              </w:rPr>
              <w:t>Б) Раздел "Мероприятия по охране окружающей среды"</w:t>
            </w:r>
          </w:p>
        </w:tc>
        <w:tc>
          <w:tcPr>
            <w:tcW w:w="4673" w:type="dxa"/>
            <w:shd w:val="clear" w:color="auto" w:fill="auto"/>
          </w:tcPr>
          <w:p w14:paraId="3C917ABF" w14:textId="77777777" w:rsidR="002955CB" w:rsidRPr="00345142" w:rsidRDefault="002955CB" w:rsidP="00783728">
            <w:pPr>
              <w:rPr>
                <w:shd w:val="clear" w:color="auto" w:fill="FFFFFF"/>
              </w:rPr>
            </w:pPr>
            <w:r w:rsidRPr="00345142">
              <w:rPr>
                <w:shd w:val="clear" w:color="auto" w:fill="FFFFFF"/>
              </w:rPr>
              <w:t>2. Расчет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w:t>
            </w:r>
          </w:p>
        </w:tc>
      </w:tr>
      <w:tr w:rsidR="002955CB" w:rsidRPr="00345142" w14:paraId="33A38552" w14:textId="77777777" w:rsidTr="00783728">
        <w:tc>
          <w:tcPr>
            <w:tcW w:w="4672" w:type="dxa"/>
            <w:shd w:val="clear" w:color="auto" w:fill="auto"/>
          </w:tcPr>
          <w:p w14:paraId="1AB81525" w14:textId="77777777" w:rsidR="002955CB" w:rsidRPr="00345142" w:rsidRDefault="002955CB" w:rsidP="00783728">
            <w:pPr>
              <w:rPr>
                <w:shd w:val="clear" w:color="auto" w:fill="FFFFFF"/>
              </w:rPr>
            </w:pPr>
            <w:r w:rsidRPr="00345142">
              <w:rPr>
                <w:shd w:val="clear" w:color="auto" w:fill="FFFFFF"/>
              </w:rPr>
              <w:t>В) Раздел "Конструктивные решения"</w:t>
            </w:r>
          </w:p>
        </w:tc>
        <w:tc>
          <w:tcPr>
            <w:tcW w:w="4673" w:type="dxa"/>
            <w:shd w:val="clear" w:color="auto" w:fill="auto"/>
          </w:tcPr>
          <w:p w14:paraId="230FE3D1" w14:textId="77777777" w:rsidR="002955CB" w:rsidRPr="00345142" w:rsidRDefault="002955CB" w:rsidP="00783728">
            <w:pPr>
              <w:rPr>
                <w:shd w:val="clear" w:color="auto" w:fill="FFFFFF"/>
              </w:rPr>
            </w:pPr>
            <w:r w:rsidRPr="00345142">
              <w:rPr>
                <w:shd w:val="clear" w:color="auto" w:fill="FFFFFF"/>
              </w:rPr>
              <w:t>3. Перечень мероприятий, направленных на предупреждение вредного воздействия факторов производственной среды и трудового процесса на состояние здоровья работника</w:t>
            </w:r>
          </w:p>
        </w:tc>
      </w:tr>
      <w:tr w:rsidR="002955CB" w:rsidRPr="00345142" w14:paraId="76ED69BD" w14:textId="77777777" w:rsidTr="00783728">
        <w:tc>
          <w:tcPr>
            <w:tcW w:w="4672" w:type="dxa"/>
            <w:shd w:val="clear" w:color="auto" w:fill="auto"/>
          </w:tcPr>
          <w:p w14:paraId="233E5DB4" w14:textId="77777777" w:rsidR="002955CB" w:rsidRPr="00345142" w:rsidRDefault="002955CB" w:rsidP="00783728">
            <w:pPr>
              <w:rPr>
                <w:shd w:val="clear" w:color="auto" w:fill="FFFFFF"/>
              </w:rPr>
            </w:pPr>
            <w:r w:rsidRPr="00345142">
              <w:rPr>
                <w:shd w:val="clear" w:color="auto" w:fill="FFFFFF"/>
              </w:rPr>
              <w:t>Г) Раздел "Объёмно-планировочные и архитектурные решения"</w:t>
            </w:r>
          </w:p>
        </w:tc>
        <w:tc>
          <w:tcPr>
            <w:tcW w:w="4673" w:type="dxa"/>
            <w:shd w:val="clear" w:color="auto" w:fill="auto"/>
          </w:tcPr>
          <w:p w14:paraId="2A9D7DBC" w14:textId="77777777" w:rsidR="002955CB" w:rsidRPr="00345142" w:rsidRDefault="002955CB" w:rsidP="00783728">
            <w:pPr>
              <w:rPr>
                <w:shd w:val="clear" w:color="auto" w:fill="FFFFFF"/>
              </w:rPr>
            </w:pPr>
            <w:r w:rsidRPr="00345142">
              <w:rPr>
                <w:shd w:val="clear" w:color="auto" w:fill="FFFFFF"/>
              </w:rPr>
              <w:t>4. Сведения о значениях эксплуатационных нагрузок на строительные конструкции, которые недопустимо превышать в процессе эксплуатации здания, строения или сооружения</w:t>
            </w:r>
          </w:p>
        </w:tc>
      </w:tr>
      <w:tr w:rsidR="002955CB" w:rsidRPr="00345142" w14:paraId="780BF06C" w14:textId="77777777" w:rsidTr="00783728">
        <w:tc>
          <w:tcPr>
            <w:tcW w:w="4672" w:type="dxa"/>
            <w:shd w:val="clear" w:color="auto" w:fill="auto"/>
          </w:tcPr>
          <w:p w14:paraId="0CFE6CB4" w14:textId="77777777" w:rsidR="002955CB" w:rsidRPr="00345142" w:rsidRDefault="002955CB" w:rsidP="00783728">
            <w:pPr>
              <w:rPr>
                <w:shd w:val="clear" w:color="auto" w:fill="FFFFFF"/>
              </w:rPr>
            </w:pPr>
            <w:r w:rsidRPr="00345142">
              <w:rPr>
                <w:shd w:val="clear" w:color="auto" w:fill="FFFFFF"/>
              </w:rPr>
              <w:t>Д) Раздел "Требования к обеспечению безопасной эксплуатации объектов капитального строительства"</w:t>
            </w:r>
          </w:p>
        </w:tc>
        <w:tc>
          <w:tcPr>
            <w:tcW w:w="4673" w:type="dxa"/>
            <w:shd w:val="clear" w:color="auto" w:fill="auto"/>
          </w:tcPr>
          <w:p w14:paraId="179CDE61" w14:textId="77777777" w:rsidR="002955CB" w:rsidRPr="00345142" w:rsidRDefault="002955CB" w:rsidP="00783728">
            <w:pPr>
              <w:rPr>
                <w:shd w:val="clear" w:color="auto" w:fill="FFFFFF"/>
              </w:rPr>
            </w:pPr>
            <w:r w:rsidRPr="00345142">
              <w:rPr>
                <w:shd w:val="clear" w:color="auto" w:fill="FFFFFF"/>
              </w:rPr>
              <w:t>5. Описание мероприятий, обеспечивающих защиту помещений от шума, вибрации и другого воздействия</w:t>
            </w:r>
          </w:p>
        </w:tc>
      </w:tr>
      <w:tr w:rsidR="002955CB" w:rsidRPr="00345142" w14:paraId="43ECD63A" w14:textId="77777777" w:rsidTr="00783728">
        <w:tc>
          <w:tcPr>
            <w:tcW w:w="4672" w:type="dxa"/>
            <w:shd w:val="clear" w:color="auto" w:fill="auto"/>
          </w:tcPr>
          <w:p w14:paraId="7D13607B" w14:textId="77777777" w:rsidR="002955CB" w:rsidRPr="00345142" w:rsidRDefault="002955CB" w:rsidP="00783728">
            <w:pPr>
              <w:rPr>
                <w:shd w:val="clear" w:color="auto" w:fill="FFFFFF"/>
              </w:rPr>
            </w:pPr>
            <w:r w:rsidRPr="00345142">
              <w:rPr>
                <w:shd w:val="clear" w:color="auto" w:fill="FFFFFF"/>
              </w:rPr>
              <w:t>Е) Раздел "Технологические решения"</w:t>
            </w:r>
          </w:p>
        </w:tc>
        <w:tc>
          <w:tcPr>
            <w:tcW w:w="4673" w:type="dxa"/>
            <w:shd w:val="clear" w:color="auto" w:fill="auto"/>
          </w:tcPr>
          <w:p w14:paraId="6B695B9F" w14:textId="77777777" w:rsidR="002955CB" w:rsidRPr="00345142" w:rsidRDefault="002955CB" w:rsidP="00783728">
            <w:pPr>
              <w:rPr>
                <w:shd w:val="clear" w:color="auto" w:fill="FFFFFF"/>
              </w:rPr>
            </w:pPr>
          </w:p>
        </w:tc>
      </w:tr>
    </w:tbl>
    <w:p w14:paraId="6FE34576" w14:textId="77777777" w:rsidR="002955CB" w:rsidRPr="00345142" w:rsidRDefault="002955CB" w:rsidP="002955CB">
      <w:pPr>
        <w:rPr>
          <w:b/>
          <w:bCs/>
        </w:rPr>
      </w:pPr>
    </w:p>
    <w:p w14:paraId="7CECAA43" w14:textId="77777777" w:rsidR="002955CB" w:rsidRPr="00345142" w:rsidRDefault="002955CB" w:rsidP="002955CB">
      <w:r w:rsidRPr="00345142">
        <w:rPr>
          <w:b/>
          <w:bCs/>
        </w:rPr>
        <w:t xml:space="preserve">57. </w:t>
      </w:r>
      <w:r w:rsidRPr="00345142">
        <w:t>Какие главы, по которым распределяются средства, должен содержать сводный сметный расчет стоимости строительства, выполняемый в составе проектной документации на реконструкцию объекта капитального строительства (выберите четыре варианта правильного ответа)?</w:t>
      </w:r>
    </w:p>
    <w:p w14:paraId="1E4CC9D9" w14:textId="77777777" w:rsidR="002955CB" w:rsidRPr="00345142" w:rsidRDefault="002955CB" w:rsidP="002955CB">
      <w:r w:rsidRPr="00345142">
        <w:t>1. Объекты транспортного хозяйства и связи (глава 5).</w:t>
      </w:r>
    </w:p>
    <w:p w14:paraId="02E846E7" w14:textId="77777777" w:rsidR="002955CB" w:rsidRPr="00345142" w:rsidRDefault="002955CB" w:rsidP="002955CB">
      <w:r w:rsidRPr="00345142">
        <w:t>2. Благоустройство и озеленение территории (глава 7).</w:t>
      </w:r>
    </w:p>
    <w:p w14:paraId="23F4C0D2" w14:textId="77777777" w:rsidR="002955CB" w:rsidRPr="00345142" w:rsidRDefault="002955CB" w:rsidP="002955CB">
      <w:r w:rsidRPr="00345142">
        <w:t>3. Временные здания и сооружения (глава 8).</w:t>
      </w:r>
    </w:p>
    <w:p w14:paraId="7F95F4E8" w14:textId="77777777" w:rsidR="002955CB" w:rsidRPr="00345142" w:rsidRDefault="002955CB" w:rsidP="002955CB">
      <w:r w:rsidRPr="00345142">
        <w:lastRenderedPageBreak/>
        <w:t>4. Содержание службы заказчика. Строительный контроль (глава 10).</w:t>
      </w:r>
    </w:p>
    <w:p w14:paraId="36E1571A" w14:textId="77777777" w:rsidR="002955CB" w:rsidRPr="00345142" w:rsidRDefault="002955CB" w:rsidP="002955CB">
      <w:r w:rsidRPr="00345142">
        <w:t>5. Накладные расходы (Глава 15).</w:t>
      </w:r>
    </w:p>
    <w:p w14:paraId="7DD74CCB" w14:textId="77777777" w:rsidR="002955CB" w:rsidRPr="00345142" w:rsidRDefault="002955CB" w:rsidP="002955CB">
      <w:pPr>
        <w:rPr>
          <w:b/>
          <w:bCs/>
        </w:rPr>
      </w:pPr>
    </w:p>
    <w:p w14:paraId="47AA0B78" w14:textId="77777777" w:rsidR="002955CB" w:rsidRPr="00345142" w:rsidRDefault="002955CB" w:rsidP="002955CB">
      <w:r w:rsidRPr="00345142">
        <w:rPr>
          <w:b/>
          <w:bCs/>
        </w:rPr>
        <w:t xml:space="preserve">58. </w:t>
      </w:r>
      <w:r w:rsidRPr="00345142">
        <w:t>Какие сведения должна содержать проектная документация на объекты капитального строительства и реконструкции в соответствии с требованиями "Технического регламента о требованиях пожарной безопасности" (выберите четыре варианта правильного ответа)?</w:t>
      </w:r>
    </w:p>
    <w:p w14:paraId="6186E105" w14:textId="77777777" w:rsidR="002955CB" w:rsidRPr="00345142" w:rsidRDefault="002955CB" w:rsidP="002955CB">
      <w:r w:rsidRPr="00345142">
        <w:t>1. категории наружных установок по пожарной опасности</w:t>
      </w:r>
    </w:p>
    <w:p w14:paraId="0E736246" w14:textId="77777777" w:rsidR="002955CB" w:rsidRPr="00345142" w:rsidRDefault="002955CB" w:rsidP="002955CB">
      <w:r w:rsidRPr="00345142">
        <w:t>2. категории зданий, сооружений и помещений производственного и складского назначения по пожарной и взрывопожарной опасности</w:t>
      </w:r>
    </w:p>
    <w:p w14:paraId="7B8DC8A7" w14:textId="77777777" w:rsidR="002955CB" w:rsidRPr="00345142" w:rsidRDefault="002955CB" w:rsidP="002955CB">
      <w:r w:rsidRPr="00345142">
        <w:t>3. степень огнестойкости зданий, сооружений и пожарных отсеков, классы их функциональной и конструктивной пожарной опасности</w:t>
      </w:r>
    </w:p>
    <w:p w14:paraId="0957BBD6" w14:textId="77777777" w:rsidR="002955CB" w:rsidRPr="00345142" w:rsidRDefault="002955CB" w:rsidP="002955CB">
      <w:r w:rsidRPr="00345142">
        <w:t>4. пожарно-технические характеристики</w:t>
      </w:r>
    </w:p>
    <w:p w14:paraId="05CDBC50" w14:textId="77777777" w:rsidR="002955CB" w:rsidRPr="00345142" w:rsidRDefault="002955CB" w:rsidP="002955CB">
      <w:r w:rsidRPr="00345142">
        <w:t>5. класс сооружения.</w:t>
      </w:r>
    </w:p>
    <w:p w14:paraId="40BE0C0C" w14:textId="77777777" w:rsidR="002955CB" w:rsidRPr="00345142" w:rsidRDefault="002955CB" w:rsidP="002955CB">
      <w:pPr>
        <w:rPr>
          <w:b/>
          <w:bCs/>
        </w:rPr>
      </w:pPr>
    </w:p>
    <w:p w14:paraId="55E11108" w14:textId="77777777" w:rsidR="002955CB" w:rsidRPr="00345142" w:rsidRDefault="002955CB" w:rsidP="002955CB">
      <w:r w:rsidRPr="00345142">
        <w:rPr>
          <w:b/>
          <w:bCs/>
        </w:rPr>
        <w:t xml:space="preserve">59. </w:t>
      </w:r>
      <w:r w:rsidRPr="00345142">
        <w:t>В каком случае сметная стоимость строительства подлежит проверке на предмет достоверности ее определения в ходе проведения государственной экспертизы проектной документации (выберите один вариант правильного ответа)?</w:t>
      </w:r>
    </w:p>
    <w:p w14:paraId="36575698" w14:textId="77777777" w:rsidR="002955CB" w:rsidRPr="00345142" w:rsidRDefault="002955CB" w:rsidP="002955CB">
      <w:r w:rsidRPr="00345142">
        <w:t>1. В случае, если сметная стоимость строительства, финансируемого с привлечением средств юридических лиц, созданных муниципальными образованиями, составляет более 30 процентов.</w:t>
      </w:r>
    </w:p>
    <w:p w14:paraId="4FA1D444" w14:textId="77777777" w:rsidR="002955CB" w:rsidRPr="00345142" w:rsidRDefault="002955CB" w:rsidP="002955CB">
      <w:r w:rsidRPr="00345142">
        <w:t>2. В случае, если сметная стоимость строительства, финансируемого с привлечением средств бюджетов бюджетной системы Российской Федерации, превышает десять миллионов рублей.</w:t>
      </w:r>
    </w:p>
    <w:p w14:paraId="0E5926BF" w14:textId="77777777" w:rsidR="002955CB" w:rsidRPr="00345142" w:rsidRDefault="002955CB" w:rsidP="002955CB">
      <w:r w:rsidRPr="00345142">
        <w:t xml:space="preserve">3. В случае, если сметная стоимость </w:t>
      </w:r>
      <w:proofErr w:type="gramStart"/>
      <w:r w:rsidRPr="00345142">
        <w:t>строительства  превышает</w:t>
      </w:r>
      <w:proofErr w:type="gramEnd"/>
      <w:r w:rsidRPr="00345142">
        <w:t xml:space="preserve"> сто миллионов рублей.</w:t>
      </w:r>
    </w:p>
    <w:p w14:paraId="0D303266" w14:textId="77777777" w:rsidR="002955CB" w:rsidRPr="00345142" w:rsidRDefault="002955CB" w:rsidP="002955CB">
      <w:r w:rsidRPr="00345142">
        <w:t>4. В случае, если объект капитального строительства относится особо-опасным и технически сложным объектам.</w:t>
      </w:r>
    </w:p>
    <w:p w14:paraId="0D0A31B3" w14:textId="77777777" w:rsidR="002955CB" w:rsidRPr="00345142" w:rsidRDefault="002955CB" w:rsidP="002955CB">
      <w:r w:rsidRPr="00345142">
        <w:t>5. В любом случае.</w:t>
      </w:r>
    </w:p>
    <w:p w14:paraId="5B214DCF" w14:textId="77777777" w:rsidR="002955CB" w:rsidRPr="00345142" w:rsidRDefault="002955CB" w:rsidP="002955CB">
      <w:pPr>
        <w:autoSpaceDE w:val="0"/>
        <w:autoSpaceDN w:val="0"/>
        <w:adjustRightInd w:val="0"/>
        <w:contextualSpacing/>
        <w:rPr>
          <w:b/>
          <w:bCs/>
          <w:szCs w:val="24"/>
          <w:shd w:val="clear" w:color="auto" w:fill="FFFFFF"/>
        </w:rPr>
      </w:pPr>
    </w:p>
    <w:p w14:paraId="27B2D75E"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60. </w:t>
      </w:r>
      <w:r w:rsidRPr="00345142">
        <w:rPr>
          <w:szCs w:val="24"/>
          <w:shd w:val="clear" w:color="auto" w:fill="FFFFFF"/>
        </w:rPr>
        <w:t>В случае несогласия с заключением экспертизы проектной документации или экспертизы результатов инженерных изысканий в течение какого времени со дня утверждения такого заключения застройщик, технический заказчик или их представитель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(выберите один вариант правильного ответа)?</w:t>
      </w:r>
    </w:p>
    <w:p w14:paraId="12FCEA7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в течение десяти рабочих дней</w:t>
      </w:r>
    </w:p>
    <w:p w14:paraId="0BBBD5B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в течение одного месяца</w:t>
      </w:r>
    </w:p>
    <w:p w14:paraId="400271F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в течение шести месяцев</w:t>
      </w:r>
    </w:p>
    <w:p w14:paraId="38DB228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в течение одного года</w:t>
      </w:r>
    </w:p>
    <w:p w14:paraId="49C8F41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в течение трех лет</w:t>
      </w:r>
    </w:p>
    <w:p w14:paraId="3D497FD5" w14:textId="77777777" w:rsidR="002955CB" w:rsidRPr="00345142" w:rsidRDefault="002955CB" w:rsidP="002955CB">
      <w:pPr>
        <w:autoSpaceDE w:val="0"/>
        <w:autoSpaceDN w:val="0"/>
        <w:adjustRightInd w:val="0"/>
        <w:contextualSpacing/>
        <w:rPr>
          <w:b/>
          <w:bCs/>
          <w:szCs w:val="24"/>
          <w:shd w:val="clear" w:color="auto" w:fill="FFFFFF"/>
        </w:rPr>
      </w:pPr>
    </w:p>
    <w:p w14:paraId="47B9E7EB"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61. </w:t>
      </w:r>
      <w:r w:rsidRPr="00345142">
        <w:rPr>
          <w:szCs w:val="24"/>
          <w:shd w:val="clear" w:color="auto" w:fill="FFFFFF"/>
        </w:rPr>
        <w:t>Для каких объектов капитального строительства государственная экспертиза проектной документации может проводится в отношении отдельных разделов проектной документации (выберите один вариант правильного ответа)?</w:t>
      </w:r>
    </w:p>
    <w:p w14:paraId="4202FE8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для объектов с особым статусом, необходимых для обеспечения обороноспособности и безопасности государства, включенных в перечень, утвержденный Правительством Российской Федерации</w:t>
      </w:r>
    </w:p>
    <w:p w14:paraId="07EB914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для объектов пониженного уровня ответственности;</w:t>
      </w:r>
    </w:p>
    <w:p w14:paraId="733143E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для объектов нормального уровня ответственности по решению застройщика (технического заказчика);</w:t>
      </w:r>
    </w:p>
    <w:p w14:paraId="44060EF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lastRenderedPageBreak/>
        <w:t xml:space="preserve">4. для любых объектов, за исключением объектов повышенного уровня </w:t>
      </w:r>
      <w:proofErr w:type="gramStart"/>
      <w:r w:rsidRPr="00345142">
        <w:rPr>
          <w:szCs w:val="24"/>
          <w:shd w:val="clear" w:color="auto" w:fill="FFFFFF"/>
        </w:rPr>
        <w:t>ответственности,  по</w:t>
      </w:r>
      <w:proofErr w:type="gramEnd"/>
      <w:r w:rsidRPr="00345142">
        <w:rPr>
          <w:szCs w:val="24"/>
          <w:shd w:val="clear" w:color="auto" w:fill="FFFFFF"/>
        </w:rPr>
        <w:t xml:space="preserve"> согласованию с органами государственной экспертизы;</w:t>
      </w:r>
    </w:p>
    <w:p w14:paraId="3778054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для многоквартирных жилых домов.</w:t>
      </w:r>
    </w:p>
    <w:p w14:paraId="127014F8" w14:textId="77777777" w:rsidR="002955CB" w:rsidRPr="00345142" w:rsidRDefault="002955CB" w:rsidP="002955CB">
      <w:pPr>
        <w:autoSpaceDE w:val="0"/>
        <w:autoSpaceDN w:val="0"/>
        <w:adjustRightInd w:val="0"/>
        <w:contextualSpacing/>
        <w:rPr>
          <w:b/>
          <w:bCs/>
          <w:szCs w:val="24"/>
          <w:shd w:val="clear" w:color="auto" w:fill="FFFFFF"/>
        </w:rPr>
      </w:pPr>
    </w:p>
    <w:p w14:paraId="70E13832"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62. </w:t>
      </w:r>
      <w:r w:rsidRPr="00345142">
        <w:rPr>
          <w:szCs w:val="24"/>
          <w:shd w:val="clear" w:color="auto" w:fill="FFFFFF"/>
        </w:rPr>
        <w:t>В каком случае организациями государственной экспертизы</w:t>
      </w:r>
      <w:r w:rsidRPr="00345142">
        <w:rPr>
          <w:b/>
          <w:bCs/>
          <w:szCs w:val="24"/>
          <w:shd w:val="clear" w:color="auto" w:fill="FFFFFF"/>
        </w:rPr>
        <w:t xml:space="preserve"> </w:t>
      </w:r>
      <w:r w:rsidRPr="00345142">
        <w:rPr>
          <w:szCs w:val="24"/>
          <w:shd w:val="clear" w:color="auto" w:fill="FFFFFF"/>
        </w:rPr>
        <w:t xml:space="preserve">допускается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предусмотренных утверждаемым Правительством </w:t>
      </w:r>
      <w:proofErr w:type="gramStart"/>
      <w:r w:rsidRPr="00345142">
        <w:rPr>
          <w:szCs w:val="24"/>
          <w:shd w:val="clear" w:color="auto" w:fill="FFFFFF"/>
        </w:rPr>
        <w:t>РФ</w:t>
      </w:r>
      <w:proofErr w:type="gramEnd"/>
      <w:r w:rsidRPr="00345142">
        <w:rPr>
          <w:szCs w:val="24"/>
          <w:shd w:val="clear" w:color="auto" w:fill="FFFFFF"/>
        </w:rPr>
        <w:t xml:space="preserve"> исчерпывающим перечнем документов, сведений, материалов и согласований (выберите один вариант правильного ответа)?</w:t>
      </w:r>
    </w:p>
    <w:p w14:paraId="0B35C8A8"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не допускается в любом случае;</w:t>
      </w:r>
    </w:p>
    <w:p w14:paraId="295F9D7D"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допускается для объектов, финансируемых из средств федерального бюджета; </w:t>
      </w:r>
    </w:p>
    <w:p w14:paraId="542990B0"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допускается для объектов капитального строительства повышенного уровня ответственности;</w:t>
      </w:r>
    </w:p>
    <w:p w14:paraId="59A08654"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допускается для опасных производственных объектов;</w:t>
      </w:r>
    </w:p>
    <w:p w14:paraId="7E4E2EE9"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допускается в целях определения соответствия объектов капитального строительства требованиям безопасности.</w:t>
      </w:r>
    </w:p>
    <w:p w14:paraId="186A9E27" w14:textId="77777777" w:rsidR="002955CB" w:rsidRPr="00345142" w:rsidRDefault="002955CB" w:rsidP="002955CB">
      <w:pPr>
        <w:autoSpaceDE w:val="0"/>
        <w:autoSpaceDN w:val="0"/>
        <w:adjustRightInd w:val="0"/>
        <w:contextualSpacing/>
        <w:rPr>
          <w:b/>
          <w:bCs/>
          <w:szCs w:val="24"/>
          <w:shd w:val="clear" w:color="auto" w:fill="FFFFFF"/>
        </w:rPr>
      </w:pPr>
    </w:p>
    <w:p w14:paraId="4D41FB3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63. </w:t>
      </w:r>
      <w:r w:rsidRPr="00345142">
        <w:rPr>
          <w:szCs w:val="24"/>
          <w:shd w:val="clear" w:color="auto" w:fill="FFFFFF"/>
        </w:rPr>
        <w:t>Кем может осуществляться оценка соответствия изменений, внесенных в проектную документацию, получившую положительное заключение экспертизы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(выберите два варианта правильного ответа)?</w:t>
      </w:r>
    </w:p>
    <w:p w14:paraId="7750080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застройщиком</w:t>
      </w:r>
    </w:p>
    <w:p w14:paraId="54520A6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органом исполнительной власти</w:t>
      </w:r>
    </w:p>
    <w:p w14:paraId="6A66F5D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органами местного самоуправления</w:t>
      </w:r>
    </w:p>
    <w:p w14:paraId="0AF2888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организацией, проводившей экспертизу проектной документации</w:t>
      </w:r>
    </w:p>
    <w:p w14:paraId="156BB4A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подрядной организацией</w:t>
      </w:r>
    </w:p>
    <w:p w14:paraId="5FFF155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техническим заказчиком</w:t>
      </w:r>
    </w:p>
    <w:p w14:paraId="57E23877" w14:textId="77777777" w:rsidR="002955CB" w:rsidRPr="00345142" w:rsidRDefault="002955CB" w:rsidP="002955CB">
      <w:pPr>
        <w:autoSpaceDE w:val="0"/>
        <w:autoSpaceDN w:val="0"/>
        <w:adjustRightInd w:val="0"/>
        <w:contextualSpacing/>
        <w:rPr>
          <w:b/>
          <w:bCs/>
          <w:szCs w:val="24"/>
          <w:shd w:val="clear" w:color="auto" w:fill="FFFFFF"/>
        </w:rPr>
      </w:pPr>
    </w:p>
    <w:p w14:paraId="1C9D1E3A"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64. </w:t>
      </w:r>
      <w:bookmarkStart w:id="36" w:name="_Hlk46436116"/>
      <w:r w:rsidRPr="00345142">
        <w:rPr>
          <w:szCs w:val="24"/>
          <w:shd w:val="clear" w:color="auto" w:fill="FFFFFF"/>
        </w:rPr>
        <w:t>Какое из нижеперечисленных обозначений марок рабочих чертежей, используется при объединении рабочих чертежей генерального плана и сооружений транспорта (выберите один вариант правильного ответа)?</w:t>
      </w:r>
    </w:p>
    <w:bookmarkEnd w:id="36"/>
    <w:p w14:paraId="529D4740"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ГП</w:t>
      </w:r>
    </w:p>
    <w:p w14:paraId="76C3343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ГТ</w:t>
      </w:r>
    </w:p>
    <w:p w14:paraId="39B73D9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ПТ</w:t>
      </w:r>
    </w:p>
    <w:p w14:paraId="45C3477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ТП</w:t>
      </w:r>
    </w:p>
    <w:p w14:paraId="75FF7A4D" w14:textId="77777777" w:rsidR="006B12B7" w:rsidRDefault="006B12B7" w:rsidP="006B12B7">
      <w:pPr>
        <w:autoSpaceDE w:val="0"/>
        <w:autoSpaceDN w:val="0"/>
        <w:adjustRightInd w:val="0"/>
        <w:contextualSpacing/>
        <w:rPr>
          <w:b/>
          <w:bCs/>
          <w:color w:val="FF0000"/>
          <w:szCs w:val="24"/>
        </w:rPr>
      </w:pPr>
    </w:p>
    <w:p w14:paraId="6F9A5AA1" w14:textId="77777777" w:rsidR="002955CB" w:rsidRPr="00345142" w:rsidRDefault="002955CB" w:rsidP="002955CB">
      <w:pPr>
        <w:rPr>
          <w:b/>
          <w:bCs/>
        </w:rPr>
      </w:pPr>
    </w:p>
    <w:p w14:paraId="0F93B2A0" w14:textId="77777777" w:rsidR="002955CB" w:rsidRPr="00345142" w:rsidRDefault="002955CB" w:rsidP="002955CB">
      <w:r w:rsidRPr="00345142">
        <w:rPr>
          <w:b/>
          <w:bCs/>
        </w:rPr>
        <w:t xml:space="preserve">65. </w:t>
      </w:r>
      <w:r w:rsidRPr="00345142">
        <w:t>Установите последовательность оформления актов скрытых работ по устройству монолитного железобетонного ленточного фундамента. Ответ запишите в виде последовательности цифр, соответствующем порядку.</w:t>
      </w:r>
    </w:p>
    <w:p w14:paraId="30385966" w14:textId="77777777" w:rsidR="002955CB" w:rsidRPr="00345142" w:rsidRDefault="002955CB" w:rsidP="002955CB">
      <w:pPr>
        <w:rPr>
          <w:shd w:val="clear" w:color="auto" w:fill="FFFFFF"/>
        </w:rPr>
      </w:pPr>
      <w:r w:rsidRPr="00345142">
        <w:rPr>
          <w:shd w:val="clear" w:color="auto" w:fill="FFFFFF"/>
        </w:rPr>
        <w:t>1. разработка котлованов, траншей, выемок.</w:t>
      </w:r>
    </w:p>
    <w:p w14:paraId="7CCA7D83" w14:textId="77777777" w:rsidR="002955CB" w:rsidRPr="00345142" w:rsidRDefault="002955CB" w:rsidP="002955CB">
      <w:pPr>
        <w:rPr>
          <w:shd w:val="clear" w:color="auto" w:fill="FFFFFF"/>
        </w:rPr>
      </w:pPr>
      <w:r w:rsidRPr="00345142">
        <w:rPr>
          <w:shd w:val="clear" w:color="auto" w:fill="FFFFFF"/>
        </w:rPr>
        <w:t>2. уплотнение грунтов трамбовками и устройство грунтовых подушек.</w:t>
      </w:r>
    </w:p>
    <w:p w14:paraId="7F3DF429" w14:textId="77777777" w:rsidR="002955CB" w:rsidRPr="00345142" w:rsidRDefault="002955CB" w:rsidP="002955CB">
      <w:pPr>
        <w:rPr>
          <w:shd w:val="clear" w:color="auto" w:fill="FFFFFF"/>
        </w:rPr>
      </w:pPr>
      <w:r w:rsidRPr="00345142">
        <w:rPr>
          <w:shd w:val="clear" w:color="auto" w:fill="FFFFFF"/>
        </w:rPr>
        <w:t>3. обратная засыпка котлованов, траншей и пазух.</w:t>
      </w:r>
    </w:p>
    <w:p w14:paraId="06CCC68E" w14:textId="77777777" w:rsidR="002955CB" w:rsidRPr="00345142" w:rsidRDefault="002955CB" w:rsidP="002955CB">
      <w:pPr>
        <w:rPr>
          <w:shd w:val="clear" w:color="auto" w:fill="FFFFFF"/>
        </w:rPr>
      </w:pPr>
      <w:r w:rsidRPr="00345142">
        <w:rPr>
          <w:shd w:val="clear" w:color="auto" w:fill="FFFFFF"/>
        </w:rPr>
        <w:t>4. устройство гидроизоляции поверхностей.</w:t>
      </w:r>
    </w:p>
    <w:p w14:paraId="78E9DA39" w14:textId="77777777" w:rsidR="002955CB" w:rsidRPr="00345142" w:rsidRDefault="002955CB" w:rsidP="002955CB">
      <w:pPr>
        <w:rPr>
          <w:shd w:val="clear" w:color="auto" w:fill="FFFFFF"/>
        </w:rPr>
      </w:pPr>
      <w:r w:rsidRPr="00345142">
        <w:rPr>
          <w:shd w:val="clear" w:color="auto" w:fill="FFFFFF"/>
        </w:rPr>
        <w:t>5. опалубочные работы.</w:t>
      </w:r>
    </w:p>
    <w:p w14:paraId="3E65B617" w14:textId="77777777" w:rsidR="002955CB" w:rsidRPr="00345142" w:rsidRDefault="002955CB" w:rsidP="002955CB">
      <w:pPr>
        <w:rPr>
          <w:shd w:val="clear" w:color="auto" w:fill="FFFFFF"/>
        </w:rPr>
      </w:pPr>
      <w:r w:rsidRPr="00345142">
        <w:rPr>
          <w:shd w:val="clear" w:color="auto" w:fill="FFFFFF"/>
        </w:rPr>
        <w:t>6. арматурные работы.</w:t>
      </w:r>
    </w:p>
    <w:p w14:paraId="5F077415" w14:textId="77777777" w:rsidR="002955CB" w:rsidRPr="00345142" w:rsidRDefault="002955CB" w:rsidP="002955CB">
      <w:pPr>
        <w:rPr>
          <w:shd w:val="clear" w:color="auto" w:fill="FFFFFF"/>
        </w:rPr>
      </w:pPr>
      <w:r w:rsidRPr="00345142">
        <w:rPr>
          <w:shd w:val="clear" w:color="auto" w:fill="FFFFFF"/>
        </w:rPr>
        <w:t>7. укладка бетонной смеси.</w:t>
      </w:r>
    </w:p>
    <w:p w14:paraId="3BFD40C4" w14:textId="77777777" w:rsidR="002955CB" w:rsidRPr="00345142" w:rsidRDefault="002955CB" w:rsidP="002955CB">
      <w:pPr>
        <w:rPr>
          <w:b/>
          <w:bCs/>
        </w:rPr>
      </w:pPr>
    </w:p>
    <w:p w14:paraId="7DAA71B2" w14:textId="77777777" w:rsidR="002955CB" w:rsidRPr="00345142" w:rsidRDefault="002955CB" w:rsidP="002955CB">
      <w:r w:rsidRPr="00345142">
        <w:rPr>
          <w:b/>
          <w:bCs/>
        </w:rPr>
        <w:t xml:space="preserve">66. </w:t>
      </w:r>
      <w:r w:rsidRPr="00345142">
        <w:t>В каких случаях специалисты авторского надзора имеют право приостанавливать своим решением производство строительно-монтажных работ (выберите один вариант правильного ответа)?</w:t>
      </w:r>
    </w:p>
    <w:p w14:paraId="0ED8B958" w14:textId="77777777" w:rsidR="002955CB" w:rsidRPr="00345142" w:rsidRDefault="002955CB" w:rsidP="002955CB">
      <w:r w:rsidRPr="00345142">
        <w:t>1. Имеют право в случае выявленных отступлений от организационно-технологической документации</w:t>
      </w:r>
    </w:p>
    <w:p w14:paraId="2B4B2C3A" w14:textId="77777777" w:rsidR="002955CB" w:rsidRPr="00345142" w:rsidRDefault="002955CB" w:rsidP="002955CB">
      <w:r w:rsidRPr="00345142">
        <w:t>2. При выявлении критических строительных дефектов</w:t>
      </w:r>
    </w:p>
    <w:p w14:paraId="7DEC7CF1" w14:textId="77777777" w:rsidR="002955CB" w:rsidRPr="00345142" w:rsidRDefault="002955CB" w:rsidP="002955CB">
      <w:r w:rsidRPr="00345142">
        <w:t>3. Имеют право в случае выявленных отступлений от проектной или рабочей документации</w:t>
      </w:r>
    </w:p>
    <w:p w14:paraId="74821B84" w14:textId="77777777" w:rsidR="002955CB" w:rsidRPr="00345142" w:rsidRDefault="002955CB" w:rsidP="002955CB">
      <w:r w:rsidRPr="00345142">
        <w:t>4. Имеют право в случае невыполнения предписаний, занесённых в журнал авторского надзора</w:t>
      </w:r>
    </w:p>
    <w:p w14:paraId="3E667B6F" w14:textId="77777777" w:rsidR="002955CB" w:rsidRPr="00345142" w:rsidRDefault="002955CB" w:rsidP="002955CB">
      <w:pPr>
        <w:autoSpaceDE w:val="0"/>
        <w:autoSpaceDN w:val="0"/>
        <w:adjustRightInd w:val="0"/>
        <w:contextualSpacing/>
        <w:rPr>
          <w:b/>
          <w:bCs/>
          <w:szCs w:val="24"/>
          <w:shd w:val="clear" w:color="auto" w:fill="FFFFFF"/>
        </w:rPr>
      </w:pPr>
    </w:p>
    <w:p w14:paraId="7C9A1B2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67. </w:t>
      </w:r>
      <w:r w:rsidRPr="00345142">
        <w:rPr>
          <w:szCs w:val="24"/>
          <w:shd w:val="clear" w:color="auto" w:fill="FFFFFF"/>
        </w:rPr>
        <w:t xml:space="preserve">Какой термин характеризуется как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w:t>
      </w:r>
      <w:proofErr w:type="gramStart"/>
      <w:r w:rsidRPr="00345142">
        <w:rPr>
          <w:szCs w:val="24"/>
          <w:shd w:val="clear" w:color="auto" w:fill="FFFFFF"/>
        </w:rPr>
        <w:t>завершения</w:t>
      </w:r>
      <w:proofErr w:type="gramEnd"/>
      <w:r w:rsidRPr="00345142">
        <w:rPr>
          <w:szCs w:val="24"/>
          <w:shd w:val="clear" w:color="auto" w:fill="FFFFFF"/>
        </w:rPr>
        <w:t xml:space="preserve"> определенных в проектной документации работ» (выберите один вариант правильного ответа)?</w:t>
      </w:r>
    </w:p>
    <w:p w14:paraId="3F0F979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ведомость материалов</w:t>
      </w:r>
    </w:p>
    <w:p w14:paraId="5437EE3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исполнительная документация</w:t>
      </w:r>
    </w:p>
    <w:p w14:paraId="00BBD80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план производства работ</w:t>
      </w:r>
    </w:p>
    <w:p w14:paraId="415B690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проектная документация</w:t>
      </w:r>
    </w:p>
    <w:p w14:paraId="6AD8D4E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рабочая документация</w:t>
      </w:r>
    </w:p>
    <w:p w14:paraId="1B6CC9C3" w14:textId="77777777" w:rsidR="002955CB" w:rsidRPr="00345142" w:rsidRDefault="002955CB" w:rsidP="002955CB">
      <w:pPr>
        <w:rPr>
          <w:b/>
          <w:bCs/>
          <w:shd w:val="clear" w:color="auto" w:fill="FFFFFF"/>
        </w:rPr>
      </w:pPr>
    </w:p>
    <w:p w14:paraId="3784EC85" w14:textId="77777777" w:rsidR="002955CB" w:rsidRPr="00345142" w:rsidRDefault="002955CB" w:rsidP="002955CB">
      <w:pPr>
        <w:rPr>
          <w:shd w:val="clear" w:color="auto" w:fill="FFFFFF"/>
        </w:rPr>
      </w:pPr>
      <w:r w:rsidRPr="00345142">
        <w:rPr>
          <w:b/>
          <w:bCs/>
          <w:shd w:val="clear" w:color="auto" w:fill="FFFFFF"/>
        </w:rPr>
        <w:t xml:space="preserve">68. </w:t>
      </w:r>
      <w:r w:rsidRPr="00345142">
        <w:rPr>
          <w:shd w:val="clear" w:color="auto" w:fill="FFFFFF"/>
        </w:rPr>
        <w:t>Как называется контроль лица, осуществившего подготовку проектной документации, за соблюдением в процессе строительства требований проектной документации согласно ФЗ Технический регламент о безопасности зданий и сооружений (выберите один вариант правильного ответа)?</w:t>
      </w:r>
    </w:p>
    <w:p w14:paraId="01728A61" w14:textId="77777777" w:rsidR="002955CB" w:rsidRPr="00345142" w:rsidRDefault="002955CB" w:rsidP="002955CB">
      <w:pPr>
        <w:rPr>
          <w:b/>
          <w:bCs/>
          <w:shd w:val="clear" w:color="auto" w:fill="FFFFFF"/>
        </w:rPr>
      </w:pPr>
      <w:r w:rsidRPr="00345142">
        <w:rPr>
          <w:shd w:val="clear" w:color="auto" w:fill="FFFFFF"/>
        </w:rPr>
        <w:t xml:space="preserve">1. авторский надзор. </w:t>
      </w:r>
    </w:p>
    <w:p w14:paraId="22335979" w14:textId="77777777" w:rsidR="002955CB" w:rsidRPr="00345142" w:rsidRDefault="002955CB" w:rsidP="002955CB">
      <w:pPr>
        <w:rPr>
          <w:shd w:val="clear" w:color="auto" w:fill="FFFFFF"/>
        </w:rPr>
      </w:pPr>
      <w:r w:rsidRPr="00345142">
        <w:rPr>
          <w:shd w:val="clear" w:color="auto" w:fill="FFFFFF"/>
        </w:rPr>
        <w:t>2. технический надзор.</w:t>
      </w:r>
    </w:p>
    <w:p w14:paraId="26FC2D35" w14:textId="77777777" w:rsidR="002955CB" w:rsidRPr="00345142" w:rsidRDefault="002955CB" w:rsidP="002955CB">
      <w:pPr>
        <w:rPr>
          <w:shd w:val="clear" w:color="auto" w:fill="FFFFFF"/>
        </w:rPr>
      </w:pPr>
      <w:r w:rsidRPr="00345142">
        <w:rPr>
          <w:shd w:val="clear" w:color="auto" w:fill="FFFFFF"/>
        </w:rPr>
        <w:t>3. строительный контроль.</w:t>
      </w:r>
    </w:p>
    <w:p w14:paraId="335F1CB7" w14:textId="77777777" w:rsidR="002955CB" w:rsidRPr="00345142" w:rsidRDefault="002955CB" w:rsidP="002955CB">
      <w:pPr>
        <w:rPr>
          <w:shd w:val="clear" w:color="auto" w:fill="FFFFFF"/>
        </w:rPr>
      </w:pPr>
      <w:r w:rsidRPr="00345142">
        <w:rPr>
          <w:shd w:val="clear" w:color="auto" w:fill="FFFFFF"/>
        </w:rPr>
        <w:t>4. государственный строительный надзор.</w:t>
      </w:r>
    </w:p>
    <w:p w14:paraId="62DD5B21" w14:textId="77777777" w:rsidR="002955CB" w:rsidRPr="00345142" w:rsidRDefault="002955CB" w:rsidP="002955CB">
      <w:pPr>
        <w:rPr>
          <w:shd w:val="clear" w:color="auto" w:fill="FFFFFF"/>
        </w:rPr>
      </w:pPr>
      <w:r w:rsidRPr="00345142">
        <w:rPr>
          <w:shd w:val="clear" w:color="auto" w:fill="FFFFFF"/>
        </w:rPr>
        <w:t xml:space="preserve">5. лабораторный контроль. </w:t>
      </w:r>
    </w:p>
    <w:p w14:paraId="60FDDD7C" w14:textId="77777777" w:rsidR="002955CB" w:rsidRPr="00345142" w:rsidRDefault="002955CB" w:rsidP="002955CB">
      <w:pPr>
        <w:autoSpaceDE w:val="0"/>
        <w:autoSpaceDN w:val="0"/>
        <w:adjustRightInd w:val="0"/>
        <w:contextualSpacing/>
        <w:rPr>
          <w:b/>
          <w:bCs/>
          <w:szCs w:val="24"/>
          <w:shd w:val="clear" w:color="auto" w:fill="FFFFFF"/>
        </w:rPr>
      </w:pPr>
    </w:p>
    <w:p w14:paraId="0626D423"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69. </w:t>
      </w:r>
      <w:r w:rsidRPr="00345142">
        <w:rPr>
          <w:szCs w:val="24"/>
          <w:shd w:val="clear" w:color="auto" w:fill="FFFFFF"/>
        </w:rPr>
        <w:t xml:space="preserve">Для какой категории объектов капитального строительства авторский надзор проводится в обязательном порядке </w:t>
      </w:r>
      <w:bookmarkStart w:id="37" w:name="_Hlk140166759"/>
      <w:r w:rsidRPr="00345142">
        <w:rPr>
          <w:szCs w:val="24"/>
          <w:shd w:val="clear" w:color="auto" w:fill="FFFFFF"/>
        </w:rPr>
        <w:t>(выберите два варианта правильного ответа)</w:t>
      </w:r>
      <w:bookmarkEnd w:id="37"/>
      <w:r w:rsidRPr="00345142">
        <w:rPr>
          <w:szCs w:val="24"/>
          <w:shd w:val="clear" w:color="auto" w:fill="FFFFFF"/>
        </w:rPr>
        <w:t>?</w:t>
      </w:r>
    </w:p>
    <w:p w14:paraId="1AA5006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объекты культурного наследия</w:t>
      </w:r>
    </w:p>
    <w:p w14:paraId="470C75E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опасные производственные объекты</w:t>
      </w:r>
    </w:p>
    <w:p w14:paraId="4413477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многоквартирные жилые дома</w:t>
      </w:r>
    </w:p>
    <w:p w14:paraId="32A9EE2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уникальные объекты</w:t>
      </w:r>
    </w:p>
    <w:p w14:paraId="3C216DE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объекты социальной инфраструктуры</w:t>
      </w:r>
    </w:p>
    <w:p w14:paraId="698167A4" w14:textId="77777777" w:rsidR="002955CB" w:rsidRPr="00345142" w:rsidRDefault="002955CB" w:rsidP="002955CB">
      <w:pPr>
        <w:autoSpaceDE w:val="0"/>
        <w:autoSpaceDN w:val="0"/>
        <w:adjustRightInd w:val="0"/>
        <w:contextualSpacing/>
        <w:rPr>
          <w:b/>
          <w:bCs/>
          <w:szCs w:val="24"/>
          <w:shd w:val="clear" w:color="auto" w:fill="FFFFFF"/>
        </w:rPr>
      </w:pPr>
    </w:p>
    <w:p w14:paraId="2471F80A"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70. </w:t>
      </w:r>
      <w:r w:rsidRPr="00345142">
        <w:rPr>
          <w:szCs w:val="24"/>
          <w:shd w:val="clear" w:color="auto" w:fill="FFFFFF"/>
        </w:rPr>
        <w:t>В какой из перечисленных документов вносятся замечания, выявленные в ходе осуществления авторского надзора за строительством объекта капитального строительства (выберите один вариант правильного ответа)?</w:t>
      </w:r>
    </w:p>
    <w:p w14:paraId="43455BF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задание на проведение авторского надзора</w:t>
      </w:r>
    </w:p>
    <w:p w14:paraId="56E605B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журнал авторского надзора</w:t>
      </w:r>
    </w:p>
    <w:p w14:paraId="5177434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план-график авторского надзора</w:t>
      </w:r>
    </w:p>
    <w:p w14:paraId="675C10C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договор на авторский надзор</w:t>
      </w:r>
    </w:p>
    <w:p w14:paraId="51FC2E9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заключение авторского надзора</w:t>
      </w:r>
    </w:p>
    <w:p w14:paraId="5293DBE0" w14:textId="77777777" w:rsidR="002955CB" w:rsidRPr="00345142" w:rsidRDefault="002955CB" w:rsidP="002955CB">
      <w:pPr>
        <w:rPr>
          <w:b/>
          <w:bCs/>
        </w:rPr>
      </w:pPr>
    </w:p>
    <w:p w14:paraId="0D6700BC" w14:textId="77777777" w:rsidR="002955CB" w:rsidRPr="00345142" w:rsidRDefault="002955CB" w:rsidP="002955CB">
      <w:r w:rsidRPr="00345142">
        <w:rPr>
          <w:b/>
          <w:bCs/>
        </w:rPr>
        <w:lastRenderedPageBreak/>
        <w:t xml:space="preserve">71. </w:t>
      </w:r>
      <w:r w:rsidRPr="00345142">
        <w:t>В каком случае лицо, осуществившее подготовку проектной документации, может участвовать в проведении строительного контроля (выберите один вариант правильного ответа)?</w:t>
      </w:r>
    </w:p>
    <w:p w14:paraId="4393F667" w14:textId="77777777" w:rsidR="002955CB" w:rsidRPr="00345142" w:rsidRDefault="002955CB" w:rsidP="002955CB">
      <w:r w:rsidRPr="00345142">
        <w:t xml:space="preserve">1. Может, если оно привлечено для проверки соответствия выполняемых работ проектной документации застройщиком или техническим заказчиком. </w:t>
      </w:r>
    </w:p>
    <w:p w14:paraId="1E60998C" w14:textId="77777777" w:rsidR="002955CB" w:rsidRPr="00345142" w:rsidRDefault="002955CB" w:rsidP="002955CB">
      <w:r w:rsidRPr="00345142">
        <w:t>2. Может по указанию органа государственного строительного надзора.</w:t>
      </w:r>
    </w:p>
    <w:p w14:paraId="7AEF5850" w14:textId="77777777" w:rsidR="002955CB" w:rsidRPr="00345142" w:rsidRDefault="002955CB" w:rsidP="002955CB">
      <w:r w:rsidRPr="00345142">
        <w:t xml:space="preserve">3. Может, если оно привлечено для проверки соответствия выполняемых работ проектной документации лицом, осуществляющим строительство. </w:t>
      </w:r>
    </w:p>
    <w:p w14:paraId="4B1BE7B4" w14:textId="77777777" w:rsidR="002955CB" w:rsidRPr="00345142" w:rsidRDefault="002955CB" w:rsidP="002955CB">
      <w:r w:rsidRPr="00345142">
        <w:t>4. Может по своей инициативе.</w:t>
      </w:r>
    </w:p>
    <w:p w14:paraId="0894BAF0" w14:textId="77777777" w:rsidR="002955CB" w:rsidRPr="00345142" w:rsidRDefault="002955CB" w:rsidP="002955CB">
      <w:r w:rsidRPr="00345142">
        <w:t>5. Не может в любом случае.</w:t>
      </w:r>
    </w:p>
    <w:p w14:paraId="4CD434CC" w14:textId="77777777" w:rsidR="002955CB" w:rsidRPr="00345142" w:rsidRDefault="002955CB" w:rsidP="002955CB">
      <w:pPr>
        <w:rPr>
          <w:b/>
          <w:bCs/>
        </w:rPr>
      </w:pPr>
    </w:p>
    <w:p w14:paraId="03FA4503" w14:textId="77777777" w:rsidR="002955CB" w:rsidRPr="00345142" w:rsidRDefault="002955CB" w:rsidP="002955CB">
      <w:r w:rsidRPr="00345142">
        <w:rPr>
          <w:b/>
          <w:bCs/>
        </w:rPr>
        <w:t xml:space="preserve">72. </w:t>
      </w:r>
      <w:r w:rsidRPr="00345142">
        <w:t>Какому определению соответствует термин «аварийное состояние» (выберите один вариант правильного ответа)?</w:t>
      </w:r>
    </w:p>
    <w:p w14:paraId="333641D5" w14:textId="77777777" w:rsidR="002955CB" w:rsidRPr="00345142" w:rsidRDefault="002955CB" w:rsidP="002955CB">
      <w:r w:rsidRPr="00345142">
        <w:t>1. Категория технического состояния строительной конструкции или здания и сооружения в целом, включая состояние грунтов основания, при которой имеются крены, дефекты и повреждения, приведшие к снижению несущей способности</w:t>
      </w:r>
    </w:p>
    <w:p w14:paraId="438855A1" w14:textId="77777777" w:rsidR="002955CB" w:rsidRPr="00345142" w:rsidRDefault="002955CB" w:rsidP="002955CB">
      <w:r w:rsidRPr="00345142">
        <w:t xml:space="preserve">2. Категория технического состояния строительной конструкции или здания и сооружения в целом, включая состояние грунтов основания, характеризующаяся повреждениями и деформациями, свидетельствующими об исчерпании несущей способности и опасности обрушения и (или) характеризующаяся кренами, которые могут вызвать потерю устойчивости объекта </w:t>
      </w:r>
    </w:p>
    <w:p w14:paraId="6049E5BE" w14:textId="77777777" w:rsidR="002955CB" w:rsidRPr="00345142" w:rsidRDefault="002955CB" w:rsidP="002955CB">
      <w:r w:rsidRPr="00345142">
        <w:t>3. Категория технического состояния, при которой некоторые из числа оцениваемых контролируемых параметров не отвечают требованиям проекта</w:t>
      </w:r>
    </w:p>
    <w:p w14:paraId="0DFF8537" w14:textId="77777777" w:rsidR="002955CB" w:rsidRPr="00345142" w:rsidRDefault="002955CB" w:rsidP="002955CB">
      <w:r w:rsidRPr="00345142">
        <w:t>4. Категория технического состояния, при котором количественные и качественные значения параметров всех критериев оценки технического состояния строительных конструкций зданий и сооружений, включая состояние грунтов основания, не соответствуют установленным в проектной документации.</w:t>
      </w:r>
    </w:p>
    <w:p w14:paraId="1EA644A2" w14:textId="77777777" w:rsidR="002955CB" w:rsidRPr="00345142" w:rsidRDefault="002955CB" w:rsidP="002955CB">
      <w:pPr>
        <w:rPr>
          <w:b/>
          <w:bCs/>
          <w:shd w:val="clear" w:color="auto" w:fill="FFFFFF"/>
        </w:rPr>
      </w:pPr>
    </w:p>
    <w:p w14:paraId="6BA3B06C" w14:textId="77777777" w:rsidR="002955CB" w:rsidRPr="00345142" w:rsidRDefault="002955CB" w:rsidP="002955CB">
      <w:pPr>
        <w:rPr>
          <w:shd w:val="clear" w:color="auto" w:fill="FFFFFF"/>
        </w:rPr>
      </w:pPr>
      <w:r w:rsidRPr="00345142">
        <w:rPr>
          <w:b/>
          <w:bCs/>
          <w:shd w:val="clear" w:color="auto" w:fill="FFFFFF"/>
        </w:rPr>
        <w:t xml:space="preserve">73. </w:t>
      </w:r>
      <w:r w:rsidRPr="00345142">
        <w:rPr>
          <w:shd w:val="clear" w:color="auto" w:fill="FFFFFF"/>
        </w:rPr>
        <w:t>В какой документации определяется технологическая последовательность работ при возведении объектов капитального строительства или их отдельных элементов (выберите один вариант правильного ответа)?</w:t>
      </w:r>
    </w:p>
    <w:p w14:paraId="01B41A92" w14:textId="77777777" w:rsidR="002955CB" w:rsidRPr="00345142" w:rsidRDefault="002955CB" w:rsidP="002955CB">
      <w:pPr>
        <w:rPr>
          <w:shd w:val="clear" w:color="auto" w:fill="FFFFFF"/>
        </w:rPr>
      </w:pPr>
      <w:r w:rsidRPr="00345142">
        <w:rPr>
          <w:shd w:val="clear" w:color="auto" w:fill="FFFFFF"/>
        </w:rPr>
        <w:t>1. Рабочая документация</w:t>
      </w:r>
    </w:p>
    <w:p w14:paraId="756C05EA" w14:textId="77777777" w:rsidR="002955CB" w:rsidRPr="00345142" w:rsidRDefault="002955CB" w:rsidP="002955CB">
      <w:pPr>
        <w:rPr>
          <w:shd w:val="clear" w:color="auto" w:fill="FFFFFF"/>
        </w:rPr>
      </w:pPr>
      <w:r w:rsidRPr="00345142">
        <w:rPr>
          <w:shd w:val="clear" w:color="auto" w:fill="FFFFFF"/>
        </w:rPr>
        <w:t>2. Проект организации строительства</w:t>
      </w:r>
    </w:p>
    <w:p w14:paraId="4C2BC8A9" w14:textId="77777777" w:rsidR="002955CB" w:rsidRPr="00345142" w:rsidRDefault="002955CB" w:rsidP="002955CB">
      <w:pPr>
        <w:rPr>
          <w:shd w:val="clear" w:color="auto" w:fill="FFFFFF"/>
        </w:rPr>
      </w:pPr>
      <w:r w:rsidRPr="00345142">
        <w:rPr>
          <w:shd w:val="clear" w:color="auto" w:fill="FFFFFF"/>
        </w:rPr>
        <w:t>3. Общий и специальные журналы работ</w:t>
      </w:r>
    </w:p>
    <w:p w14:paraId="46BDE678" w14:textId="77777777" w:rsidR="002955CB" w:rsidRPr="00345142" w:rsidRDefault="002955CB" w:rsidP="002955CB">
      <w:pPr>
        <w:rPr>
          <w:shd w:val="clear" w:color="auto" w:fill="FFFFFF"/>
        </w:rPr>
      </w:pPr>
      <w:r w:rsidRPr="00345142">
        <w:rPr>
          <w:shd w:val="clear" w:color="auto" w:fill="FFFFFF"/>
        </w:rPr>
        <w:t>4. Исполнительная документация</w:t>
      </w:r>
    </w:p>
    <w:p w14:paraId="7E3F52B8" w14:textId="77777777" w:rsidR="002955CB" w:rsidRPr="00345142" w:rsidRDefault="002955CB" w:rsidP="002955CB">
      <w:pPr>
        <w:rPr>
          <w:b/>
          <w:bCs/>
          <w:shd w:val="clear" w:color="auto" w:fill="FFFFFF"/>
        </w:rPr>
      </w:pPr>
    </w:p>
    <w:p w14:paraId="5E5567D6" w14:textId="77777777" w:rsidR="002955CB" w:rsidRPr="00345142" w:rsidRDefault="002955CB" w:rsidP="002955CB">
      <w:pPr>
        <w:rPr>
          <w:shd w:val="clear" w:color="auto" w:fill="FFFFFF"/>
        </w:rPr>
      </w:pPr>
      <w:r w:rsidRPr="00345142">
        <w:rPr>
          <w:b/>
          <w:bCs/>
          <w:shd w:val="clear" w:color="auto" w:fill="FFFFFF"/>
        </w:rPr>
        <w:t xml:space="preserve">74. </w:t>
      </w:r>
      <w:r w:rsidRPr="00345142">
        <w:rPr>
          <w:shd w:val="clear" w:color="auto" w:fill="FFFFFF"/>
        </w:rPr>
        <w:t>Какие графические материалы должны содержаться в графической части проекта организации строительства (выберите два варианта правильного ответа)?</w:t>
      </w:r>
    </w:p>
    <w:p w14:paraId="0D7D547D" w14:textId="77777777" w:rsidR="002955CB" w:rsidRPr="00345142" w:rsidRDefault="002955CB" w:rsidP="002955CB">
      <w:pPr>
        <w:rPr>
          <w:shd w:val="clear" w:color="auto" w:fill="FFFFFF"/>
        </w:rPr>
      </w:pPr>
      <w:r w:rsidRPr="00345142">
        <w:rPr>
          <w:shd w:val="clear" w:color="auto" w:fill="FFFFFF"/>
        </w:rPr>
        <w:t>1. календарный план строительства.</w:t>
      </w:r>
    </w:p>
    <w:p w14:paraId="1C1EE76D" w14:textId="77777777" w:rsidR="002955CB" w:rsidRPr="00345142" w:rsidRDefault="002955CB" w:rsidP="002955CB">
      <w:pPr>
        <w:rPr>
          <w:shd w:val="clear" w:color="auto" w:fill="FFFFFF"/>
        </w:rPr>
      </w:pPr>
      <w:r w:rsidRPr="00345142">
        <w:rPr>
          <w:shd w:val="clear" w:color="auto" w:fill="FFFFFF"/>
        </w:rPr>
        <w:t>2. проект производства работ.</w:t>
      </w:r>
    </w:p>
    <w:p w14:paraId="68A0F3EC" w14:textId="77777777" w:rsidR="002955CB" w:rsidRPr="00345142" w:rsidRDefault="002955CB" w:rsidP="002955CB">
      <w:pPr>
        <w:rPr>
          <w:shd w:val="clear" w:color="auto" w:fill="FFFFFF"/>
        </w:rPr>
      </w:pPr>
      <w:r w:rsidRPr="00345142">
        <w:rPr>
          <w:shd w:val="clear" w:color="auto" w:fill="FFFFFF"/>
        </w:rPr>
        <w:t>3. строительный генеральный план основного периода строительства.</w:t>
      </w:r>
    </w:p>
    <w:p w14:paraId="01BA8ED6" w14:textId="77777777" w:rsidR="002955CB" w:rsidRPr="00345142" w:rsidRDefault="002955CB" w:rsidP="002955CB">
      <w:pPr>
        <w:rPr>
          <w:shd w:val="clear" w:color="auto" w:fill="FFFFFF"/>
        </w:rPr>
      </w:pPr>
      <w:r w:rsidRPr="00345142">
        <w:rPr>
          <w:shd w:val="clear" w:color="auto" w:fill="FFFFFF"/>
        </w:rPr>
        <w:t>4. график потребности в трудовых ресурсах.</w:t>
      </w:r>
    </w:p>
    <w:p w14:paraId="6D066302" w14:textId="77777777" w:rsidR="002955CB" w:rsidRPr="00345142" w:rsidRDefault="002955CB" w:rsidP="002955CB">
      <w:pPr>
        <w:rPr>
          <w:shd w:val="clear" w:color="auto" w:fill="FFFFFF"/>
        </w:rPr>
      </w:pPr>
      <w:r w:rsidRPr="00345142">
        <w:rPr>
          <w:shd w:val="clear" w:color="auto" w:fill="FFFFFF"/>
        </w:rPr>
        <w:t>5. график потребности в строительных материалах, конструкциях, оборудовании.</w:t>
      </w:r>
    </w:p>
    <w:p w14:paraId="29113792" w14:textId="77777777" w:rsidR="002955CB" w:rsidRPr="00345142" w:rsidRDefault="002955CB" w:rsidP="002955CB">
      <w:pPr>
        <w:rPr>
          <w:b/>
          <w:bCs/>
          <w:shd w:val="clear" w:color="auto" w:fill="FFFFFF"/>
        </w:rPr>
      </w:pPr>
    </w:p>
    <w:p w14:paraId="148D9F8D" w14:textId="77777777" w:rsidR="002955CB" w:rsidRPr="00345142" w:rsidRDefault="002955CB" w:rsidP="002955CB">
      <w:pPr>
        <w:rPr>
          <w:shd w:val="clear" w:color="auto" w:fill="FFFFFF"/>
        </w:rPr>
      </w:pPr>
      <w:r w:rsidRPr="00345142">
        <w:rPr>
          <w:b/>
          <w:bCs/>
          <w:shd w:val="clear" w:color="auto" w:fill="FFFFFF"/>
        </w:rPr>
        <w:t xml:space="preserve">75. </w:t>
      </w:r>
      <w:r w:rsidRPr="00345142">
        <w:rPr>
          <w:shd w:val="clear" w:color="auto" w:fill="FFFFFF"/>
        </w:rPr>
        <w:t>Какие конструкции демонтируются в последнюю очередь при сносе и демонтаже производственных каркасных зданий (выберите один вариант правильного ответа)?</w:t>
      </w:r>
    </w:p>
    <w:p w14:paraId="182EB0F4" w14:textId="77777777" w:rsidR="002955CB" w:rsidRPr="00345142" w:rsidRDefault="002955CB" w:rsidP="002955CB">
      <w:pPr>
        <w:rPr>
          <w:shd w:val="clear" w:color="auto" w:fill="FFFFFF"/>
        </w:rPr>
      </w:pPr>
      <w:r w:rsidRPr="00345142">
        <w:rPr>
          <w:shd w:val="clear" w:color="auto" w:fill="FFFFFF"/>
        </w:rPr>
        <w:t>1. Конструкции стенового ограждения</w:t>
      </w:r>
    </w:p>
    <w:p w14:paraId="5247341E" w14:textId="77777777" w:rsidR="002955CB" w:rsidRPr="00345142" w:rsidRDefault="002955CB" w:rsidP="002955CB">
      <w:pPr>
        <w:rPr>
          <w:shd w:val="clear" w:color="auto" w:fill="FFFFFF"/>
        </w:rPr>
      </w:pPr>
      <w:r w:rsidRPr="00345142">
        <w:rPr>
          <w:shd w:val="clear" w:color="auto" w:fill="FFFFFF"/>
        </w:rPr>
        <w:t>2. Конструкции покрытия</w:t>
      </w:r>
    </w:p>
    <w:p w14:paraId="10A73493" w14:textId="77777777" w:rsidR="002955CB" w:rsidRPr="00345142" w:rsidRDefault="002955CB" w:rsidP="002955CB">
      <w:pPr>
        <w:rPr>
          <w:shd w:val="clear" w:color="auto" w:fill="FFFFFF"/>
        </w:rPr>
      </w:pPr>
      <w:r w:rsidRPr="00345142">
        <w:rPr>
          <w:shd w:val="clear" w:color="auto" w:fill="FFFFFF"/>
        </w:rPr>
        <w:t>3. Конструкции связевых блоков</w:t>
      </w:r>
    </w:p>
    <w:p w14:paraId="79989E6D" w14:textId="77777777" w:rsidR="002955CB" w:rsidRPr="00345142" w:rsidRDefault="002955CB" w:rsidP="002955CB">
      <w:pPr>
        <w:rPr>
          <w:shd w:val="clear" w:color="auto" w:fill="FFFFFF"/>
        </w:rPr>
      </w:pPr>
      <w:r w:rsidRPr="00345142">
        <w:rPr>
          <w:shd w:val="clear" w:color="auto" w:fill="FFFFFF"/>
        </w:rPr>
        <w:t>4. Конструкции подкрановых балок</w:t>
      </w:r>
    </w:p>
    <w:p w14:paraId="6F02B02F" w14:textId="77777777" w:rsidR="002955CB" w:rsidRPr="00345142" w:rsidRDefault="002955CB" w:rsidP="002955CB">
      <w:pPr>
        <w:autoSpaceDE w:val="0"/>
        <w:autoSpaceDN w:val="0"/>
        <w:adjustRightInd w:val="0"/>
        <w:contextualSpacing/>
        <w:rPr>
          <w:b/>
          <w:bCs/>
          <w:szCs w:val="24"/>
          <w:shd w:val="clear" w:color="auto" w:fill="FFFFFF"/>
        </w:rPr>
      </w:pPr>
    </w:p>
    <w:p w14:paraId="552DED3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76. </w:t>
      </w:r>
      <w:r w:rsidRPr="00345142">
        <w:rPr>
          <w:szCs w:val="24"/>
          <w:shd w:val="clear" w:color="auto" w:fill="FFFFFF"/>
        </w:rPr>
        <w:t>Укажите размер кирпича одинарного.</w:t>
      </w:r>
    </w:p>
    <w:p w14:paraId="5DF13CDA"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lastRenderedPageBreak/>
        <w:t>1. 250х85х65</w:t>
      </w:r>
    </w:p>
    <w:p w14:paraId="0AB85F0D"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2. 250х120х65</w:t>
      </w:r>
    </w:p>
    <w:p w14:paraId="5E231FC2"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3. 250х120х88</w:t>
      </w:r>
    </w:p>
    <w:p w14:paraId="04862B80"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4. 288х138х65</w:t>
      </w:r>
    </w:p>
    <w:p w14:paraId="2A3F6EB2"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5. 288х138х88</w:t>
      </w:r>
    </w:p>
    <w:p w14:paraId="5E86680C" w14:textId="77777777" w:rsidR="002955CB" w:rsidRPr="00345142" w:rsidRDefault="002955CB" w:rsidP="002955CB">
      <w:pPr>
        <w:autoSpaceDE w:val="0"/>
        <w:autoSpaceDN w:val="0"/>
        <w:adjustRightInd w:val="0"/>
        <w:contextualSpacing/>
        <w:rPr>
          <w:b/>
          <w:bCs/>
          <w:szCs w:val="24"/>
          <w:shd w:val="clear" w:color="auto" w:fill="FFFFFF"/>
        </w:rPr>
      </w:pPr>
    </w:p>
    <w:p w14:paraId="655275D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77. </w:t>
      </w:r>
      <w:r w:rsidRPr="00345142">
        <w:rPr>
          <w:szCs w:val="24"/>
          <w:shd w:val="clear" w:color="auto" w:fill="FFFFFF"/>
        </w:rPr>
        <w:t>Выполните подстановку термина, соответствующего определению (с большой буквы в именительном падеже):</w:t>
      </w:r>
    </w:p>
    <w:p w14:paraId="277F9F03" w14:textId="77777777" w:rsidR="002955CB" w:rsidRPr="00345142" w:rsidRDefault="002955CB" w:rsidP="002955CB">
      <w:pPr>
        <w:autoSpaceDE w:val="0"/>
        <w:autoSpaceDN w:val="0"/>
        <w:adjustRightInd w:val="0"/>
        <w:contextualSpacing/>
        <w:rPr>
          <w:szCs w:val="24"/>
          <w:shd w:val="clear" w:color="auto" w:fill="FFFFFF"/>
        </w:rPr>
      </w:pPr>
      <w:proofErr w:type="gramStart"/>
      <w:r w:rsidRPr="00345142">
        <w:rPr>
          <w:szCs w:val="24"/>
          <w:shd w:val="clear" w:color="auto" w:fill="FFFFFF"/>
        </w:rPr>
        <w:t>"….</w:t>
      </w:r>
      <w:proofErr w:type="gramEnd"/>
      <w:r w:rsidRPr="00345142">
        <w:rPr>
          <w:szCs w:val="24"/>
          <w:shd w:val="clear" w:color="auto" w:fill="FFFFFF"/>
        </w:rPr>
        <w:t xml:space="preserve">" - пиломатериал толщиной до 100 мм и шириной не более двойной толщины </w:t>
      </w:r>
    </w:p>
    <w:p w14:paraId="6603EAC3" w14:textId="77777777" w:rsidR="002955CB" w:rsidRPr="00345142" w:rsidRDefault="002955CB" w:rsidP="002955CB">
      <w:pPr>
        <w:autoSpaceDE w:val="0"/>
        <w:autoSpaceDN w:val="0"/>
        <w:adjustRightInd w:val="0"/>
        <w:contextualSpacing/>
        <w:rPr>
          <w:b/>
          <w:bCs/>
          <w:szCs w:val="24"/>
          <w:shd w:val="clear" w:color="auto" w:fill="FFFFFF"/>
        </w:rPr>
      </w:pPr>
    </w:p>
    <w:p w14:paraId="3F522F4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78. </w:t>
      </w:r>
      <w:r w:rsidRPr="00345142">
        <w:rPr>
          <w:szCs w:val="24"/>
          <w:shd w:val="clear" w:color="auto" w:fill="FFFFFF"/>
        </w:rPr>
        <w:t>Выполните подстановку термина, соответствующего определению (с большой буквы в именительном падеже):</w:t>
      </w:r>
    </w:p>
    <w:p w14:paraId="4EEC9AF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 Прокат поперечного сечения, напоминающего букву "П" с закругленными внутренними кромками, с уклоном внутренних граней полок или с параллельными полками.</w:t>
      </w:r>
    </w:p>
    <w:p w14:paraId="660216AD" w14:textId="77777777" w:rsidR="002955CB" w:rsidRPr="00345142" w:rsidRDefault="002955CB" w:rsidP="002955CB">
      <w:pPr>
        <w:rPr>
          <w:b/>
          <w:bCs/>
          <w:shd w:val="clear" w:color="auto" w:fill="FFFFFF"/>
        </w:rPr>
      </w:pPr>
    </w:p>
    <w:p w14:paraId="792CCAFA" w14:textId="77777777" w:rsidR="002955CB" w:rsidRPr="00345142" w:rsidRDefault="002955CB" w:rsidP="002955CB">
      <w:pPr>
        <w:rPr>
          <w:shd w:val="clear" w:color="auto" w:fill="FFFFFF"/>
        </w:rPr>
      </w:pPr>
      <w:r w:rsidRPr="00345142">
        <w:rPr>
          <w:b/>
          <w:bCs/>
          <w:shd w:val="clear" w:color="auto" w:fill="FFFFFF"/>
        </w:rPr>
        <w:t xml:space="preserve">79.  </w:t>
      </w:r>
      <w:r w:rsidRPr="00345142">
        <w:rPr>
          <w:shd w:val="clear" w:color="auto" w:fill="FFFFFF"/>
        </w:rPr>
        <w:t xml:space="preserve">На основе какой документации лицу, осуществляющему строительство, следует </w:t>
      </w:r>
      <w:proofErr w:type="gramStart"/>
      <w:r w:rsidRPr="00345142">
        <w:rPr>
          <w:shd w:val="clear" w:color="auto" w:fill="FFFFFF"/>
        </w:rPr>
        <w:t>подготовить  схемы</w:t>
      </w:r>
      <w:proofErr w:type="gramEnd"/>
      <w:r w:rsidRPr="00345142">
        <w:rPr>
          <w:shd w:val="clear" w:color="auto" w:fill="FFFFFF"/>
        </w:rPr>
        <w:t xml:space="preserve"> расположения разбиваемых в натуре осей зданий и сооружений, знаков закрепления этих осей и монтажных ориентиров (выберите один вариант правильного ответа)?</w:t>
      </w:r>
    </w:p>
    <w:p w14:paraId="4673DABF" w14:textId="77777777" w:rsidR="002955CB" w:rsidRPr="00345142" w:rsidRDefault="002955CB" w:rsidP="002955CB">
      <w:pPr>
        <w:rPr>
          <w:shd w:val="clear" w:color="auto" w:fill="FFFFFF"/>
        </w:rPr>
      </w:pPr>
      <w:r w:rsidRPr="00345142">
        <w:rPr>
          <w:shd w:val="clear" w:color="auto" w:fill="FFFFFF"/>
        </w:rPr>
        <w:t>1. На основе проекта производства работ</w:t>
      </w:r>
    </w:p>
    <w:p w14:paraId="659BAA06" w14:textId="77777777" w:rsidR="002955CB" w:rsidRPr="00345142" w:rsidRDefault="002955CB" w:rsidP="002955CB">
      <w:pPr>
        <w:rPr>
          <w:shd w:val="clear" w:color="auto" w:fill="FFFFFF"/>
        </w:rPr>
      </w:pPr>
      <w:r w:rsidRPr="00345142">
        <w:rPr>
          <w:shd w:val="clear" w:color="auto" w:fill="FFFFFF"/>
        </w:rPr>
        <w:t>2. На основе топографического плана земельного участка</w:t>
      </w:r>
    </w:p>
    <w:p w14:paraId="1FD6A3D0" w14:textId="77777777" w:rsidR="002955CB" w:rsidRPr="00345142" w:rsidRDefault="002955CB" w:rsidP="002955CB">
      <w:pPr>
        <w:rPr>
          <w:shd w:val="clear" w:color="auto" w:fill="FFFFFF"/>
        </w:rPr>
      </w:pPr>
      <w:r w:rsidRPr="00345142">
        <w:rPr>
          <w:shd w:val="clear" w:color="auto" w:fill="FFFFFF"/>
        </w:rPr>
        <w:t>3. На основе рабочей документации</w:t>
      </w:r>
    </w:p>
    <w:p w14:paraId="0857312A" w14:textId="77777777" w:rsidR="002955CB" w:rsidRPr="00345142" w:rsidRDefault="002955CB" w:rsidP="002955CB">
      <w:pPr>
        <w:rPr>
          <w:shd w:val="clear" w:color="auto" w:fill="FFFFFF"/>
        </w:rPr>
      </w:pPr>
      <w:r w:rsidRPr="00345142">
        <w:rPr>
          <w:shd w:val="clear" w:color="auto" w:fill="FFFFFF"/>
        </w:rPr>
        <w:t>4. На основе проектной документации</w:t>
      </w:r>
    </w:p>
    <w:p w14:paraId="1405E07E" w14:textId="77777777" w:rsidR="002955CB" w:rsidRPr="00345142" w:rsidRDefault="002955CB" w:rsidP="002955CB">
      <w:pPr>
        <w:rPr>
          <w:b/>
          <w:bCs/>
          <w:shd w:val="clear" w:color="auto" w:fill="FFFFFF"/>
        </w:rPr>
      </w:pPr>
    </w:p>
    <w:p w14:paraId="4081F925" w14:textId="77777777" w:rsidR="002955CB" w:rsidRPr="00345142" w:rsidRDefault="002955CB" w:rsidP="002955CB">
      <w:pPr>
        <w:rPr>
          <w:shd w:val="clear" w:color="auto" w:fill="FFFFFF"/>
        </w:rPr>
      </w:pPr>
      <w:r w:rsidRPr="00345142">
        <w:rPr>
          <w:b/>
          <w:bCs/>
          <w:shd w:val="clear" w:color="auto" w:fill="FFFFFF"/>
        </w:rPr>
        <w:t xml:space="preserve">80. </w:t>
      </w:r>
      <w:r w:rsidRPr="00345142">
        <w:rPr>
          <w:shd w:val="clear" w:color="auto" w:fill="FFFFFF"/>
        </w:rPr>
        <w:t>Кем устанавливается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 (выберите один вариант правильного ответа)?</w:t>
      </w:r>
    </w:p>
    <w:p w14:paraId="553FE332" w14:textId="77777777" w:rsidR="002955CB" w:rsidRPr="00345142" w:rsidRDefault="002955CB" w:rsidP="002955CB">
      <w:pPr>
        <w:rPr>
          <w:shd w:val="clear" w:color="auto" w:fill="FFFFFF"/>
        </w:rPr>
      </w:pPr>
      <w:r w:rsidRPr="00345142">
        <w:rPr>
          <w:shd w:val="clear" w:color="auto" w:fill="FFFFFF"/>
        </w:rPr>
        <w:t>1. Застройщиком (техническим заказчиком)</w:t>
      </w:r>
    </w:p>
    <w:p w14:paraId="0EFBDE71" w14:textId="77777777" w:rsidR="002955CB" w:rsidRPr="00345142" w:rsidRDefault="002955CB" w:rsidP="002955CB">
      <w:pPr>
        <w:rPr>
          <w:shd w:val="clear" w:color="auto" w:fill="FFFFFF"/>
        </w:rPr>
      </w:pPr>
      <w:r w:rsidRPr="00345142">
        <w:rPr>
          <w:shd w:val="clear" w:color="auto" w:fill="FFFFFF"/>
        </w:rPr>
        <w:t>2. Лицом, осуществляющим строительство</w:t>
      </w:r>
    </w:p>
    <w:p w14:paraId="6F915064" w14:textId="77777777" w:rsidR="002955CB" w:rsidRPr="00345142" w:rsidRDefault="002955CB" w:rsidP="002955CB">
      <w:pPr>
        <w:rPr>
          <w:shd w:val="clear" w:color="auto" w:fill="FFFFFF"/>
        </w:rPr>
      </w:pPr>
      <w:r w:rsidRPr="00345142">
        <w:rPr>
          <w:shd w:val="clear" w:color="auto" w:fill="FFFFFF"/>
        </w:rPr>
        <w:t>3. Лицом, осуществляющим подготовку проектной документации</w:t>
      </w:r>
    </w:p>
    <w:p w14:paraId="34C60723" w14:textId="77777777" w:rsidR="002955CB" w:rsidRPr="00345142" w:rsidRDefault="002955CB" w:rsidP="002955CB">
      <w:pPr>
        <w:rPr>
          <w:shd w:val="clear" w:color="auto" w:fill="FFFFFF"/>
        </w:rPr>
      </w:pPr>
      <w:r w:rsidRPr="00345142">
        <w:rPr>
          <w:shd w:val="clear" w:color="auto" w:fill="FFFFFF"/>
        </w:rPr>
        <w:t>4. Органами государственного строительного надзора</w:t>
      </w:r>
    </w:p>
    <w:p w14:paraId="2C0C9877" w14:textId="77777777" w:rsidR="002955CB" w:rsidRPr="00345142" w:rsidRDefault="002955CB" w:rsidP="002955CB">
      <w:pPr>
        <w:autoSpaceDE w:val="0"/>
        <w:autoSpaceDN w:val="0"/>
        <w:adjustRightInd w:val="0"/>
        <w:contextualSpacing/>
        <w:rPr>
          <w:b/>
          <w:bCs/>
          <w:szCs w:val="24"/>
          <w:shd w:val="clear" w:color="auto" w:fill="FFFFFF"/>
        </w:rPr>
      </w:pPr>
    </w:p>
    <w:p w14:paraId="7A41E365"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81. </w:t>
      </w:r>
      <w:r w:rsidRPr="00345142">
        <w:rPr>
          <w:szCs w:val="24"/>
          <w:shd w:val="clear" w:color="auto" w:fill="FFFFFF"/>
        </w:rPr>
        <w:t>Каким органом власти устанавливается порядок проведения строительного контроля (выберите один вариант правильного ответа)?</w:t>
      </w:r>
    </w:p>
    <w:p w14:paraId="4CBD958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Министерством строительства и жилищно-коммунального хозяйства Российской Федерации</w:t>
      </w:r>
    </w:p>
    <w:p w14:paraId="201EFF7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органами местного самоуправления</w:t>
      </w:r>
    </w:p>
    <w:p w14:paraId="603A54E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органами субъектов Российской Федерации, осуществляющие разработку и реализацию государственной политики в области архитектуры</w:t>
      </w:r>
    </w:p>
    <w:p w14:paraId="38D7633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Правительством Российской Федерации</w:t>
      </w:r>
    </w:p>
    <w:p w14:paraId="3A059A7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федеральным органом исполнительной власти по архитектуре и градостроительству</w:t>
      </w:r>
    </w:p>
    <w:p w14:paraId="3D295812" w14:textId="77777777" w:rsidR="00D563AD" w:rsidRPr="00345142" w:rsidRDefault="00D563AD" w:rsidP="002955CB">
      <w:pPr>
        <w:rPr>
          <w:b/>
          <w:bCs/>
        </w:rPr>
      </w:pPr>
    </w:p>
    <w:p w14:paraId="0D0CD98F" w14:textId="77777777" w:rsidR="002955CB" w:rsidRPr="00345142" w:rsidRDefault="002955CB" w:rsidP="002955CB">
      <w:r w:rsidRPr="00345142">
        <w:rPr>
          <w:b/>
          <w:bCs/>
        </w:rPr>
        <w:t xml:space="preserve">82. </w:t>
      </w:r>
      <w:r w:rsidRPr="00345142">
        <w:t>Какое определение соответствует термину «критический дефект» при выполнении строительно-монтажных работ (выберите один вариант правильного ответа)?</w:t>
      </w:r>
    </w:p>
    <w:p w14:paraId="41030ACE" w14:textId="77777777" w:rsidR="002955CB" w:rsidRPr="00345142" w:rsidRDefault="002955CB" w:rsidP="002955CB">
      <w:r w:rsidRPr="00345142">
        <w:t>1. Дефект, при наличии которого существенно ухудшаются эксплуатационные характеристики строительной продукции</w:t>
      </w:r>
    </w:p>
    <w:p w14:paraId="2CC26218" w14:textId="77777777" w:rsidR="002955CB" w:rsidRPr="00345142" w:rsidRDefault="002955CB" w:rsidP="002955CB">
      <w:r w:rsidRPr="00345142">
        <w:t>2. Дефект, при наличии которого существенно ухудшается долговечность строительной продукции</w:t>
      </w:r>
    </w:p>
    <w:p w14:paraId="383A03B8" w14:textId="77777777" w:rsidR="002955CB" w:rsidRPr="00345142" w:rsidRDefault="002955CB" w:rsidP="002955CB">
      <w:r w:rsidRPr="00345142">
        <w:lastRenderedPageBreak/>
        <w:t>3. Дефект, выявленный при инструментальном контроле, и подлежащий проверке на условия прочности и устойчивости расчётными методами.</w:t>
      </w:r>
    </w:p>
    <w:p w14:paraId="24AD6AE2" w14:textId="77777777" w:rsidR="002955CB" w:rsidRPr="00345142" w:rsidRDefault="002955CB" w:rsidP="002955CB">
      <w:r w:rsidRPr="00345142">
        <w:t>4. Дефект, при наличии которого здание, сооружение, его часть или конструктивный элемент функционально непригодны, дальнейшее ведение работ по условиям прочности и устойчивости небезопасно либо может повлечь снижение указанных характеристик в процессе эксплуатации</w:t>
      </w:r>
    </w:p>
    <w:p w14:paraId="2BEA2D0E" w14:textId="77777777" w:rsidR="002955CB" w:rsidRPr="00345142" w:rsidRDefault="002955CB" w:rsidP="002955CB">
      <w:pPr>
        <w:autoSpaceDE w:val="0"/>
        <w:autoSpaceDN w:val="0"/>
        <w:adjustRightInd w:val="0"/>
        <w:contextualSpacing/>
        <w:rPr>
          <w:b/>
          <w:bCs/>
          <w:szCs w:val="24"/>
          <w:shd w:val="clear" w:color="auto" w:fill="FFFFFF"/>
        </w:rPr>
      </w:pPr>
    </w:p>
    <w:p w14:paraId="51CF3A7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83. </w:t>
      </w:r>
      <w:r w:rsidRPr="00345142">
        <w:rPr>
          <w:szCs w:val="24"/>
          <w:shd w:val="clear" w:color="auto" w:fill="FFFFFF"/>
        </w:rPr>
        <w:t>Укажите минимальную высоту ограждения лестничного марша в многоквартирном жилом доме при зазоре между маршами менее 0,12м:</w:t>
      </w:r>
    </w:p>
    <w:p w14:paraId="1602D2E8"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0,75м</w:t>
      </w:r>
    </w:p>
    <w:p w14:paraId="0561C26F"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0,90м</w:t>
      </w:r>
    </w:p>
    <w:p w14:paraId="126CDFFD"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1,05м</w:t>
      </w:r>
    </w:p>
    <w:p w14:paraId="75D9A13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1,20м</w:t>
      </w:r>
    </w:p>
    <w:p w14:paraId="390A6637"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1,35м</w:t>
      </w:r>
    </w:p>
    <w:p w14:paraId="5F001E7A" w14:textId="77777777" w:rsidR="002955CB" w:rsidRPr="00345142" w:rsidRDefault="002955CB" w:rsidP="002955CB">
      <w:pPr>
        <w:autoSpaceDE w:val="0"/>
        <w:autoSpaceDN w:val="0"/>
        <w:adjustRightInd w:val="0"/>
        <w:contextualSpacing/>
        <w:rPr>
          <w:b/>
          <w:bCs/>
          <w:szCs w:val="24"/>
          <w:shd w:val="clear" w:color="auto" w:fill="FFFFFF"/>
        </w:rPr>
      </w:pPr>
      <w:bookmarkStart w:id="38" w:name="_Hlk140156185"/>
    </w:p>
    <w:p w14:paraId="229E07A3"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84. </w:t>
      </w:r>
      <w:r w:rsidRPr="00345142">
        <w:rPr>
          <w:szCs w:val="24"/>
          <w:shd w:val="clear" w:color="auto" w:fill="FFFFFF"/>
        </w:rPr>
        <w:t>При какой минимальной высоте многоквартирных жилых зданий следует предусматривать лифт для транспортировки пожарных подразделений?</w:t>
      </w:r>
    </w:p>
    <w:p w14:paraId="2397BF79"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более 12м</w:t>
      </w:r>
    </w:p>
    <w:p w14:paraId="0F9954D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более 28м</w:t>
      </w:r>
    </w:p>
    <w:p w14:paraId="08583AFC"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более 50м</w:t>
      </w:r>
    </w:p>
    <w:p w14:paraId="3BDB9397"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более 75м</w:t>
      </w:r>
    </w:p>
    <w:p w14:paraId="71B9CA9D"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более 100м</w:t>
      </w:r>
    </w:p>
    <w:bookmarkEnd w:id="38"/>
    <w:p w14:paraId="7F9EE32A" w14:textId="77777777" w:rsidR="002955CB" w:rsidRPr="00345142" w:rsidRDefault="002955CB" w:rsidP="002955CB">
      <w:pPr>
        <w:autoSpaceDE w:val="0"/>
        <w:autoSpaceDN w:val="0"/>
        <w:adjustRightInd w:val="0"/>
        <w:contextualSpacing/>
        <w:rPr>
          <w:b/>
          <w:bCs/>
          <w:szCs w:val="24"/>
          <w:shd w:val="clear" w:color="auto" w:fill="FFFFFF"/>
        </w:rPr>
      </w:pPr>
    </w:p>
    <w:p w14:paraId="0D7DC576"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85. </w:t>
      </w:r>
      <w:r w:rsidRPr="00345142">
        <w:rPr>
          <w:szCs w:val="24"/>
          <w:shd w:val="clear" w:color="auto" w:fill="FFFFFF"/>
        </w:rPr>
        <w:t>Укажите минимальную ширину маршей лестниц, ведущих на жилые этажи в многоквартирных секционных трёх- и более этажных жилых зданиях:</w:t>
      </w:r>
    </w:p>
    <w:p w14:paraId="2D0CF571"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1. 0,9</w:t>
      </w:r>
    </w:p>
    <w:p w14:paraId="6530C504"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2. 1,0</w:t>
      </w:r>
    </w:p>
    <w:p w14:paraId="1B0329E9"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3. 1,05</w:t>
      </w:r>
    </w:p>
    <w:p w14:paraId="636B81FF"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4. 1,15</w:t>
      </w:r>
    </w:p>
    <w:p w14:paraId="2E66EFE0"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5. 1,35</w:t>
      </w:r>
    </w:p>
    <w:p w14:paraId="3E0D2EDB" w14:textId="77777777" w:rsidR="002955CB" w:rsidRPr="00345142" w:rsidRDefault="002955CB" w:rsidP="002955CB">
      <w:pPr>
        <w:autoSpaceDE w:val="0"/>
        <w:autoSpaceDN w:val="0"/>
        <w:adjustRightInd w:val="0"/>
        <w:contextualSpacing/>
        <w:rPr>
          <w:b/>
          <w:bCs/>
          <w:szCs w:val="24"/>
          <w:shd w:val="clear" w:color="auto" w:fill="FFFFFF"/>
        </w:rPr>
      </w:pPr>
    </w:p>
    <w:p w14:paraId="1ACB502B" w14:textId="77777777" w:rsidR="002955CB" w:rsidRPr="00345142" w:rsidRDefault="002955CB" w:rsidP="002955CB">
      <w:pPr>
        <w:autoSpaceDE w:val="0"/>
        <w:autoSpaceDN w:val="0"/>
        <w:adjustRightInd w:val="0"/>
        <w:contextualSpacing/>
        <w:rPr>
          <w:b/>
          <w:bCs/>
          <w:szCs w:val="24"/>
          <w:shd w:val="clear" w:color="auto" w:fill="FFFFFF"/>
        </w:rPr>
      </w:pPr>
      <w:r w:rsidRPr="00345142">
        <w:rPr>
          <w:b/>
          <w:bCs/>
          <w:szCs w:val="24"/>
          <w:shd w:val="clear" w:color="auto" w:fill="FFFFFF"/>
        </w:rPr>
        <w:t xml:space="preserve">86. </w:t>
      </w:r>
      <w:r w:rsidRPr="00345142">
        <w:rPr>
          <w:szCs w:val="24"/>
          <w:shd w:val="clear" w:color="auto" w:fill="FFFFFF"/>
        </w:rPr>
        <w:t>Вставьте пропущенное слово</w:t>
      </w:r>
    </w:p>
    <w:p w14:paraId="04CF357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В подземном, подвальном, </w:t>
      </w:r>
      <w:proofErr w:type="gramStart"/>
      <w:r w:rsidRPr="00345142">
        <w:rPr>
          <w:szCs w:val="24"/>
          <w:shd w:val="clear" w:color="auto" w:fill="FFFFFF"/>
        </w:rPr>
        <w:t>… ,</w:t>
      </w:r>
      <w:proofErr w:type="gramEnd"/>
      <w:r w:rsidRPr="00345142">
        <w:rPr>
          <w:szCs w:val="24"/>
          <w:shd w:val="clear" w:color="auto" w:fill="FFFFFF"/>
        </w:rPr>
        <w:t xml:space="preserve"> первом и втором этажах многоквартирного жилого здания допускается размещение встроенных и встроенно-пристроенных помещений общественного назначения, в том числе спортивных клубов и залов. : </w:t>
      </w:r>
    </w:p>
    <w:p w14:paraId="1C43311C" w14:textId="77777777" w:rsidR="002955CB" w:rsidRPr="00345142" w:rsidRDefault="002955CB" w:rsidP="002955CB">
      <w:pPr>
        <w:autoSpaceDE w:val="0"/>
        <w:autoSpaceDN w:val="0"/>
        <w:adjustRightInd w:val="0"/>
        <w:contextualSpacing/>
        <w:rPr>
          <w:b/>
          <w:bCs/>
          <w:szCs w:val="24"/>
          <w:shd w:val="clear" w:color="auto" w:fill="FFFFFF"/>
        </w:rPr>
      </w:pPr>
    </w:p>
    <w:p w14:paraId="58BFC3F4"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87. </w:t>
      </w:r>
      <w:r w:rsidRPr="00345142">
        <w:rPr>
          <w:szCs w:val="24"/>
          <w:shd w:val="clear" w:color="auto" w:fill="FFFFFF"/>
        </w:rPr>
        <w:t>Укажите в каких городах возможно размещение встроенных и встроенно-пристроенных помещений общественного назначения выше второго этажа (выберите два варианта правильного ответа):</w:t>
      </w:r>
    </w:p>
    <w:p w14:paraId="4FCD5E1A"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в крупнейших</w:t>
      </w:r>
    </w:p>
    <w:p w14:paraId="149FEBF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в крупных</w:t>
      </w:r>
    </w:p>
    <w:p w14:paraId="562BC7AE"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в средних</w:t>
      </w:r>
    </w:p>
    <w:p w14:paraId="6898487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в малых</w:t>
      </w:r>
    </w:p>
    <w:p w14:paraId="3520A013" w14:textId="77777777" w:rsidR="002955CB" w:rsidRPr="00345142" w:rsidRDefault="002955CB" w:rsidP="002955CB">
      <w:pPr>
        <w:autoSpaceDE w:val="0"/>
        <w:autoSpaceDN w:val="0"/>
        <w:adjustRightInd w:val="0"/>
        <w:contextualSpacing/>
        <w:rPr>
          <w:b/>
          <w:bCs/>
          <w:szCs w:val="24"/>
          <w:shd w:val="clear" w:color="auto" w:fill="FFFFFF"/>
        </w:rPr>
      </w:pPr>
    </w:p>
    <w:p w14:paraId="3FA9BE23"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88. </w:t>
      </w:r>
      <w:r w:rsidRPr="00345142">
        <w:rPr>
          <w:szCs w:val="24"/>
          <w:shd w:val="clear" w:color="auto" w:fill="FFFFFF"/>
        </w:rPr>
        <w:t xml:space="preserve">Укажите при какой максимальной высоте здания в многоквартирных жилых домах допускается размещать на верхних этажах мастерские для художников и архитекторов? </w:t>
      </w:r>
    </w:p>
    <w:p w14:paraId="6DF01842"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12м</w:t>
      </w:r>
    </w:p>
    <w:p w14:paraId="2EDF8A1F"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15м</w:t>
      </w:r>
    </w:p>
    <w:p w14:paraId="50C2A1B3"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28м</w:t>
      </w:r>
    </w:p>
    <w:p w14:paraId="55C2331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75м</w:t>
      </w:r>
    </w:p>
    <w:p w14:paraId="162E8B6B"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100м</w:t>
      </w:r>
    </w:p>
    <w:p w14:paraId="12A732BC" w14:textId="77777777" w:rsidR="002955CB" w:rsidRPr="00345142" w:rsidRDefault="002955CB" w:rsidP="002955CB">
      <w:pPr>
        <w:autoSpaceDE w:val="0"/>
        <w:autoSpaceDN w:val="0"/>
        <w:adjustRightInd w:val="0"/>
        <w:contextualSpacing/>
        <w:rPr>
          <w:b/>
          <w:bCs/>
          <w:szCs w:val="24"/>
          <w:shd w:val="clear" w:color="auto" w:fill="FFFFFF"/>
        </w:rPr>
      </w:pPr>
    </w:p>
    <w:p w14:paraId="335205E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lastRenderedPageBreak/>
        <w:t xml:space="preserve">89. </w:t>
      </w:r>
      <w:r w:rsidRPr="00345142">
        <w:rPr>
          <w:szCs w:val="24"/>
          <w:shd w:val="clear" w:color="auto" w:fill="FFFFFF"/>
        </w:rPr>
        <w:t>Число подъемов в одном лестничном марше или на перепаде высот должно быть не менее:</w:t>
      </w:r>
    </w:p>
    <w:p w14:paraId="6CB84953"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1. 2</w:t>
      </w:r>
    </w:p>
    <w:p w14:paraId="74E1E504"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2. 3</w:t>
      </w:r>
    </w:p>
    <w:p w14:paraId="191BD200"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3. 4</w:t>
      </w:r>
    </w:p>
    <w:p w14:paraId="5B54141A"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4. 5</w:t>
      </w:r>
    </w:p>
    <w:p w14:paraId="43941BF0" w14:textId="77777777" w:rsidR="002955CB" w:rsidRPr="00345142" w:rsidRDefault="002955CB" w:rsidP="002955CB">
      <w:pPr>
        <w:autoSpaceDE w:val="0"/>
        <w:autoSpaceDN w:val="0"/>
        <w:adjustRightInd w:val="0"/>
        <w:contextualSpacing/>
        <w:rPr>
          <w:b/>
          <w:bCs/>
          <w:szCs w:val="24"/>
          <w:shd w:val="clear" w:color="auto" w:fill="FFFFFF"/>
        </w:rPr>
      </w:pPr>
    </w:p>
    <w:p w14:paraId="24008EA5"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90. </w:t>
      </w:r>
      <w:r w:rsidRPr="00345142">
        <w:rPr>
          <w:szCs w:val="24"/>
          <w:shd w:val="clear" w:color="auto" w:fill="FFFFFF"/>
        </w:rPr>
        <w:t>Число подъемов в одном лестничном марше или на перепаде высот должно быть не более:</w:t>
      </w:r>
    </w:p>
    <w:p w14:paraId="446D1C38"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1. 13</w:t>
      </w:r>
    </w:p>
    <w:p w14:paraId="28E066BD"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2. 15</w:t>
      </w:r>
    </w:p>
    <w:p w14:paraId="43D224B2"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3. 17</w:t>
      </w:r>
    </w:p>
    <w:p w14:paraId="6FD697CE"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4. 18</w:t>
      </w:r>
    </w:p>
    <w:p w14:paraId="168A9D32"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5. 19</w:t>
      </w:r>
    </w:p>
    <w:p w14:paraId="5EBD353E" w14:textId="77777777" w:rsidR="002955CB" w:rsidRPr="00345142" w:rsidRDefault="002955CB" w:rsidP="002955CB">
      <w:pPr>
        <w:autoSpaceDE w:val="0"/>
        <w:autoSpaceDN w:val="0"/>
        <w:adjustRightInd w:val="0"/>
        <w:contextualSpacing/>
        <w:rPr>
          <w:b/>
          <w:bCs/>
          <w:szCs w:val="24"/>
          <w:shd w:val="clear" w:color="auto" w:fill="FFFFFF"/>
        </w:rPr>
      </w:pPr>
    </w:p>
    <w:p w14:paraId="1BB0809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91. </w:t>
      </w:r>
      <w:r w:rsidRPr="00345142">
        <w:rPr>
          <w:szCs w:val="24"/>
          <w:shd w:val="clear" w:color="auto" w:fill="FFFFFF"/>
        </w:rPr>
        <w:t>Укажите высоту отметки пола жилого этажа над отметкой пола вестибюля входной группы, начиная с которой в многоквартирных жилых зданиях следует предусматривать лифты:</w:t>
      </w:r>
    </w:p>
    <w:p w14:paraId="5D40E383"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6,0м</w:t>
      </w:r>
    </w:p>
    <w:p w14:paraId="1D64F23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9,0м</w:t>
      </w:r>
    </w:p>
    <w:p w14:paraId="44AC980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12,0м</w:t>
      </w:r>
    </w:p>
    <w:p w14:paraId="2C50DD92"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15,0м</w:t>
      </w:r>
    </w:p>
    <w:p w14:paraId="3550F724"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18,0м</w:t>
      </w:r>
    </w:p>
    <w:p w14:paraId="7E25F664" w14:textId="77777777" w:rsidR="002955CB" w:rsidRPr="00345142" w:rsidRDefault="002955CB" w:rsidP="002955CB">
      <w:pPr>
        <w:autoSpaceDE w:val="0"/>
        <w:autoSpaceDN w:val="0"/>
        <w:adjustRightInd w:val="0"/>
        <w:contextualSpacing/>
        <w:rPr>
          <w:b/>
          <w:bCs/>
          <w:szCs w:val="24"/>
          <w:shd w:val="clear" w:color="auto" w:fill="FFFFFF"/>
        </w:rPr>
      </w:pPr>
    </w:p>
    <w:p w14:paraId="116A642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92. </w:t>
      </w:r>
      <w:r w:rsidRPr="00345142">
        <w:rPr>
          <w:szCs w:val="24"/>
          <w:shd w:val="clear" w:color="auto" w:fill="FFFFFF"/>
        </w:rPr>
        <w:t>Укажите минимальную ширину арки в жилом здании для проезда пожарной техники:</w:t>
      </w:r>
    </w:p>
    <w:p w14:paraId="398FD49A"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3,0м</w:t>
      </w:r>
    </w:p>
    <w:p w14:paraId="5DDBDB87"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3,5м</w:t>
      </w:r>
    </w:p>
    <w:p w14:paraId="5681C41A"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3,75м</w:t>
      </w:r>
    </w:p>
    <w:p w14:paraId="4B4CEF2A"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4,0м</w:t>
      </w:r>
    </w:p>
    <w:p w14:paraId="617FF04D"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4,4м</w:t>
      </w:r>
    </w:p>
    <w:p w14:paraId="0432B635" w14:textId="77777777" w:rsidR="002955CB" w:rsidRPr="00345142" w:rsidRDefault="002955CB" w:rsidP="002955CB">
      <w:pPr>
        <w:autoSpaceDE w:val="0"/>
        <w:autoSpaceDN w:val="0"/>
        <w:adjustRightInd w:val="0"/>
        <w:contextualSpacing/>
        <w:rPr>
          <w:b/>
          <w:bCs/>
          <w:szCs w:val="24"/>
          <w:shd w:val="clear" w:color="auto" w:fill="FFFFFF"/>
        </w:rPr>
      </w:pPr>
    </w:p>
    <w:p w14:paraId="2884C8E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93. </w:t>
      </w:r>
      <w:r w:rsidRPr="00345142">
        <w:rPr>
          <w:szCs w:val="24"/>
          <w:shd w:val="clear" w:color="auto" w:fill="FFFFFF"/>
        </w:rPr>
        <w:t>Укажите минимальную высоту арки в жилом здании для проезда пожарной техники:</w:t>
      </w:r>
    </w:p>
    <w:p w14:paraId="091B0701"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3,9м</w:t>
      </w:r>
    </w:p>
    <w:p w14:paraId="6CE86BBB"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4,0м</w:t>
      </w:r>
    </w:p>
    <w:p w14:paraId="2B79D1E2"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4,2м</w:t>
      </w:r>
    </w:p>
    <w:p w14:paraId="7B7582C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4,5м</w:t>
      </w:r>
    </w:p>
    <w:p w14:paraId="6626BE31"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4,7м</w:t>
      </w:r>
    </w:p>
    <w:p w14:paraId="775B5D1A" w14:textId="77777777" w:rsidR="002955CB" w:rsidRPr="00345142" w:rsidRDefault="002955CB" w:rsidP="002955CB">
      <w:pPr>
        <w:autoSpaceDE w:val="0"/>
        <w:autoSpaceDN w:val="0"/>
        <w:adjustRightInd w:val="0"/>
        <w:contextualSpacing/>
        <w:rPr>
          <w:b/>
          <w:bCs/>
          <w:szCs w:val="24"/>
          <w:shd w:val="clear" w:color="auto" w:fill="FFFFFF"/>
        </w:rPr>
      </w:pPr>
    </w:p>
    <w:p w14:paraId="070F9F9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94. </w:t>
      </w:r>
      <w:r w:rsidRPr="00345142">
        <w:rPr>
          <w:szCs w:val="24"/>
          <w:shd w:val="clear" w:color="auto" w:fill="FFFFFF"/>
        </w:rPr>
        <w:t>В секции жилого здания при выходе из квартир в коридор (холл, в том числе межквартирный), не имеющий оконного проема площадью не менее 1,2 м в торце, расстояние от двери наиболее удаленной квартиры до лестничной клетки или выхода непосредственно наружу следует принимать не более (выберите один вариант правильного ответа):</w:t>
      </w:r>
    </w:p>
    <w:p w14:paraId="7D6A221E"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9м</w:t>
      </w:r>
    </w:p>
    <w:p w14:paraId="6BABD6ED"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2. 11м</w:t>
      </w:r>
    </w:p>
    <w:p w14:paraId="3A613005"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12м</w:t>
      </w:r>
    </w:p>
    <w:p w14:paraId="3D7BF547"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13м</w:t>
      </w:r>
    </w:p>
    <w:p w14:paraId="577D66E1"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15м</w:t>
      </w:r>
    </w:p>
    <w:p w14:paraId="00E0A786" w14:textId="77777777" w:rsidR="002955CB" w:rsidRPr="00345142" w:rsidRDefault="002955CB" w:rsidP="002955CB">
      <w:pPr>
        <w:autoSpaceDE w:val="0"/>
        <w:autoSpaceDN w:val="0"/>
        <w:adjustRightInd w:val="0"/>
        <w:contextualSpacing/>
        <w:rPr>
          <w:b/>
          <w:bCs/>
          <w:szCs w:val="24"/>
          <w:shd w:val="clear" w:color="auto" w:fill="FFFFFF"/>
        </w:rPr>
      </w:pPr>
    </w:p>
    <w:p w14:paraId="458774BB"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lastRenderedPageBreak/>
        <w:t xml:space="preserve">95. </w:t>
      </w:r>
      <w:r w:rsidRPr="00345142">
        <w:rPr>
          <w:szCs w:val="24"/>
          <w:shd w:val="clear" w:color="auto" w:fill="FFFFFF"/>
        </w:rPr>
        <w:t xml:space="preserve">Какие объекты допускается размещать в охранной зоне магистрального газопровода при условии наличия письменного разрешения собственника магистрального газопровода или организации, эксплуатирующей магистральный </w:t>
      </w:r>
      <w:proofErr w:type="gramStart"/>
      <w:r w:rsidRPr="00345142">
        <w:rPr>
          <w:szCs w:val="24"/>
          <w:shd w:val="clear" w:color="auto" w:fill="FFFFFF"/>
        </w:rPr>
        <w:t>газопровод  (</w:t>
      </w:r>
      <w:proofErr w:type="gramEnd"/>
      <w:r w:rsidRPr="00345142">
        <w:rPr>
          <w:szCs w:val="24"/>
          <w:shd w:val="clear" w:color="auto" w:fill="FFFFFF"/>
        </w:rPr>
        <w:t>выберите два варианта правильного ответа)?</w:t>
      </w:r>
    </w:p>
    <w:p w14:paraId="7895F47C"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гаражи, стоянки и парковки транспортных средств;</w:t>
      </w:r>
    </w:p>
    <w:p w14:paraId="2BD13A73"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2. инженерные коммуникации;</w:t>
      </w:r>
    </w:p>
    <w:p w14:paraId="14BC1BEE"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объекты индивидуального жилищного строительства;</w:t>
      </w:r>
    </w:p>
    <w:p w14:paraId="0F883E40"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туристические базы.</w:t>
      </w:r>
    </w:p>
    <w:p w14:paraId="78C8C6FB" w14:textId="77777777" w:rsidR="002955CB" w:rsidRPr="00345142" w:rsidRDefault="002955CB" w:rsidP="002955CB">
      <w:pPr>
        <w:widowControl w:val="0"/>
        <w:autoSpaceDE w:val="0"/>
        <w:autoSpaceDN w:val="0"/>
        <w:contextualSpacing/>
        <w:rPr>
          <w:b/>
          <w:bCs/>
          <w:szCs w:val="24"/>
        </w:rPr>
      </w:pPr>
      <w:bookmarkStart w:id="39" w:name="_Hlk135760468"/>
    </w:p>
    <w:p w14:paraId="4986920E" w14:textId="77777777" w:rsidR="002955CB" w:rsidRPr="00345142" w:rsidRDefault="002955CB" w:rsidP="002955CB">
      <w:pPr>
        <w:widowControl w:val="0"/>
        <w:autoSpaceDE w:val="0"/>
        <w:autoSpaceDN w:val="0"/>
        <w:contextualSpacing/>
        <w:rPr>
          <w:szCs w:val="24"/>
        </w:rPr>
      </w:pPr>
      <w:r w:rsidRPr="00345142">
        <w:rPr>
          <w:b/>
          <w:bCs/>
          <w:szCs w:val="24"/>
        </w:rPr>
        <w:t xml:space="preserve">96. </w:t>
      </w:r>
      <w:r w:rsidRPr="00345142">
        <w:rPr>
          <w:szCs w:val="24"/>
        </w:rPr>
        <w:t xml:space="preserve">Вставьте наименование термина, который соответствует определению (два слова с маленькой буквы в именительном падеже): </w:t>
      </w:r>
    </w:p>
    <w:p w14:paraId="4A9DFB20" w14:textId="77777777" w:rsidR="002955CB" w:rsidRPr="00345142" w:rsidRDefault="002955CB" w:rsidP="002955CB">
      <w:pPr>
        <w:widowControl w:val="0"/>
        <w:autoSpaceDE w:val="0"/>
        <w:autoSpaceDN w:val="0"/>
        <w:contextualSpacing/>
        <w:rPr>
          <w:szCs w:val="24"/>
        </w:rPr>
      </w:pPr>
      <w:r w:rsidRPr="00345142">
        <w:rPr>
          <w:szCs w:val="24"/>
        </w:rPr>
        <w:t>«… …» - зона с особыми условиями использования территорий, установленная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w:t>
      </w:r>
    </w:p>
    <w:bookmarkEnd w:id="39"/>
    <w:p w14:paraId="29B7E4E0" w14:textId="77777777" w:rsidR="002955CB" w:rsidRPr="00345142" w:rsidRDefault="002955CB" w:rsidP="002955CB">
      <w:pPr>
        <w:autoSpaceDE w:val="0"/>
        <w:autoSpaceDN w:val="0"/>
        <w:adjustRightInd w:val="0"/>
        <w:contextualSpacing/>
        <w:rPr>
          <w:b/>
          <w:bCs/>
          <w:szCs w:val="24"/>
          <w:shd w:val="clear" w:color="auto" w:fill="FFFFFF"/>
        </w:rPr>
      </w:pPr>
    </w:p>
    <w:p w14:paraId="0ED42E95"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97. </w:t>
      </w:r>
      <w:r w:rsidRPr="00345142">
        <w:rPr>
          <w:szCs w:val="24"/>
          <w:shd w:val="clear" w:color="auto" w:fill="FFFFFF"/>
        </w:rPr>
        <w:t>Какая зона с особыми условиями использования территорий устанавливается в целях обеспечения санитарно-эпидемиологических требований к водным объектам (выберите один вариант правильного ответа)?</w:t>
      </w:r>
    </w:p>
    <w:p w14:paraId="7D0BCF5C"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зона санитарной охраны источников питьевого и хозяйственно-бытового водоснабжения;</w:t>
      </w:r>
    </w:p>
    <w:p w14:paraId="491EF654"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2. охранная зона гидроэнергетического объекта;</w:t>
      </w:r>
    </w:p>
    <w:p w14:paraId="43DCE2BC"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3.  </w:t>
      </w:r>
      <w:proofErr w:type="spellStart"/>
      <w:r w:rsidRPr="00345142">
        <w:rPr>
          <w:szCs w:val="24"/>
          <w:shd w:val="clear" w:color="auto" w:fill="FFFFFF"/>
        </w:rPr>
        <w:t>рыбохозяйственная</w:t>
      </w:r>
      <w:proofErr w:type="spellEnd"/>
      <w:r w:rsidRPr="00345142">
        <w:rPr>
          <w:szCs w:val="24"/>
          <w:shd w:val="clear" w:color="auto" w:fill="FFFFFF"/>
        </w:rPr>
        <w:t xml:space="preserve"> заповедная зона;</w:t>
      </w:r>
    </w:p>
    <w:p w14:paraId="0BF3278F"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санитарно-защитная зона;</w:t>
      </w:r>
    </w:p>
    <w:p w14:paraId="0A414396"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зона наблюдения.</w:t>
      </w:r>
    </w:p>
    <w:p w14:paraId="04CA9289" w14:textId="77777777" w:rsidR="002955CB" w:rsidRPr="00345142" w:rsidRDefault="002955CB" w:rsidP="002955CB">
      <w:pPr>
        <w:rPr>
          <w:b/>
          <w:bCs/>
          <w:szCs w:val="24"/>
          <w:shd w:val="clear" w:color="auto" w:fill="FFFFFF"/>
        </w:rPr>
      </w:pPr>
    </w:p>
    <w:p w14:paraId="6A64385B" w14:textId="77777777" w:rsidR="002955CB" w:rsidRPr="00345142" w:rsidRDefault="002955CB" w:rsidP="002955CB">
      <w:pPr>
        <w:rPr>
          <w:szCs w:val="24"/>
          <w:shd w:val="clear" w:color="auto" w:fill="FFFFFF"/>
        </w:rPr>
      </w:pPr>
      <w:r w:rsidRPr="00345142">
        <w:rPr>
          <w:b/>
          <w:bCs/>
          <w:szCs w:val="24"/>
          <w:shd w:val="clear" w:color="auto" w:fill="FFFFFF"/>
        </w:rPr>
        <w:t xml:space="preserve">98. </w:t>
      </w:r>
      <w:r w:rsidRPr="00345142">
        <w:rPr>
          <w:szCs w:val="24"/>
          <w:shd w:val="clear" w:color="auto" w:fill="FFFFFF"/>
        </w:rPr>
        <w:t xml:space="preserve">Каким органом исполнительной власти принимается решение об образовании </w:t>
      </w:r>
      <w:proofErr w:type="spellStart"/>
      <w:r w:rsidRPr="00345142">
        <w:rPr>
          <w:szCs w:val="24"/>
          <w:shd w:val="clear" w:color="auto" w:fill="FFFFFF"/>
        </w:rPr>
        <w:t>рыбохозяйственной</w:t>
      </w:r>
      <w:proofErr w:type="spellEnd"/>
      <w:r w:rsidRPr="00345142">
        <w:rPr>
          <w:szCs w:val="24"/>
          <w:shd w:val="clear" w:color="auto" w:fill="FFFFFF"/>
        </w:rPr>
        <w:t xml:space="preserve"> заповедной зоны, а также устанавливаются виды хозяйственной и иной деятельности, которые запрещены или ограничены в такой </w:t>
      </w:r>
      <w:proofErr w:type="spellStart"/>
      <w:r w:rsidRPr="00345142">
        <w:rPr>
          <w:szCs w:val="24"/>
          <w:shd w:val="clear" w:color="auto" w:fill="FFFFFF"/>
        </w:rPr>
        <w:t>рыбохозяйственной</w:t>
      </w:r>
      <w:proofErr w:type="spellEnd"/>
      <w:r w:rsidRPr="00345142">
        <w:rPr>
          <w:szCs w:val="24"/>
          <w:shd w:val="clear" w:color="auto" w:fill="FFFFFF"/>
        </w:rPr>
        <w:t xml:space="preserve"> заповедной </w:t>
      </w:r>
      <w:proofErr w:type="gramStart"/>
      <w:r w:rsidRPr="00345142">
        <w:rPr>
          <w:szCs w:val="24"/>
          <w:shd w:val="clear" w:color="auto" w:fill="FFFFFF"/>
        </w:rPr>
        <w:t>зоне  (</w:t>
      </w:r>
      <w:proofErr w:type="gramEnd"/>
      <w:r w:rsidRPr="00345142">
        <w:rPr>
          <w:szCs w:val="24"/>
          <w:shd w:val="clear" w:color="auto" w:fill="FFFFFF"/>
        </w:rPr>
        <w:t>выберите один вариант правильного ответа)?</w:t>
      </w:r>
    </w:p>
    <w:p w14:paraId="21D2E9CE"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Министерством сельского хозяйства РФ;</w:t>
      </w:r>
    </w:p>
    <w:p w14:paraId="33604925"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2. Министерством строительства и жилищно-коммунального хозяйства РФ;</w:t>
      </w:r>
    </w:p>
    <w:p w14:paraId="0FE2EAF5"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Федеральной службой по надзору в сфере защиты прав потребителей и благополучия человека;</w:t>
      </w:r>
    </w:p>
    <w:p w14:paraId="0F5C7CAB"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Федеральной службой по надзору в сфере природопользования;</w:t>
      </w:r>
    </w:p>
    <w:p w14:paraId="6A27606B"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Правительством РФ</w:t>
      </w:r>
    </w:p>
    <w:p w14:paraId="18B7E68F" w14:textId="77777777" w:rsidR="00D563AD" w:rsidRDefault="00D563AD" w:rsidP="00D563AD">
      <w:pPr>
        <w:autoSpaceDE w:val="0"/>
        <w:autoSpaceDN w:val="0"/>
        <w:adjustRightInd w:val="0"/>
        <w:contextualSpacing/>
        <w:rPr>
          <w:b/>
          <w:bCs/>
          <w:color w:val="FF0000"/>
          <w:szCs w:val="24"/>
        </w:rPr>
      </w:pPr>
    </w:p>
    <w:p w14:paraId="03AAE0D6" w14:textId="77777777" w:rsidR="002955CB" w:rsidRPr="00345142" w:rsidRDefault="002955CB" w:rsidP="002955CB">
      <w:pPr>
        <w:rPr>
          <w:b/>
          <w:bCs/>
          <w:shd w:val="clear" w:color="auto" w:fill="FFFFFF"/>
        </w:rPr>
      </w:pPr>
    </w:p>
    <w:p w14:paraId="4D801DCD" w14:textId="77777777" w:rsidR="002955CB" w:rsidRPr="00345142" w:rsidRDefault="002955CB" w:rsidP="002955CB">
      <w:pPr>
        <w:rPr>
          <w:shd w:val="clear" w:color="auto" w:fill="FFFFFF"/>
        </w:rPr>
      </w:pPr>
      <w:r w:rsidRPr="00345142">
        <w:rPr>
          <w:b/>
          <w:bCs/>
          <w:shd w:val="clear" w:color="auto" w:fill="FFFFFF"/>
        </w:rPr>
        <w:t xml:space="preserve">99. </w:t>
      </w:r>
      <w:r w:rsidRPr="00345142">
        <w:rPr>
          <w:shd w:val="clear" w:color="auto" w:fill="FFFFFF"/>
        </w:rPr>
        <w:t xml:space="preserve">Кому функционально должны подчиняться </w:t>
      </w:r>
      <w:proofErr w:type="spellStart"/>
      <w:r w:rsidRPr="00345142">
        <w:rPr>
          <w:shd w:val="clear" w:color="auto" w:fill="FFFFFF"/>
        </w:rPr>
        <w:t>нормоконтролеры</w:t>
      </w:r>
      <w:proofErr w:type="spellEnd"/>
      <w:r w:rsidRPr="00345142">
        <w:rPr>
          <w:shd w:val="clear" w:color="auto" w:fill="FFFFFF"/>
        </w:rPr>
        <w:t xml:space="preserve"> проектной и рабочей документации в организации, если они работают в составе разных подразделений (выберите один вариант правильного ответа)?</w:t>
      </w:r>
    </w:p>
    <w:p w14:paraId="470413D2" w14:textId="77777777" w:rsidR="002955CB" w:rsidRPr="00345142" w:rsidRDefault="002955CB" w:rsidP="002955CB">
      <w:pPr>
        <w:rPr>
          <w:shd w:val="clear" w:color="auto" w:fill="FFFFFF"/>
        </w:rPr>
      </w:pPr>
      <w:r w:rsidRPr="00345142">
        <w:rPr>
          <w:shd w:val="clear" w:color="auto" w:fill="FFFFFF"/>
        </w:rPr>
        <w:t xml:space="preserve">1. руководителю подразделения, в котором работает специалист, осуществляющий </w:t>
      </w:r>
      <w:proofErr w:type="spellStart"/>
      <w:r w:rsidRPr="00345142">
        <w:rPr>
          <w:shd w:val="clear" w:color="auto" w:fill="FFFFFF"/>
        </w:rPr>
        <w:t>нормоконтроль</w:t>
      </w:r>
      <w:proofErr w:type="spellEnd"/>
      <w:r w:rsidRPr="00345142">
        <w:rPr>
          <w:shd w:val="clear" w:color="auto" w:fill="FFFFFF"/>
        </w:rPr>
        <w:t>.</w:t>
      </w:r>
    </w:p>
    <w:p w14:paraId="02792AAC" w14:textId="77777777" w:rsidR="002955CB" w:rsidRPr="00345142" w:rsidRDefault="002955CB" w:rsidP="002955CB">
      <w:pPr>
        <w:rPr>
          <w:shd w:val="clear" w:color="auto" w:fill="FFFFFF"/>
        </w:rPr>
      </w:pPr>
      <w:r w:rsidRPr="00345142">
        <w:rPr>
          <w:shd w:val="clear" w:color="auto" w:fill="FFFFFF"/>
        </w:rPr>
        <w:t xml:space="preserve">2. ответственному за процесс проведения </w:t>
      </w:r>
      <w:proofErr w:type="spellStart"/>
      <w:r w:rsidRPr="00345142">
        <w:rPr>
          <w:shd w:val="clear" w:color="auto" w:fill="FFFFFF"/>
        </w:rPr>
        <w:t>нормоконтроля</w:t>
      </w:r>
      <w:proofErr w:type="spellEnd"/>
      <w:r w:rsidRPr="00345142">
        <w:rPr>
          <w:shd w:val="clear" w:color="auto" w:fill="FFFFFF"/>
        </w:rPr>
        <w:t xml:space="preserve"> в организации должностному лицу. </w:t>
      </w:r>
    </w:p>
    <w:p w14:paraId="7D66B19E" w14:textId="77777777" w:rsidR="002955CB" w:rsidRPr="00345142" w:rsidRDefault="002955CB" w:rsidP="002955CB">
      <w:pPr>
        <w:rPr>
          <w:shd w:val="clear" w:color="auto" w:fill="FFFFFF"/>
        </w:rPr>
      </w:pPr>
      <w:r w:rsidRPr="00345142">
        <w:rPr>
          <w:shd w:val="clear" w:color="auto" w:fill="FFFFFF"/>
        </w:rPr>
        <w:t>3. главному инженеру проекта.</w:t>
      </w:r>
    </w:p>
    <w:p w14:paraId="67B8EFE3" w14:textId="77777777" w:rsidR="002955CB" w:rsidRPr="00345142" w:rsidRDefault="002955CB" w:rsidP="002955CB">
      <w:pPr>
        <w:rPr>
          <w:shd w:val="clear" w:color="auto" w:fill="FFFFFF"/>
        </w:rPr>
      </w:pPr>
      <w:r w:rsidRPr="00345142">
        <w:rPr>
          <w:shd w:val="clear" w:color="auto" w:fill="FFFFFF"/>
        </w:rPr>
        <w:t>4. руководителю организации.</w:t>
      </w:r>
    </w:p>
    <w:p w14:paraId="3CD7C130" w14:textId="77777777" w:rsidR="002955CB" w:rsidRPr="00345142" w:rsidRDefault="002955CB" w:rsidP="002955CB">
      <w:pPr>
        <w:rPr>
          <w:shd w:val="clear" w:color="auto" w:fill="FFFFFF"/>
        </w:rPr>
      </w:pPr>
      <w:r w:rsidRPr="00345142">
        <w:rPr>
          <w:shd w:val="clear" w:color="auto" w:fill="FFFFFF"/>
        </w:rPr>
        <w:t>5. главному архитектору проекта.</w:t>
      </w:r>
    </w:p>
    <w:p w14:paraId="3C1B3397" w14:textId="77777777" w:rsidR="002955CB" w:rsidRPr="00345142" w:rsidRDefault="002955CB" w:rsidP="002955CB">
      <w:pPr>
        <w:rPr>
          <w:b/>
          <w:bCs/>
        </w:rPr>
      </w:pPr>
    </w:p>
    <w:p w14:paraId="7A9709EF" w14:textId="77777777" w:rsidR="002955CB" w:rsidRPr="00345142" w:rsidRDefault="002955CB" w:rsidP="002955CB">
      <w:r w:rsidRPr="00345142">
        <w:rPr>
          <w:b/>
          <w:bCs/>
        </w:rPr>
        <w:t xml:space="preserve">100.  </w:t>
      </w:r>
      <w:r w:rsidRPr="00345142">
        <w:t>Каким нормативным актом определен порядок заключения договора подряда на выполнение проектных и изыскательских работ (выберите один вариант правильного ответа)?</w:t>
      </w:r>
    </w:p>
    <w:p w14:paraId="0F650D1D" w14:textId="77777777" w:rsidR="002955CB" w:rsidRPr="00345142" w:rsidRDefault="002955CB" w:rsidP="002955CB">
      <w:r w:rsidRPr="00345142">
        <w:lastRenderedPageBreak/>
        <w:t>1. Градостроительным кодексом Российской Федерации</w:t>
      </w:r>
    </w:p>
    <w:p w14:paraId="32B4CB9B" w14:textId="77777777" w:rsidR="002955CB" w:rsidRPr="00345142" w:rsidRDefault="002955CB" w:rsidP="002955CB">
      <w:r w:rsidRPr="00345142">
        <w:t>2. Гражданским кодексом Российской Федерации</w:t>
      </w:r>
    </w:p>
    <w:p w14:paraId="5CF3CA61" w14:textId="77777777" w:rsidR="002955CB" w:rsidRPr="00345142" w:rsidRDefault="002955CB" w:rsidP="002955CB">
      <w:r w:rsidRPr="00345142">
        <w:t>3. Земельным кодексом Российской Федерации</w:t>
      </w:r>
    </w:p>
    <w:p w14:paraId="0FA7D99C" w14:textId="77777777" w:rsidR="002955CB" w:rsidRPr="00345142" w:rsidRDefault="002955CB" w:rsidP="002955CB">
      <w:r w:rsidRPr="00345142">
        <w:t>4. Жилищным кодексом Российской Федерации</w:t>
      </w:r>
    </w:p>
    <w:p w14:paraId="3553FE81" w14:textId="77777777" w:rsidR="002955CB" w:rsidRPr="00345142" w:rsidRDefault="002955CB" w:rsidP="002955CB">
      <w:r w:rsidRPr="00345142">
        <w:t>5. Трудовым кодексом Российской Федерации</w:t>
      </w:r>
    </w:p>
    <w:p w14:paraId="7257639E" w14:textId="77777777" w:rsidR="002955CB" w:rsidRPr="00345142" w:rsidRDefault="002955CB" w:rsidP="002955CB">
      <w:pPr>
        <w:rPr>
          <w:b/>
          <w:bCs/>
        </w:rPr>
      </w:pPr>
    </w:p>
    <w:p w14:paraId="1D958C8D" w14:textId="77777777" w:rsidR="002955CB" w:rsidRPr="00345142" w:rsidRDefault="002955CB" w:rsidP="002955CB">
      <w:r w:rsidRPr="00345142">
        <w:rPr>
          <w:b/>
          <w:bCs/>
        </w:rPr>
        <w:t xml:space="preserve">101. </w:t>
      </w:r>
      <w:r w:rsidRPr="00345142">
        <w:t xml:space="preserve">По договору подряда на выполнение проектных работ проектировщик обязуется </w:t>
      </w:r>
      <w:bookmarkStart w:id="40" w:name="_Hlk104801232"/>
      <w:r w:rsidRPr="00345142">
        <w:t xml:space="preserve">(выберите один правильный вариант продолжения </w:t>
      </w:r>
      <w:proofErr w:type="gramStart"/>
      <w:r w:rsidRPr="00345142">
        <w:t>фразы)</w:t>
      </w:r>
      <w:bookmarkEnd w:id="40"/>
      <w:r w:rsidRPr="00345142">
        <w:t>…</w:t>
      </w:r>
      <w:proofErr w:type="gramEnd"/>
    </w:p>
    <w:p w14:paraId="0D3DC349" w14:textId="77777777" w:rsidR="002955CB" w:rsidRPr="00345142" w:rsidRDefault="002955CB" w:rsidP="002955CB">
      <w:r w:rsidRPr="00345142">
        <w:t>1. по заданию заказчика разработать проектную и рабочую документацию.</w:t>
      </w:r>
    </w:p>
    <w:p w14:paraId="157974A1" w14:textId="77777777" w:rsidR="002955CB" w:rsidRPr="00345142" w:rsidRDefault="002955CB" w:rsidP="002955CB">
      <w:r w:rsidRPr="00345142">
        <w:t>2. по заданию заказчика разработать техническую документацию.</w:t>
      </w:r>
    </w:p>
    <w:p w14:paraId="6F7C054C" w14:textId="77777777" w:rsidR="002955CB" w:rsidRPr="00345142" w:rsidRDefault="002955CB" w:rsidP="002955CB">
      <w:r w:rsidRPr="00345142">
        <w:t>3. по заданию заказчика разработать проектную документацию и согласовать её вместе с заказчиком с компетентными государственными органами и органами местного самоуправления.</w:t>
      </w:r>
    </w:p>
    <w:p w14:paraId="03E43963" w14:textId="77777777" w:rsidR="002955CB" w:rsidRPr="00345142" w:rsidRDefault="002955CB" w:rsidP="002955CB">
      <w:r w:rsidRPr="00345142">
        <w:t>4. по заданию заказчика разработать рабочую документацию.</w:t>
      </w:r>
    </w:p>
    <w:p w14:paraId="657A3958" w14:textId="77777777" w:rsidR="002955CB" w:rsidRPr="00345142" w:rsidRDefault="002955CB" w:rsidP="002955CB">
      <w:r w:rsidRPr="00345142">
        <w:t>5. по заданию заказчика разработать задание на проектирование, проектную и рабочую документацию.</w:t>
      </w:r>
    </w:p>
    <w:p w14:paraId="1CF6CF85" w14:textId="77777777" w:rsidR="002955CB" w:rsidRPr="00345142" w:rsidRDefault="002955CB" w:rsidP="002955CB">
      <w:pPr>
        <w:rPr>
          <w:b/>
          <w:bCs/>
        </w:rPr>
      </w:pPr>
    </w:p>
    <w:p w14:paraId="4383E008" w14:textId="77777777" w:rsidR="002955CB" w:rsidRPr="00345142" w:rsidRDefault="002955CB" w:rsidP="002955CB">
      <w:r w:rsidRPr="00345142">
        <w:rPr>
          <w:b/>
          <w:bCs/>
        </w:rPr>
        <w:t xml:space="preserve">102. </w:t>
      </w:r>
      <w:r w:rsidRPr="00345142">
        <w:t xml:space="preserve">Какое из нижеперечисленных действий </w:t>
      </w:r>
      <w:r w:rsidRPr="00345142">
        <w:rPr>
          <w:b/>
          <w:bCs/>
        </w:rPr>
        <w:t>НЕ</w:t>
      </w:r>
      <w:r w:rsidRPr="00345142">
        <w:t xml:space="preserve"> является обязанностью подрядчика по договору подряда на выполнение проектных и изыскательских работ (выберите один вариант правильного ответа)?</w:t>
      </w:r>
    </w:p>
    <w:p w14:paraId="35366E05" w14:textId="77777777" w:rsidR="002955CB" w:rsidRPr="00345142" w:rsidRDefault="002955CB" w:rsidP="002955CB">
      <w:r w:rsidRPr="00345142">
        <w:t>1. выполнение работ в соответствии с заданием и иными исходными данными на проектирование и договором.</w:t>
      </w:r>
    </w:p>
    <w:p w14:paraId="04278ADD" w14:textId="77777777" w:rsidR="002955CB" w:rsidRPr="00345142" w:rsidRDefault="002955CB" w:rsidP="002955CB">
      <w:r w:rsidRPr="00345142">
        <w:t>2. согласование готовой технической документации с заказчиком.</w:t>
      </w:r>
    </w:p>
    <w:p w14:paraId="7C06F9FA" w14:textId="77777777" w:rsidR="002955CB" w:rsidRPr="00345142" w:rsidRDefault="002955CB" w:rsidP="002955CB">
      <w:r w:rsidRPr="00345142">
        <w:t>3. согласование готовой технической документации при необходимости вместе с заказчиком - с компетентными государственными органами и органами местного самоуправления.</w:t>
      </w:r>
    </w:p>
    <w:p w14:paraId="32B0E6C7" w14:textId="77777777" w:rsidR="002955CB" w:rsidRPr="00345142" w:rsidRDefault="002955CB" w:rsidP="002955CB">
      <w:r w:rsidRPr="00345142">
        <w:t>4. передача заказчику готовой технической документации.</w:t>
      </w:r>
    </w:p>
    <w:p w14:paraId="47923CFB" w14:textId="77777777" w:rsidR="002955CB" w:rsidRPr="00345142" w:rsidRDefault="002955CB" w:rsidP="002955CB">
      <w:r w:rsidRPr="00345142">
        <w:t>5. определение способов выполнения работ.</w:t>
      </w:r>
    </w:p>
    <w:p w14:paraId="503A371C" w14:textId="77777777" w:rsidR="002955CB" w:rsidRPr="00345142" w:rsidRDefault="002955CB" w:rsidP="002955CB">
      <w:pPr>
        <w:rPr>
          <w:b/>
          <w:bCs/>
        </w:rPr>
      </w:pPr>
    </w:p>
    <w:p w14:paraId="6461036A" w14:textId="77777777" w:rsidR="002955CB" w:rsidRPr="00345142" w:rsidRDefault="002955CB" w:rsidP="002955CB">
      <w:r w:rsidRPr="00345142">
        <w:rPr>
          <w:b/>
          <w:bCs/>
        </w:rPr>
        <w:t xml:space="preserve">103. </w:t>
      </w:r>
      <w:r w:rsidRPr="00345142">
        <w:t xml:space="preserve">Укажите параметр, от значения которого устанавливается срок архитектурно-строительного </w:t>
      </w:r>
      <w:proofErr w:type="spellStart"/>
      <w:r w:rsidRPr="00345142">
        <w:t>архитектурно-строительного</w:t>
      </w:r>
      <w:proofErr w:type="spellEnd"/>
      <w:r w:rsidRPr="00345142">
        <w:t xml:space="preserve"> проектирования в случае предоставления земельного участка в аренду на аукционе на право заключения договора аренды земельного участка, находящегося в государственной или муниципальной собственности (выберите один вариант правильного ответа).</w:t>
      </w:r>
    </w:p>
    <w:p w14:paraId="78CCD5F7"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сметная стоимость объекта капитального строительства;</w:t>
      </w:r>
    </w:p>
    <w:p w14:paraId="65396A7A"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площадь застройки объекта капитального строительства; </w:t>
      </w:r>
    </w:p>
    <w:p w14:paraId="66B6AD00"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3. плотность застройки земельного </w:t>
      </w:r>
      <w:proofErr w:type="gramStart"/>
      <w:r w:rsidRPr="00345142">
        <w:rPr>
          <w:szCs w:val="24"/>
          <w:shd w:val="clear" w:color="auto" w:fill="FFFFFF"/>
        </w:rPr>
        <w:t>участка ;</w:t>
      </w:r>
      <w:proofErr w:type="gramEnd"/>
    </w:p>
    <w:p w14:paraId="0917BB4F"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площадь объекта капитального строительства.</w:t>
      </w:r>
    </w:p>
    <w:p w14:paraId="6E798529" w14:textId="77777777" w:rsidR="002955CB" w:rsidRPr="00345142" w:rsidRDefault="002955CB" w:rsidP="002955CB">
      <w:pPr>
        <w:rPr>
          <w:b/>
          <w:bCs/>
          <w:shd w:val="clear" w:color="auto" w:fill="FFFFFF"/>
        </w:rPr>
      </w:pPr>
    </w:p>
    <w:p w14:paraId="46F67054" w14:textId="77777777" w:rsidR="002955CB" w:rsidRPr="00345142" w:rsidRDefault="002955CB" w:rsidP="002955CB">
      <w:pPr>
        <w:rPr>
          <w:shd w:val="clear" w:color="auto" w:fill="FFFFFF"/>
        </w:rPr>
      </w:pPr>
      <w:r w:rsidRPr="00345142">
        <w:rPr>
          <w:b/>
          <w:bCs/>
          <w:shd w:val="clear" w:color="auto" w:fill="FFFFFF"/>
        </w:rPr>
        <w:t xml:space="preserve">104. </w:t>
      </w:r>
      <w:r w:rsidRPr="00345142">
        <w:rPr>
          <w:shd w:val="clear" w:color="auto" w:fill="FFFFFF"/>
        </w:rPr>
        <w:t>К полномочиям какого органа исполнительной власти относится установление срока, необходимого для осуществления архитектурно-строительного проектирования в целях расчета срока договора аренды земельного участка, находящегося в государственной или муниципальной собственности (выберите один вариант правильного ответа)?</w:t>
      </w:r>
    </w:p>
    <w:p w14:paraId="774018DC" w14:textId="77777777" w:rsidR="002955CB" w:rsidRPr="00345142" w:rsidRDefault="002955CB" w:rsidP="002955CB">
      <w:pPr>
        <w:rPr>
          <w:shd w:val="clear" w:color="auto" w:fill="FFFFFF"/>
        </w:rPr>
      </w:pPr>
      <w:r w:rsidRPr="00345142">
        <w:rPr>
          <w:shd w:val="clear" w:color="auto" w:fill="FFFFFF"/>
        </w:rPr>
        <w:t>1. Правительство Российской Федерации.</w:t>
      </w:r>
    </w:p>
    <w:p w14:paraId="7106A1A9" w14:textId="77777777" w:rsidR="002955CB" w:rsidRPr="00345142" w:rsidRDefault="002955CB" w:rsidP="002955CB">
      <w:pPr>
        <w:rPr>
          <w:shd w:val="clear" w:color="auto" w:fill="FFFFFF"/>
        </w:rPr>
      </w:pPr>
      <w:r w:rsidRPr="00345142">
        <w:rPr>
          <w:shd w:val="clear" w:color="auto" w:fill="FFFFFF"/>
        </w:rPr>
        <w:t xml:space="preserve">2. Министерство промышленности и торговли Российской Федерации. </w:t>
      </w:r>
    </w:p>
    <w:p w14:paraId="2674C669" w14:textId="77777777" w:rsidR="002955CB" w:rsidRPr="00345142" w:rsidRDefault="002955CB" w:rsidP="002955CB">
      <w:pPr>
        <w:rPr>
          <w:shd w:val="clear" w:color="auto" w:fill="FFFFFF"/>
        </w:rPr>
      </w:pPr>
      <w:r w:rsidRPr="00345142">
        <w:rPr>
          <w:shd w:val="clear" w:color="auto" w:fill="FFFFFF"/>
        </w:rPr>
        <w:t>3. Министерство строительства и жилищно-коммунального хозяйства Российской Федерации.</w:t>
      </w:r>
    </w:p>
    <w:p w14:paraId="68EC60EA" w14:textId="77777777" w:rsidR="002955CB" w:rsidRPr="00345142" w:rsidRDefault="002955CB" w:rsidP="002955CB">
      <w:pPr>
        <w:rPr>
          <w:shd w:val="clear" w:color="auto" w:fill="FFFFFF"/>
        </w:rPr>
      </w:pPr>
      <w:r w:rsidRPr="00345142">
        <w:rPr>
          <w:shd w:val="clear" w:color="auto" w:fill="FFFFFF"/>
        </w:rPr>
        <w:t>4. Министерство экономического развития Российской Федерации.</w:t>
      </w:r>
    </w:p>
    <w:p w14:paraId="4F4EE8BE" w14:textId="77777777" w:rsidR="002955CB" w:rsidRPr="00345142" w:rsidRDefault="002955CB" w:rsidP="002955CB">
      <w:pPr>
        <w:rPr>
          <w:shd w:val="clear" w:color="auto" w:fill="FFFFFF"/>
        </w:rPr>
      </w:pPr>
      <w:r w:rsidRPr="00345142">
        <w:rPr>
          <w:shd w:val="clear" w:color="auto" w:fill="FFFFFF"/>
        </w:rPr>
        <w:t>5. Федеральная служба по экологическому, технологическому и атомному надзору.</w:t>
      </w:r>
    </w:p>
    <w:p w14:paraId="2143A4E8" w14:textId="77777777" w:rsidR="002955CB" w:rsidRPr="00345142" w:rsidRDefault="002955CB" w:rsidP="002955CB">
      <w:pPr>
        <w:rPr>
          <w:b/>
          <w:bCs/>
        </w:rPr>
      </w:pPr>
    </w:p>
    <w:p w14:paraId="3B1A10A1" w14:textId="77777777" w:rsidR="002955CB" w:rsidRPr="00345142" w:rsidRDefault="002955CB" w:rsidP="002955CB">
      <w:r w:rsidRPr="00345142">
        <w:rPr>
          <w:b/>
          <w:bCs/>
        </w:rPr>
        <w:t xml:space="preserve">105. </w:t>
      </w:r>
      <w:r w:rsidRPr="00345142">
        <w:t>Какие работы учтены Справочниками базовых цен на проектные работы (выберите два варианта правильного ответа)?</w:t>
      </w:r>
    </w:p>
    <w:p w14:paraId="71FCBABD" w14:textId="77777777" w:rsidR="002955CB" w:rsidRPr="00345142" w:rsidRDefault="002955CB" w:rsidP="002955CB">
      <w:r w:rsidRPr="00345142">
        <w:lastRenderedPageBreak/>
        <w:t>1. изготовление демонстрационных материалов (кроме макетов).</w:t>
      </w:r>
    </w:p>
    <w:p w14:paraId="0794E517" w14:textId="77777777" w:rsidR="002955CB" w:rsidRPr="00345142" w:rsidRDefault="002955CB" w:rsidP="002955CB">
      <w:r w:rsidRPr="00345142">
        <w:t>2. защита проектной документации в экспертных и утверждающих инстанциях.</w:t>
      </w:r>
    </w:p>
    <w:p w14:paraId="762563B7" w14:textId="77777777" w:rsidR="002955CB" w:rsidRPr="00345142" w:rsidRDefault="002955CB" w:rsidP="002955CB">
      <w:r w:rsidRPr="00345142">
        <w:t xml:space="preserve">3. разработка </w:t>
      </w:r>
      <w:proofErr w:type="spellStart"/>
      <w:r w:rsidRPr="00345142">
        <w:t>деталировочных</w:t>
      </w:r>
      <w:proofErr w:type="spellEnd"/>
      <w:r w:rsidRPr="00345142">
        <w:t xml:space="preserve"> чертежей металлических </w:t>
      </w:r>
      <w:proofErr w:type="gramStart"/>
      <w:r w:rsidRPr="00345142">
        <w:t>конструкций .</w:t>
      </w:r>
      <w:proofErr w:type="gramEnd"/>
    </w:p>
    <w:p w14:paraId="136F64CF" w14:textId="77777777" w:rsidR="002955CB" w:rsidRPr="00345142" w:rsidRDefault="002955CB" w:rsidP="002955CB">
      <w:r w:rsidRPr="00345142">
        <w:t>4. разработка рабочей документации на строительство временных зданий и сооружений.</w:t>
      </w:r>
    </w:p>
    <w:p w14:paraId="337B2075" w14:textId="77777777" w:rsidR="002955CB" w:rsidRPr="00345142" w:rsidRDefault="002955CB" w:rsidP="002955CB">
      <w:r w:rsidRPr="00345142">
        <w:t>5. выполнение работ по оценке воздействия объекта капитального строительства на окружающую среду.</w:t>
      </w:r>
    </w:p>
    <w:p w14:paraId="1598F861" w14:textId="77777777" w:rsidR="002955CB" w:rsidRPr="00345142" w:rsidRDefault="002955CB" w:rsidP="002955CB">
      <w:pPr>
        <w:rPr>
          <w:b/>
          <w:bCs/>
          <w:shd w:val="clear" w:color="auto" w:fill="FFFFFF"/>
        </w:rPr>
      </w:pPr>
    </w:p>
    <w:p w14:paraId="287D6CD8" w14:textId="77777777" w:rsidR="002955CB" w:rsidRPr="00345142" w:rsidRDefault="002955CB" w:rsidP="002955CB">
      <w:pPr>
        <w:rPr>
          <w:shd w:val="clear" w:color="auto" w:fill="FFFFFF"/>
        </w:rPr>
      </w:pPr>
      <w:r w:rsidRPr="00345142">
        <w:rPr>
          <w:b/>
          <w:bCs/>
          <w:shd w:val="clear" w:color="auto" w:fill="FFFFFF"/>
        </w:rPr>
        <w:t xml:space="preserve">106. </w:t>
      </w:r>
      <w:r w:rsidRPr="00345142">
        <w:rPr>
          <w:shd w:val="clear" w:color="auto" w:fill="FFFFFF"/>
        </w:rPr>
        <w:t xml:space="preserve">Стоимость каких работ </w:t>
      </w:r>
      <w:r w:rsidRPr="00345142">
        <w:rPr>
          <w:b/>
          <w:bCs/>
          <w:shd w:val="clear" w:color="auto" w:fill="FFFFFF"/>
        </w:rPr>
        <w:t>НЕ</w:t>
      </w:r>
      <w:r w:rsidRPr="00345142">
        <w:rPr>
          <w:shd w:val="clear" w:color="auto" w:fill="FFFFFF"/>
        </w:rPr>
        <w:t xml:space="preserve"> учитывает базовая цена разработки проектной и рабочей документации объекта капитального строительства, определённая по справочникам базовых цен на проектные работы в строительстве (выберите один вариант правильного ответа)? </w:t>
      </w:r>
    </w:p>
    <w:p w14:paraId="6EC55882" w14:textId="77777777" w:rsidR="002955CB" w:rsidRPr="00345142" w:rsidRDefault="002955CB" w:rsidP="002955CB">
      <w:pPr>
        <w:rPr>
          <w:shd w:val="clear" w:color="auto" w:fill="FFFFFF"/>
        </w:rPr>
      </w:pPr>
      <w:r w:rsidRPr="00345142">
        <w:rPr>
          <w:shd w:val="clear" w:color="auto" w:fill="FFFFFF"/>
        </w:rPr>
        <w:t>1. стоимость проектирования инженерных сетей и коммуникаций вне площадки строительства.</w:t>
      </w:r>
    </w:p>
    <w:p w14:paraId="23E15C5A" w14:textId="77777777" w:rsidR="002955CB" w:rsidRPr="00345142" w:rsidRDefault="002955CB" w:rsidP="002955CB">
      <w:pPr>
        <w:rPr>
          <w:shd w:val="clear" w:color="auto" w:fill="FFFFFF"/>
        </w:rPr>
      </w:pPr>
      <w:r w:rsidRPr="00345142">
        <w:rPr>
          <w:shd w:val="clear" w:color="auto" w:fill="FFFFFF"/>
        </w:rPr>
        <w:t xml:space="preserve">2. стоимость проектирования площадочных инженерных сетей. </w:t>
      </w:r>
    </w:p>
    <w:p w14:paraId="17A0BC8B" w14:textId="77777777" w:rsidR="002955CB" w:rsidRPr="00345142" w:rsidRDefault="002955CB" w:rsidP="002955CB">
      <w:pPr>
        <w:rPr>
          <w:shd w:val="clear" w:color="auto" w:fill="FFFFFF"/>
        </w:rPr>
      </w:pPr>
      <w:r w:rsidRPr="00345142">
        <w:rPr>
          <w:shd w:val="clear" w:color="auto" w:fill="FFFFFF"/>
        </w:rPr>
        <w:t>3. стоимость проектирования площадочных инженерных сооружений.</w:t>
      </w:r>
    </w:p>
    <w:p w14:paraId="0C6DDDCA" w14:textId="77777777" w:rsidR="002955CB" w:rsidRPr="00345142" w:rsidRDefault="002955CB" w:rsidP="002955CB">
      <w:pPr>
        <w:rPr>
          <w:shd w:val="clear" w:color="auto" w:fill="FFFFFF"/>
        </w:rPr>
      </w:pPr>
      <w:r w:rsidRPr="00345142">
        <w:rPr>
          <w:shd w:val="clear" w:color="auto" w:fill="FFFFFF"/>
        </w:rPr>
        <w:t>4. стоимость проектирования вспомогательных объектов.</w:t>
      </w:r>
    </w:p>
    <w:p w14:paraId="6DE2582F" w14:textId="77777777" w:rsidR="002955CB" w:rsidRPr="00345142" w:rsidRDefault="002955CB" w:rsidP="002955CB">
      <w:pPr>
        <w:rPr>
          <w:shd w:val="clear" w:color="auto" w:fill="FFFFFF"/>
        </w:rPr>
      </w:pPr>
      <w:r w:rsidRPr="00345142">
        <w:rPr>
          <w:shd w:val="clear" w:color="auto" w:fill="FFFFFF"/>
        </w:rPr>
        <w:t>5. стоимость проектирования основных объектов.</w:t>
      </w:r>
    </w:p>
    <w:p w14:paraId="1F5E000F" w14:textId="77777777" w:rsidR="002955CB" w:rsidRPr="00345142" w:rsidRDefault="002955CB" w:rsidP="002955CB">
      <w:pPr>
        <w:rPr>
          <w:b/>
          <w:bCs/>
        </w:rPr>
      </w:pPr>
    </w:p>
    <w:p w14:paraId="7434F206" w14:textId="77777777" w:rsidR="002955CB" w:rsidRPr="00345142" w:rsidRDefault="002955CB" w:rsidP="002955CB">
      <w:r w:rsidRPr="00345142">
        <w:rPr>
          <w:b/>
          <w:bCs/>
        </w:rPr>
        <w:t xml:space="preserve">107. </w:t>
      </w:r>
      <w:r w:rsidRPr="00345142">
        <w:t>Какие из нижеперечисленных признаков не относятся к реконструкции объекта капитального строительства (за исключением линейных объектов) (выберите один вариант правильного ответа)?</w:t>
      </w:r>
      <w:bookmarkStart w:id="41" w:name="_Hlk104364903"/>
    </w:p>
    <w:bookmarkEnd w:id="41"/>
    <w:p w14:paraId="2E35C153" w14:textId="77777777" w:rsidR="002955CB" w:rsidRPr="00345142" w:rsidRDefault="002955CB" w:rsidP="002955CB">
      <w:r w:rsidRPr="00345142">
        <w:t>1. Изменение высоты.</w:t>
      </w:r>
    </w:p>
    <w:p w14:paraId="5F464B6B" w14:textId="77777777" w:rsidR="002955CB" w:rsidRPr="00345142" w:rsidRDefault="002955CB" w:rsidP="002955CB">
      <w:r w:rsidRPr="00345142">
        <w:t>2. Изменение технико-экономических показателей основных средств или их отдельных частей.</w:t>
      </w:r>
    </w:p>
    <w:p w14:paraId="26C81F8A" w14:textId="77777777" w:rsidR="002955CB" w:rsidRPr="00345142" w:rsidRDefault="002955CB" w:rsidP="002955CB">
      <w:r w:rsidRPr="00345142">
        <w:t>3. Изменение количества этажей.</w:t>
      </w:r>
    </w:p>
    <w:p w14:paraId="666EB88A" w14:textId="77777777" w:rsidR="002955CB" w:rsidRPr="00345142" w:rsidRDefault="002955CB" w:rsidP="002955CB">
      <w:r w:rsidRPr="00345142">
        <w:t>4. Изменение площади.</w:t>
      </w:r>
    </w:p>
    <w:p w14:paraId="40AA63F1" w14:textId="77777777" w:rsidR="002955CB" w:rsidRPr="00345142" w:rsidRDefault="002955CB" w:rsidP="002955CB">
      <w:r w:rsidRPr="00345142">
        <w:t>5. Изменение объёма.</w:t>
      </w:r>
    </w:p>
    <w:p w14:paraId="63C8FE46" w14:textId="77777777" w:rsidR="002955CB" w:rsidRPr="00345142" w:rsidRDefault="002955CB" w:rsidP="002955CB">
      <w:pPr>
        <w:rPr>
          <w:b/>
          <w:bCs/>
        </w:rPr>
      </w:pPr>
    </w:p>
    <w:p w14:paraId="30CFA896" w14:textId="77777777" w:rsidR="002955CB" w:rsidRPr="00345142" w:rsidRDefault="002955CB" w:rsidP="002955CB">
      <w:r w:rsidRPr="00345142">
        <w:rPr>
          <w:b/>
          <w:bCs/>
        </w:rPr>
        <w:t xml:space="preserve">108. </w:t>
      </w:r>
      <w:r w:rsidRPr="00345142">
        <w:t>Для каких сооружений при проектировании необходимо использовать данные экспериментальных исследований на моделях или натурных конструкциях (выберите один вариант правильного ответа)?</w:t>
      </w:r>
    </w:p>
    <w:p w14:paraId="29833E36" w14:textId="77777777" w:rsidR="002955CB" w:rsidRPr="00345142" w:rsidRDefault="002955CB" w:rsidP="002955CB">
      <w:r w:rsidRPr="00345142">
        <w:t xml:space="preserve">1. для сооружений повышенного уровня ответственности, при проектировании которых использованы не апробированные ранее конструктивные решения. </w:t>
      </w:r>
    </w:p>
    <w:p w14:paraId="2AF66E8B" w14:textId="77777777" w:rsidR="002955CB" w:rsidRPr="00345142" w:rsidRDefault="002955CB" w:rsidP="002955CB">
      <w:r w:rsidRPr="00345142">
        <w:t xml:space="preserve">2. для сооружений класса КС-3, при проектировании которых использованы не апробированные ранее конструктивные решения. </w:t>
      </w:r>
    </w:p>
    <w:p w14:paraId="4AFB8491" w14:textId="77777777" w:rsidR="002955CB" w:rsidRPr="00345142" w:rsidRDefault="002955CB" w:rsidP="002955CB">
      <w:r w:rsidRPr="00345142">
        <w:t xml:space="preserve">3. для особо опасных, технически сложных объектов, при проектировании которых использованы не апробированные ранее конструктивные решения. </w:t>
      </w:r>
    </w:p>
    <w:p w14:paraId="2E197FC0" w14:textId="77777777" w:rsidR="002955CB" w:rsidRPr="00345142" w:rsidRDefault="002955CB" w:rsidP="002955CB">
      <w:r w:rsidRPr="00345142">
        <w:t xml:space="preserve">4. для уникальных объектов, при проектировании которых использованы не апробированные ранее конструктивные решения. </w:t>
      </w:r>
    </w:p>
    <w:p w14:paraId="2346B0C2" w14:textId="77777777" w:rsidR="002955CB" w:rsidRPr="00345142" w:rsidRDefault="002955CB" w:rsidP="002955CB">
      <w:r w:rsidRPr="00345142">
        <w:t>5. для опасных производственных объектов, при проектировании которых использованы не апробированные ранее конструктивные решения.</w:t>
      </w:r>
    </w:p>
    <w:p w14:paraId="69F7CB4E" w14:textId="77777777" w:rsidR="002955CB" w:rsidRPr="00345142" w:rsidRDefault="002955CB" w:rsidP="002955CB">
      <w:pPr>
        <w:rPr>
          <w:b/>
          <w:bCs/>
        </w:rPr>
      </w:pPr>
    </w:p>
    <w:p w14:paraId="623F5E74" w14:textId="77777777" w:rsidR="002955CB" w:rsidRPr="00345142" w:rsidRDefault="002955CB" w:rsidP="002955CB">
      <w:r w:rsidRPr="00345142">
        <w:rPr>
          <w:b/>
          <w:bCs/>
        </w:rPr>
        <w:t xml:space="preserve">109. </w:t>
      </w:r>
      <w:r w:rsidRPr="00345142">
        <w:t>На каких принципах основывается стандартизация в Российской Федерации (выберите три варианта правильного ответа)?</w:t>
      </w:r>
    </w:p>
    <w:p w14:paraId="3417704B" w14:textId="77777777" w:rsidR="002955CB" w:rsidRPr="00345142" w:rsidRDefault="002955CB" w:rsidP="002955CB">
      <w:r w:rsidRPr="00345142">
        <w:t xml:space="preserve">1. добровольность применения документов по стандартизации. </w:t>
      </w:r>
    </w:p>
    <w:p w14:paraId="023BB329" w14:textId="77777777" w:rsidR="002955CB" w:rsidRPr="00345142" w:rsidRDefault="002955CB" w:rsidP="002955CB">
      <w:r w:rsidRPr="00345142">
        <w:t xml:space="preserve">2. установление в документах по стандартизации требований, обеспечивающих возможность контроля за их выполнением. </w:t>
      </w:r>
    </w:p>
    <w:p w14:paraId="4754CB11" w14:textId="77777777" w:rsidR="002955CB" w:rsidRPr="00345142" w:rsidRDefault="002955CB" w:rsidP="002955CB">
      <w:r w:rsidRPr="00345142">
        <w:t xml:space="preserve">3. соответствие документов по стандартизации действующим на территории Российской Федерации техническим регламентам. </w:t>
      </w:r>
    </w:p>
    <w:p w14:paraId="1AFF143C" w14:textId="77777777" w:rsidR="002955CB" w:rsidRPr="00345142" w:rsidRDefault="002955CB" w:rsidP="002955CB">
      <w:r w:rsidRPr="00345142">
        <w:t>4. обязательность применения документов по стандартизации.</w:t>
      </w:r>
    </w:p>
    <w:p w14:paraId="46B81019" w14:textId="77777777" w:rsidR="002955CB" w:rsidRPr="00345142" w:rsidRDefault="002955CB" w:rsidP="002955CB">
      <w:r w:rsidRPr="00345142">
        <w:lastRenderedPageBreak/>
        <w:t>5. соответствие уровню развития национальной экономики, развития материально-технической базы, а также уровню научно-технического развития.</w:t>
      </w:r>
    </w:p>
    <w:p w14:paraId="1E4E61CE" w14:textId="77777777" w:rsidR="002955CB" w:rsidRPr="00345142" w:rsidRDefault="002955CB" w:rsidP="002955CB">
      <w:pPr>
        <w:rPr>
          <w:b/>
          <w:bCs/>
        </w:rPr>
      </w:pPr>
    </w:p>
    <w:p w14:paraId="400AE3B1" w14:textId="77777777" w:rsidR="002955CB" w:rsidRPr="00345142" w:rsidRDefault="002955CB" w:rsidP="002955CB">
      <w:r w:rsidRPr="00345142">
        <w:rPr>
          <w:b/>
          <w:bCs/>
        </w:rPr>
        <w:t xml:space="preserve">110. </w:t>
      </w:r>
      <w:r w:rsidRPr="00345142">
        <w:t xml:space="preserve">Какой вид документов </w:t>
      </w:r>
      <w:r w:rsidRPr="00345142">
        <w:rPr>
          <w:b/>
          <w:bCs/>
        </w:rPr>
        <w:t xml:space="preserve">НЕ </w:t>
      </w:r>
      <w:r w:rsidRPr="00345142">
        <w:t>относится к документам по стандартизации (выберите один вариант правильного ответа)?</w:t>
      </w:r>
    </w:p>
    <w:p w14:paraId="7CCDDE8E" w14:textId="77777777" w:rsidR="002955CB" w:rsidRPr="00345142" w:rsidRDefault="002955CB" w:rsidP="002955CB">
      <w:r w:rsidRPr="00345142">
        <w:t xml:space="preserve">1. технические спецификации (отчеты). </w:t>
      </w:r>
    </w:p>
    <w:p w14:paraId="00DFE4F3" w14:textId="77777777" w:rsidR="002955CB" w:rsidRPr="00345142" w:rsidRDefault="002955CB" w:rsidP="002955CB">
      <w:r w:rsidRPr="00345142">
        <w:t>2. технические регламенты.</w:t>
      </w:r>
    </w:p>
    <w:p w14:paraId="285EFF64" w14:textId="77777777" w:rsidR="002955CB" w:rsidRPr="00345142" w:rsidRDefault="002955CB" w:rsidP="002955CB">
      <w:r w:rsidRPr="00345142">
        <w:t xml:space="preserve">3. стандарты организаций. </w:t>
      </w:r>
    </w:p>
    <w:p w14:paraId="5F78733F" w14:textId="77777777" w:rsidR="002955CB" w:rsidRPr="00345142" w:rsidRDefault="002955CB" w:rsidP="002955CB">
      <w:r w:rsidRPr="00345142">
        <w:t xml:space="preserve">4. технические условия. </w:t>
      </w:r>
    </w:p>
    <w:p w14:paraId="2AEA2E03" w14:textId="77777777" w:rsidR="002955CB" w:rsidRPr="00345142" w:rsidRDefault="002955CB" w:rsidP="002955CB">
      <w:pPr>
        <w:rPr>
          <w:b/>
          <w:bCs/>
          <w:shd w:val="clear" w:color="auto" w:fill="FFFFFF"/>
        </w:rPr>
      </w:pPr>
    </w:p>
    <w:p w14:paraId="74F3FD75" w14:textId="77777777" w:rsidR="002955CB" w:rsidRPr="00345142" w:rsidRDefault="002955CB" w:rsidP="002955CB">
      <w:pPr>
        <w:rPr>
          <w:shd w:val="clear" w:color="auto" w:fill="FFFFFF"/>
        </w:rPr>
      </w:pPr>
      <w:r w:rsidRPr="00345142">
        <w:rPr>
          <w:b/>
          <w:bCs/>
          <w:shd w:val="clear" w:color="auto" w:fill="FFFFFF"/>
        </w:rPr>
        <w:t xml:space="preserve">111. </w:t>
      </w:r>
      <w:r w:rsidRPr="00345142">
        <w:rPr>
          <w:shd w:val="clear" w:color="auto" w:fill="FFFFFF"/>
        </w:rPr>
        <w:t xml:space="preserve">Каким образом определяется стоимость разработки проектной и рабочей документации в случае, если цены в справочниках базовых цен на проектные работы в строительстве не приведены и не могут быть приняты по аналогии </w:t>
      </w:r>
      <w:bookmarkStart w:id="42" w:name="_Hlk104652842"/>
      <w:r w:rsidRPr="00345142">
        <w:rPr>
          <w:shd w:val="clear" w:color="auto" w:fill="FFFFFF"/>
        </w:rPr>
        <w:t>(выберите один вариант правильного ответа)</w:t>
      </w:r>
      <w:bookmarkEnd w:id="42"/>
      <w:r w:rsidRPr="00345142">
        <w:rPr>
          <w:shd w:val="clear" w:color="auto" w:fill="FFFFFF"/>
        </w:rPr>
        <w:t>?</w:t>
      </w:r>
    </w:p>
    <w:p w14:paraId="4F4F5F93" w14:textId="77777777" w:rsidR="002955CB" w:rsidRPr="00345142" w:rsidRDefault="002955CB" w:rsidP="002955CB">
      <w:pPr>
        <w:rPr>
          <w:shd w:val="clear" w:color="auto" w:fill="FFFFFF"/>
        </w:rPr>
      </w:pPr>
      <w:r w:rsidRPr="00345142">
        <w:rPr>
          <w:shd w:val="clear" w:color="auto" w:fill="FFFFFF"/>
        </w:rPr>
        <w:t>1. в соответствии с калькуляцией затрат.</w:t>
      </w:r>
    </w:p>
    <w:p w14:paraId="33125DCC" w14:textId="77777777" w:rsidR="002955CB" w:rsidRPr="00345142" w:rsidRDefault="002955CB" w:rsidP="002955CB">
      <w:pPr>
        <w:rPr>
          <w:shd w:val="clear" w:color="auto" w:fill="FFFFFF"/>
        </w:rPr>
      </w:pPr>
      <w:r w:rsidRPr="00345142">
        <w:rPr>
          <w:shd w:val="clear" w:color="auto" w:fill="FFFFFF"/>
        </w:rPr>
        <w:t>2. в соответствии со среднерыночной стоимостью аналогичных работ по разработке проектной документации на текущую дату.</w:t>
      </w:r>
    </w:p>
    <w:p w14:paraId="62A53B51" w14:textId="77777777" w:rsidR="002955CB" w:rsidRPr="00345142" w:rsidRDefault="002955CB" w:rsidP="002955CB">
      <w:pPr>
        <w:rPr>
          <w:shd w:val="clear" w:color="auto" w:fill="FFFFFF"/>
        </w:rPr>
      </w:pPr>
      <w:r w:rsidRPr="00345142">
        <w:rPr>
          <w:shd w:val="clear" w:color="auto" w:fill="FFFFFF"/>
        </w:rPr>
        <w:t>3. в соответствии с нормативной продолжительностью работ по разработке проектной документации.</w:t>
      </w:r>
    </w:p>
    <w:p w14:paraId="77E174F4" w14:textId="77777777" w:rsidR="002955CB" w:rsidRPr="00345142" w:rsidRDefault="002955CB" w:rsidP="002955CB">
      <w:pPr>
        <w:rPr>
          <w:shd w:val="clear" w:color="auto" w:fill="FFFFFF"/>
        </w:rPr>
      </w:pPr>
      <w:r w:rsidRPr="00345142">
        <w:rPr>
          <w:shd w:val="clear" w:color="auto" w:fill="FFFFFF"/>
        </w:rPr>
        <w:t>4. в соответствии с рекомендациями ФАУ «</w:t>
      </w:r>
      <w:proofErr w:type="spellStart"/>
      <w:r w:rsidRPr="00345142">
        <w:t>Главгосэкспертиза</w:t>
      </w:r>
      <w:proofErr w:type="spellEnd"/>
      <w:r w:rsidRPr="00345142">
        <w:rPr>
          <w:shd w:val="clear" w:color="auto" w:fill="FFFFFF"/>
        </w:rPr>
        <w:t xml:space="preserve"> России».</w:t>
      </w:r>
    </w:p>
    <w:p w14:paraId="1F50AF60" w14:textId="77777777" w:rsidR="002955CB" w:rsidRPr="00345142" w:rsidRDefault="002955CB" w:rsidP="002955CB">
      <w:pPr>
        <w:rPr>
          <w:shd w:val="clear" w:color="auto" w:fill="FFFFFF"/>
        </w:rPr>
      </w:pPr>
      <w:r w:rsidRPr="00345142">
        <w:rPr>
          <w:shd w:val="clear" w:color="auto" w:fill="FFFFFF"/>
        </w:rPr>
        <w:t>5. в соответствии с рекомендациями организации, в которой планируется проведение экспертизы проектной документации.</w:t>
      </w:r>
    </w:p>
    <w:p w14:paraId="7564BDBA" w14:textId="77777777" w:rsidR="002955CB" w:rsidRPr="00345142" w:rsidRDefault="002955CB" w:rsidP="002955CB">
      <w:pPr>
        <w:rPr>
          <w:b/>
          <w:bCs/>
          <w:shd w:val="clear" w:color="auto" w:fill="FFFFFF"/>
        </w:rPr>
      </w:pPr>
    </w:p>
    <w:p w14:paraId="34CF9031" w14:textId="77777777" w:rsidR="002955CB" w:rsidRPr="00345142" w:rsidRDefault="002955CB" w:rsidP="002955CB">
      <w:pPr>
        <w:rPr>
          <w:shd w:val="clear" w:color="auto" w:fill="FFFFFF"/>
        </w:rPr>
      </w:pPr>
      <w:r w:rsidRPr="00345142">
        <w:rPr>
          <w:b/>
          <w:bCs/>
          <w:shd w:val="clear" w:color="auto" w:fill="FFFFFF"/>
        </w:rPr>
        <w:t xml:space="preserve">112. </w:t>
      </w:r>
      <w:r w:rsidRPr="00345142">
        <w:rPr>
          <w:shd w:val="clear" w:color="auto" w:fill="FFFFFF"/>
        </w:rPr>
        <w:t>На какую дату исчисляется стоимость строительства при определении базовой цены разработки проектной и рабочей документации от общей стоимости строительства (выберите один вариант правильного ответа)?</w:t>
      </w:r>
    </w:p>
    <w:p w14:paraId="19DB78F3" w14:textId="77777777" w:rsidR="002955CB" w:rsidRPr="00345142" w:rsidRDefault="002955CB" w:rsidP="002955CB">
      <w:pPr>
        <w:rPr>
          <w:shd w:val="clear" w:color="auto" w:fill="FFFFFF"/>
        </w:rPr>
      </w:pPr>
      <w:r w:rsidRPr="00345142">
        <w:rPr>
          <w:shd w:val="clear" w:color="auto" w:fill="FFFFFF"/>
        </w:rPr>
        <w:t>1. 01.01.2000 г.</w:t>
      </w:r>
    </w:p>
    <w:p w14:paraId="13BBD141" w14:textId="77777777" w:rsidR="002955CB" w:rsidRPr="00345142" w:rsidRDefault="002955CB" w:rsidP="002955CB">
      <w:pPr>
        <w:rPr>
          <w:shd w:val="clear" w:color="auto" w:fill="FFFFFF"/>
        </w:rPr>
      </w:pPr>
      <w:r w:rsidRPr="00345142">
        <w:rPr>
          <w:shd w:val="clear" w:color="auto" w:fill="FFFFFF"/>
        </w:rPr>
        <w:t>2. 31.12.2020 г.</w:t>
      </w:r>
    </w:p>
    <w:p w14:paraId="27576F53" w14:textId="77777777" w:rsidR="002955CB" w:rsidRPr="00345142" w:rsidRDefault="002955CB" w:rsidP="002955CB">
      <w:pPr>
        <w:rPr>
          <w:shd w:val="clear" w:color="auto" w:fill="FFFFFF"/>
        </w:rPr>
      </w:pPr>
      <w:r w:rsidRPr="00345142">
        <w:rPr>
          <w:shd w:val="clear" w:color="auto" w:fill="FFFFFF"/>
        </w:rPr>
        <w:t xml:space="preserve">3. 01.01.2001г. </w:t>
      </w:r>
    </w:p>
    <w:p w14:paraId="60568C48" w14:textId="77777777" w:rsidR="002955CB" w:rsidRPr="00345142" w:rsidRDefault="002955CB" w:rsidP="002955CB">
      <w:pPr>
        <w:rPr>
          <w:shd w:val="clear" w:color="auto" w:fill="FFFFFF"/>
        </w:rPr>
      </w:pPr>
      <w:r w:rsidRPr="00345142">
        <w:rPr>
          <w:shd w:val="clear" w:color="auto" w:fill="FFFFFF"/>
        </w:rPr>
        <w:t>4. 01.01.2020 г.</w:t>
      </w:r>
    </w:p>
    <w:p w14:paraId="73508AC8" w14:textId="77777777" w:rsidR="002955CB" w:rsidRPr="00345142" w:rsidRDefault="002955CB" w:rsidP="002955CB">
      <w:pPr>
        <w:rPr>
          <w:shd w:val="clear" w:color="auto" w:fill="FFFFFF"/>
        </w:rPr>
      </w:pPr>
      <w:r w:rsidRPr="00345142">
        <w:rPr>
          <w:shd w:val="clear" w:color="auto" w:fill="FFFFFF"/>
        </w:rPr>
        <w:t>5. 01.01.2021 г.</w:t>
      </w:r>
    </w:p>
    <w:p w14:paraId="73E918AF" w14:textId="77777777" w:rsidR="002955CB" w:rsidRPr="00345142" w:rsidRDefault="002955CB" w:rsidP="002955CB">
      <w:pPr>
        <w:rPr>
          <w:b/>
          <w:bCs/>
        </w:rPr>
      </w:pPr>
    </w:p>
    <w:p w14:paraId="5064DF7E" w14:textId="77777777" w:rsidR="002955CB" w:rsidRPr="00345142" w:rsidRDefault="002955CB" w:rsidP="002955CB">
      <w:r w:rsidRPr="00345142">
        <w:rPr>
          <w:b/>
          <w:bCs/>
        </w:rPr>
        <w:t xml:space="preserve">113. </w:t>
      </w:r>
      <w:r w:rsidRPr="00345142">
        <w:t>Какое из нижеперечисленных лиц обеспечивает выполнение работ по договорам о подготовке проектной документации (выберите один вариант правильного ответа)?</w:t>
      </w:r>
    </w:p>
    <w:p w14:paraId="48DED098" w14:textId="77777777" w:rsidR="002955CB" w:rsidRPr="00345142" w:rsidRDefault="002955CB" w:rsidP="002955CB">
      <w:r w:rsidRPr="00345142">
        <w:t>1. Застройщик, технический заказчик, лицо, ответственное за эксплуатацию здания, сооружения, региональный оператор.</w:t>
      </w:r>
    </w:p>
    <w:p w14:paraId="26F53FAC" w14:textId="77777777" w:rsidR="002955CB" w:rsidRPr="00345142" w:rsidRDefault="002955CB" w:rsidP="002955CB">
      <w:r w:rsidRPr="00345142">
        <w:t>2. Главный инженер проекта, главный архитектор проекта</w:t>
      </w:r>
    </w:p>
    <w:p w14:paraId="299864E7" w14:textId="77777777" w:rsidR="002955CB" w:rsidRPr="00345142" w:rsidRDefault="002955CB" w:rsidP="002955CB">
      <w:r w:rsidRPr="00345142">
        <w:t>3. Лицо, осуществляющее подготовку проектной документации</w:t>
      </w:r>
    </w:p>
    <w:p w14:paraId="5663CD54" w14:textId="77777777" w:rsidR="002955CB" w:rsidRPr="00345142" w:rsidRDefault="002955CB" w:rsidP="002955CB">
      <w:r w:rsidRPr="00345142">
        <w:t>4. Саморегулируемая организация, основанная на членстве лиц, осуществляющих подготовку проектной документации</w:t>
      </w:r>
    </w:p>
    <w:p w14:paraId="4DC9006F" w14:textId="77777777" w:rsidR="002955CB" w:rsidRPr="00345142" w:rsidRDefault="002955CB" w:rsidP="002955CB">
      <w:r w:rsidRPr="00345142">
        <w:t>5. Местные органы исполнительной власти.</w:t>
      </w:r>
    </w:p>
    <w:p w14:paraId="332271E6" w14:textId="77777777" w:rsidR="002955CB" w:rsidRPr="00345142" w:rsidRDefault="002955CB" w:rsidP="002955CB">
      <w:pPr>
        <w:rPr>
          <w:b/>
          <w:bCs/>
          <w:shd w:val="clear" w:color="auto" w:fill="FFFFFF"/>
        </w:rPr>
      </w:pPr>
    </w:p>
    <w:p w14:paraId="4B785AA6" w14:textId="77777777" w:rsidR="002955CB" w:rsidRPr="00345142" w:rsidRDefault="002955CB" w:rsidP="002955CB">
      <w:pPr>
        <w:rPr>
          <w:shd w:val="clear" w:color="auto" w:fill="FFFFFF"/>
        </w:rPr>
      </w:pPr>
      <w:r w:rsidRPr="00345142">
        <w:rPr>
          <w:b/>
          <w:bCs/>
          <w:shd w:val="clear" w:color="auto" w:fill="FFFFFF"/>
        </w:rPr>
        <w:t xml:space="preserve">114. </w:t>
      </w:r>
      <w:r w:rsidRPr="00345142">
        <w:rPr>
          <w:shd w:val="clear" w:color="auto" w:fill="FFFFFF"/>
        </w:rPr>
        <w:t>В каком из перечисленных требований к зданиям и сооружениям указывается такой показатель как качество воды, используемой в качестве питьевой и для хозяйственно-бытовых нужд согласно ФЗ Технический регламент о безопасности зданий и сооружений (выберите один вариант правильного ответа)?</w:t>
      </w:r>
    </w:p>
    <w:p w14:paraId="633A60D4" w14:textId="77777777" w:rsidR="002955CB" w:rsidRPr="00345142" w:rsidRDefault="002955CB" w:rsidP="002955CB">
      <w:pPr>
        <w:rPr>
          <w:shd w:val="clear" w:color="auto" w:fill="FFFFFF"/>
        </w:rPr>
      </w:pPr>
      <w:r w:rsidRPr="00345142">
        <w:rPr>
          <w:shd w:val="clear" w:color="auto" w:fill="FFFFFF"/>
        </w:rPr>
        <w:t>1. требования к обеспечению механической безопасности.</w:t>
      </w:r>
    </w:p>
    <w:p w14:paraId="51A18CA4" w14:textId="77777777" w:rsidR="002955CB" w:rsidRPr="00345142" w:rsidRDefault="002955CB" w:rsidP="002955CB">
      <w:pPr>
        <w:rPr>
          <w:shd w:val="clear" w:color="auto" w:fill="FFFFFF"/>
        </w:rPr>
      </w:pPr>
      <w:r w:rsidRPr="00345142">
        <w:rPr>
          <w:shd w:val="clear" w:color="auto" w:fill="FFFFFF"/>
        </w:rPr>
        <w:t xml:space="preserve">2. требования к обеспечению пожарной безопасности. </w:t>
      </w:r>
    </w:p>
    <w:p w14:paraId="3D9D516F" w14:textId="77777777" w:rsidR="002955CB" w:rsidRPr="00345142" w:rsidRDefault="002955CB" w:rsidP="002955CB">
      <w:pPr>
        <w:rPr>
          <w:shd w:val="clear" w:color="auto" w:fill="FFFFFF"/>
        </w:rPr>
      </w:pPr>
      <w:r w:rsidRPr="00345142">
        <w:rPr>
          <w:shd w:val="clear" w:color="auto" w:fill="FFFFFF"/>
        </w:rPr>
        <w:t xml:space="preserve">3. требования безопасных для здоровья человека условий проживания и пребывания в зданиях и сооружениях. </w:t>
      </w:r>
    </w:p>
    <w:p w14:paraId="5749F1B4" w14:textId="77777777" w:rsidR="002955CB" w:rsidRPr="00345142" w:rsidRDefault="002955CB" w:rsidP="002955CB">
      <w:pPr>
        <w:rPr>
          <w:shd w:val="clear" w:color="auto" w:fill="FFFFFF"/>
        </w:rPr>
      </w:pPr>
      <w:r w:rsidRPr="00345142">
        <w:rPr>
          <w:shd w:val="clear" w:color="auto" w:fill="FFFFFF"/>
        </w:rPr>
        <w:t>4. требования энергетической эффективности зданий и сооружений.</w:t>
      </w:r>
    </w:p>
    <w:p w14:paraId="4ACA7330" w14:textId="77777777" w:rsidR="002955CB" w:rsidRPr="00345142" w:rsidRDefault="002955CB" w:rsidP="002955CB">
      <w:pPr>
        <w:rPr>
          <w:shd w:val="clear" w:color="auto" w:fill="FFFFFF"/>
        </w:rPr>
      </w:pPr>
      <w:r w:rsidRPr="00345142">
        <w:rPr>
          <w:shd w:val="clear" w:color="auto" w:fill="FFFFFF"/>
        </w:rPr>
        <w:lastRenderedPageBreak/>
        <w:t>5. требования безопасного уровня воздействия зданий и сооружений на окружающую среду.</w:t>
      </w:r>
    </w:p>
    <w:p w14:paraId="53B1C863" w14:textId="77777777" w:rsidR="002955CB" w:rsidRPr="00345142" w:rsidRDefault="002955CB" w:rsidP="002955CB">
      <w:pPr>
        <w:autoSpaceDE w:val="0"/>
        <w:autoSpaceDN w:val="0"/>
        <w:adjustRightInd w:val="0"/>
        <w:contextualSpacing/>
        <w:rPr>
          <w:b/>
          <w:bCs/>
          <w:szCs w:val="24"/>
          <w:shd w:val="clear" w:color="auto" w:fill="FFFFFF"/>
        </w:rPr>
      </w:pPr>
    </w:p>
    <w:p w14:paraId="66615089"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115. </w:t>
      </w:r>
      <w:r w:rsidRPr="00345142">
        <w:rPr>
          <w:szCs w:val="24"/>
          <w:shd w:val="clear" w:color="auto" w:fill="FFFFFF"/>
        </w:rPr>
        <w:t>Какие выводы должны содержаться в заключении, утверждаемом по итогам установления причин нарушения законодательства о градостроительной деятельности, приведшего к причинению вреда жизни или здоровью физических лиц, имуществу физических или юридических лиц (выберите два варианта правильного ответа)?</w:t>
      </w:r>
    </w:p>
    <w:p w14:paraId="3E5B780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о необходимых мерах по восстановлению благоприятных условий жизнедеятельности человека</w:t>
      </w:r>
    </w:p>
    <w:p w14:paraId="5619743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14:paraId="298C7EF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о выплате потерпевшим компенсации сверх возмещения вреда</w:t>
      </w:r>
    </w:p>
    <w:p w14:paraId="0DEF451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об обстоятельствах, указывающих на виновность лиц</w:t>
      </w:r>
    </w:p>
    <w:p w14:paraId="2F3A2CC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об установлении размера компенсации, подлежащей выплате потерпевшим</w:t>
      </w:r>
    </w:p>
    <w:p w14:paraId="08AEEF84" w14:textId="77777777" w:rsidR="00D563AD" w:rsidRDefault="00D563AD" w:rsidP="00D563AD">
      <w:pPr>
        <w:autoSpaceDE w:val="0"/>
        <w:autoSpaceDN w:val="0"/>
        <w:adjustRightInd w:val="0"/>
        <w:contextualSpacing/>
        <w:rPr>
          <w:b/>
          <w:bCs/>
          <w:color w:val="FF0000"/>
          <w:szCs w:val="24"/>
        </w:rPr>
      </w:pPr>
      <w:bookmarkStart w:id="43" w:name="_Hlk141470688"/>
    </w:p>
    <w:p w14:paraId="65D52C61" w14:textId="77777777" w:rsidR="002955CB" w:rsidRPr="00345142" w:rsidRDefault="002955CB" w:rsidP="002955CB">
      <w:pPr>
        <w:autoSpaceDE w:val="0"/>
        <w:autoSpaceDN w:val="0"/>
        <w:adjustRightInd w:val="0"/>
        <w:contextualSpacing/>
        <w:rPr>
          <w:b/>
          <w:bCs/>
          <w:szCs w:val="24"/>
          <w:shd w:val="clear" w:color="auto" w:fill="FFFFFF"/>
        </w:rPr>
      </w:pPr>
    </w:p>
    <w:p w14:paraId="3E146DC4"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116. </w:t>
      </w:r>
      <w:r w:rsidRPr="00345142">
        <w:rPr>
          <w:szCs w:val="24"/>
          <w:shd w:val="clear" w:color="auto" w:fill="FFFFFF"/>
        </w:rPr>
        <w:t>Укажите наименование выступающей части здания, идущей на всю его высоту (выберите один вариант правильного ответа).</w:t>
      </w:r>
    </w:p>
    <w:p w14:paraId="30C3BA9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Архитрав</w:t>
      </w:r>
    </w:p>
    <w:p w14:paraId="5FDA0A2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Ризалит </w:t>
      </w:r>
    </w:p>
    <w:p w14:paraId="4AC41EB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3. Нервюра </w:t>
      </w:r>
    </w:p>
    <w:p w14:paraId="60DBDE5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w:t>
      </w:r>
      <w:proofErr w:type="spellStart"/>
      <w:r w:rsidRPr="00345142">
        <w:rPr>
          <w:szCs w:val="24"/>
          <w:shd w:val="clear" w:color="auto" w:fill="FFFFFF"/>
        </w:rPr>
        <w:t>Полица</w:t>
      </w:r>
      <w:proofErr w:type="spellEnd"/>
      <w:r w:rsidRPr="00345142">
        <w:rPr>
          <w:szCs w:val="24"/>
          <w:shd w:val="clear" w:color="auto" w:fill="FFFFFF"/>
        </w:rPr>
        <w:t xml:space="preserve"> </w:t>
      </w:r>
    </w:p>
    <w:p w14:paraId="6DEDE42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5. </w:t>
      </w:r>
      <w:proofErr w:type="spellStart"/>
      <w:r w:rsidRPr="00345142">
        <w:rPr>
          <w:szCs w:val="24"/>
          <w:shd w:val="clear" w:color="auto" w:fill="FFFFFF"/>
        </w:rPr>
        <w:t>Моноптер</w:t>
      </w:r>
      <w:proofErr w:type="spellEnd"/>
      <w:r w:rsidRPr="00345142">
        <w:rPr>
          <w:szCs w:val="24"/>
          <w:shd w:val="clear" w:color="auto" w:fill="FFFFFF"/>
        </w:rPr>
        <w:t xml:space="preserve"> </w:t>
      </w:r>
    </w:p>
    <w:p w14:paraId="5A57AF79" w14:textId="77777777" w:rsidR="002955CB" w:rsidRPr="00345142" w:rsidRDefault="002955CB" w:rsidP="002955CB">
      <w:pPr>
        <w:autoSpaceDE w:val="0"/>
        <w:autoSpaceDN w:val="0"/>
        <w:adjustRightInd w:val="0"/>
        <w:contextualSpacing/>
        <w:rPr>
          <w:b/>
          <w:bCs/>
          <w:szCs w:val="24"/>
          <w:shd w:val="clear" w:color="auto" w:fill="FFFFFF"/>
        </w:rPr>
      </w:pPr>
    </w:p>
    <w:p w14:paraId="70F38B0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117. </w:t>
      </w:r>
      <w:r w:rsidRPr="00345142">
        <w:rPr>
          <w:szCs w:val="24"/>
          <w:shd w:val="clear" w:color="auto" w:fill="FFFFFF"/>
        </w:rPr>
        <w:t>Укажите наименование утолщения ствола колонны на одной трети высоты снизу, примерно на уровне роста человека (выберите один вариант правильного ответа).</w:t>
      </w:r>
    </w:p>
    <w:p w14:paraId="4A2A403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1. Панель </w:t>
      </w:r>
    </w:p>
    <w:p w14:paraId="51EF988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Ризалит </w:t>
      </w:r>
    </w:p>
    <w:p w14:paraId="6FBABB7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Энтазис</w:t>
      </w:r>
    </w:p>
    <w:p w14:paraId="69B5E6C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Аркбутан </w:t>
      </w:r>
    </w:p>
    <w:p w14:paraId="0263E69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5. Аппарель </w:t>
      </w:r>
    </w:p>
    <w:p w14:paraId="4D931251" w14:textId="77777777" w:rsidR="002955CB" w:rsidRPr="00345142" w:rsidRDefault="002955CB" w:rsidP="002955CB">
      <w:pPr>
        <w:autoSpaceDE w:val="0"/>
        <w:autoSpaceDN w:val="0"/>
        <w:adjustRightInd w:val="0"/>
        <w:contextualSpacing/>
        <w:rPr>
          <w:b/>
          <w:bCs/>
          <w:szCs w:val="24"/>
          <w:shd w:val="clear" w:color="auto" w:fill="FFFFFF"/>
        </w:rPr>
      </w:pPr>
    </w:p>
    <w:p w14:paraId="1E327BE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118. </w:t>
      </w:r>
      <w:r w:rsidRPr="00345142">
        <w:rPr>
          <w:szCs w:val="24"/>
          <w:shd w:val="clear" w:color="auto" w:fill="FFFFFF"/>
        </w:rPr>
        <w:t>Какое значение имеет число, выражающее "золотое сечение" (выберите один вариант правильного ответа)?</w:t>
      </w:r>
    </w:p>
    <w:p w14:paraId="11C7380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1, 1,118</w:t>
      </w:r>
    </w:p>
    <w:p w14:paraId="22BD8E2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2. 1,414</w:t>
      </w:r>
    </w:p>
    <w:p w14:paraId="5D045D8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3  1,618</w:t>
      </w:r>
    </w:p>
    <w:p w14:paraId="0B85676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4. 3,141</w:t>
      </w:r>
    </w:p>
    <w:p w14:paraId="17DBAB7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5. 3,620</w:t>
      </w:r>
    </w:p>
    <w:p w14:paraId="614DA2AF" w14:textId="77777777" w:rsidR="002955CB" w:rsidRPr="00345142" w:rsidRDefault="002955CB" w:rsidP="002955CB">
      <w:pPr>
        <w:autoSpaceDE w:val="0"/>
        <w:autoSpaceDN w:val="0"/>
        <w:adjustRightInd w:val="0"/>
        <w:contextualSpacing/>
        <w:rPr>
          <w:b/>
          <w:bCs/>
          <w:szCs w:val="24"/>
          <w:shd w:val="clear" w:color="auto" w:fill="FFFFFF"/>
        </w:rPr>
      </w:pPr>
    </w:p>
    <w:p w14:paraId="7A670516"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119. </w:t>
      </w:r>
      <w:r w:rsidRPr="00345142">
        <w:rPr>
          <w:szCs w:val="24"/>
          <w:shd w:val="clear" w:color="auto" w:fill="FFFFFF"/>
        </w:rPr>
        <w:t xml:space="preserve">Укажите наименование античных греческих классических ордеров </w:t>
      </w:r>
      <w:bookmarkStart w:id="44" w:name="_Hlk140172302"/>
      <w:r w:rsidRPr="00345142">
        <w:rPr>
          <w:szCs w:val="24"/>
          <w:shd w:val="clear" w:color="auto" w:fill="FFFFFF"/>
        </w:rPr>
        <w:t>(выберите три варианта правильного ответа)</w:t>
      </w:r>
      <w:bookmarkEnd w:id="44"/>
      <w:r w:rsidRPr="00345142">
        <w:rPr>
          <w:szCs w:val="24"/>
          <w:shd w:val="clear" w:color="auto" w:fill="FFFFFF"/>
        </w:rPr>
        <w:t>.</w:t>
      </w:r>
    </w:p>
    <w:p w14:paraId="5D3B2450"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Дорический</w:t>
      </w:r>
    </w:p>
    <w:p w14:paraId="40ECECB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Тосканский</w:t>
      </w:r>
    </w:p>
    <w:p w14:paraId="5C416E7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Ионический</w:t>
      </w:r>
    </w:p>
    <w:p w14:paraId="5538749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Композитный</w:t>
      </w:r>
    </w:p>
    <w:p w14:paraId="71DECEF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Коринфский</w:t>
      </w:r>
    </w:p>
    <w:p w14:paraId="0BB73726" w14:textId="77777777" w:rsidR="002955CB" w:rsidRPr="00345142" w:rsidRDefault="002955CB" w:rsidP="002955CB">
      <w:pPr>
        <w:autoSpaceDE w:val="0"/>
        <w:autoSpaceDN w:val="0"/>
        <w:adjustRightInd w:val="0"/>
        <w:contextualSpacing/>
        <w:rPr>
          <w:b/>
          <w:bCs/>
          <w:szCs w:val="24"/>
          <w:shd w:val="clear" w:color="auto" w:fill="FFFFFF"/>
        </w:rPr>
      </w:pPr>
    </w:p>
    <w:p w14:paraId="0ECB56B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120. </w:t>
      </w:r>
      <w:r w:rsidRPr="00345142">
        <w:rPr>
          <w:szCs w:val="24"/>
          <w:shd w:val="clear" w:color="auto" w:fill="FFFFFF"/>
        </w:rPr>
        <w:t xml:space="preserve">Укажите наименование ряда последовательно примыкающих друг к </w:t>
      </w:r>
      <w:proofErr w:type="gramStart"/>
      <w:r w:rsidRPr="00345142">
        <w:rPr>
          <w:szCs w:val="24"/>
          <w:shd w:val="clear" w:color="auto" w:fill="FFFFFF"/>
        </w:rPr>
        <w:t>другу  помещений</w:t>
      </w:r>
      <w:proofErr w:type="gramEnd"/>
      <w:r w:rsidRPr="00345142">
        <w:rPr>
          <w:szCs w:val="24"/>
          <w:shd w:val="clear" w:color="auto" w:fill="FFFFFF"/>
        </w:rPr>
        <w:t xml:space="preserve"> (выберите один вариант правильного ответа):</w:t>
      </w:r>
    </w:p>
    <w:p w14:paraId="29C98C6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Аркада</w:t>
      </w:r>
    </w:p>
    <w:p w14:paraId="341B5B6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lastRenderedPageBreak/>
        <w:t>2 Анфилада</w:t>
      </w:r>
    </w:p>
    <w:p w14:paraId="188E430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Эспланада</w:t>
      </w:r>
    </w:p>
    <w:p w14:paraId="24AF3240"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Эстакада </w:t>
      </w:r>
    </w:p>
    <w:bookmarkEnd w:id="43"/>
    <w:p w14:paraId="702783A2" w14:textId="77777777" w:rsidR="002955CB" w:rsidRPr="00345142" w:rsidRDefault="002955CB" w:rsidP="002955CB">
      <w:pPr>
        <w:autoSpaceDE w:val="0"/>
        <w:autoSpaceDN w:val="0"/>
        <w:adjustRightInd w:val="0"/>
        <w:contextualSpacing/>
        <w:rPr>
          <w:b/>
          <w:bCs/>
          <w:szCs w:val="24"/>
          <w:shd w:val="clear" w:color="auto" w:fill="FFFFFF"/>
        </w:rPr>
      </w:pPr>
    </w:p>
    <w:p w14:paraId="36F1DB82"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121. </w:t>
      </w:r>
      <w:r w:rsidRPr="00345142">
        <w:rPr>
          <w:szCs w:val="24"/>
          <w:shd w:val="clear" w:color="auto" w:fill="FFFFFF"/>
        </w:rPr>
        <w:t xml:space="preserve">Укажите субъекта градостроительной деятельности, разрешение которого является необходимым для строительства любого объекта </w:t>
      </w:r>
      <w:bookmarkStart w:id="45" w:name="_Hlk140171402"/>
      <w:r w:rsidRPr="00345142">
        <w:rPr>
          <w:szCs w:val="24"/>
          <w:shd w:val="clear" w:color="auto" w:fill="FFFFFF"/>
        </w:rPr>
        <w:t>(выберите один вариант правильного ответа)</w:t>
      </w:r>
      <w:bookmarkEnd w:id="45"/>
      <w:r w:rsidRPr="00345142">
        <w:rPr>
          <w:szCs w:val="24"/>
          <w:shd w:val="clear" w:color="auto" w:fill="FFFFFF"/>
        </w:rPr>
        <w:t>.</w:t>
      </w:r>
    </w:p>
    <w:p w14:paraId="777ED53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1. собственник земельного участка и (или) здания, сооружения </w:t>
      </w:r>
    </w:p>
    <w:p w14:paraId="57C70B7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заказчик проекта</w:t>
      </w:r>
    </w:p>
    <w:p w14:paraId="0A0F44E0"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инвестор проекта</w:t>
      </w:r>
    </w:p>
    <w:p w14:paraId="06D1EFC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генподрядчик проекта</w:t>
      </w:r>
    </w:p>
    <w:p w14:paraId="3EE8C48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главный инженер проекта</w:t>
      </w:r>
    </w:p>
    <w:p w14:paraId="02C7D54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главный архитектор проекта</w:t>
      </w:r>
    </w:p>
    <w:p w14:paraId="474D7F53" w14:textId="77777777" w:rsidR="002955CB" w:rsidRPr="00345142" w:rsidRDefault="002955CB" w:rsidP="002955CB">
      <w:pPr>
        <w:rPr>
          <w:b/>
          <w:bCs/>
          <w:shd w:val="clear" w:color="auto" w:fill="FFFFFF"/>
        </w:rPr>
      </w:pPr>
    </w:p>
    <w:p w14:paraId="031A6308" w14:textId="77777777" w:rsidR="002955CB" w:rsidRPr="00345142" w:rsidRDefault="002955CB" w:rsidP="002955CB">
      <w:pPr>
        <w:rPr>
          <w:shd w:val="clear" w:color="auto" w:fill="FFFFFF"/>
        </w:rPr>
      </w:pPr>
      <w:r w:rsidRPr="00345142">
        <w:rPr>
          <w:b/>
          <w:bCs/>
          <w:shd w:val="clear" w:color="auto" w:fill="FFFFFF"/>
        </w:rPr>
        <w:t xml:space="preserve">122. </w:t>
      </w:r>
      <w:r w:rsidRPr="00345142">
        <w:rPr>
          <w:shd w:val="clear" w:color="auto" w:fill="FFFFFF"/>
        </w:rPr>
        <w:t xml:space="preserve">Кому из перечисленных лиц предоставлено право безвозмездно использовать типовую проектную документацию при осуществлении архитектурно-строительного проектирования аналогичного объекта, исключительное право на которую принадлежит Российской Федерации, субъекту Российской Федерации или муниципальному образованию (выберите три варианта правильного ответа)? </w:t>
      </w:r>
    </w:p>
    <w:p w14:paraId="2655E627" w14:textId="77777777" w:rsidR="002955CB" w:rsidRPr="00345142" w:rsidRDefault="002955CB" w:rsidP="002955CB">
      <w:pPr>
        <w:rPr>
          <w:shd w:val="clear" w:color="auto" w:fill="FFFFFF"/>
        </w:rPr>
      </w:pPr>
      <w:r w:rsidRPr="00345142">
        <w:rPr>
          <w:shd w:val="clear" w:color="auto" w:fill="FFFFFF"/>
        </w:rPr>
        <w:t>1. органы исполнительной власти субъекта Российской Федерации.</w:t>
      </w:r>
    </w:p>
    <w:p w14:paraId="486B1B25" w14:textId="77777777" w:rsidR="002955CB" w:rsidRPr="00345142" w:rsidRDefault="002955CB" w:rsidP="002955CB">
      <w:pPr>
        <w:rPr>
          <w:shd w:val="clear" w:color="auto" w:fill="FFFFFF"/>
        </w:rPr>
      </w:pPr>
      <w:r w:rsidRPr="00345142">
        <w:rPr>
          <w:shd w:val="clear" w:color="auto" w:fill="FFFFFF"/>
        </w:rPr>
        <w:t>2. органы местного самоуправления.</w:t>
      </w:r>
    </w:p>
    <w:p w14:paraId="4FFD3507" w14:textId="77777777" w:rsidR="002955CB" w:rsidRPr="00345142" w:rsidRDefault="002955CB" w:rsidP="002955CB">
      <w:pPr>
        <w:rPr>
          <w:shd w:val="clear" w:color="auto" w:fill="FFFFFF"/>
        </w:rPr>
      </w:pPr>
      <w:r w:rsidRPr="00345142">
        <w:rPr>
          <w:shd w:val="clear" w:color="auto" w:fill="FFFFFF"/>
        </w:rPr>
        <w:t>3. юридические лица, созданные Российской Федерацией, субъектом Российской Федерации, муниципальным образованием.</w:t>
      </w:r>
    </w:p>
    <w:p w14:paraId="3FE83E89" w14:textId="77777777" w:rsidR="002955CB" w:rsidRPr="00345142" w:rsidRDefault="002955CB" w:rsidP="002955CB">
      <w:pPr>
        <w:rPr>
          <w:shd w:val="clear" w:color="auto" w:fill="FFFFFF"/>
        </w:rPr>
      </w:pPr>
      <w:r w:rsidRPr="00345142">
        <w:rPr>
          <w:shd w:val="clear" w:color="auto" w:fill="FFFFFF"/>
        </w:rPr>
        <w:t>4. индивидуальные предприниматели и юридические лица, являющиеся членами саморегулируемых организаций в области архитектурно-строительного проектирования.</w:t>
      </w:r>
    </w:p>
    <w:p w14:paraId="4BB3E450" w14:textId="77777777" w:rsidR="002955CB" w:rsidRPr="00345142" w:rsidRDefault="002955CB" w:rsidP="002955CB">
      <w:pPr>
        <w:rPr>
          <w:shd w:val="clear" w:color="auto" w:fill="FFFFFF"/>
        </w:rPr>
      </w:pPr>
      <w:r w:rsidRPr="00345142">
        <w:rPr>
          <w:shd w:val="clear" w:color="auto" w:fill="FFFFFF"/>
        </w:rPr>
        <w:t>5. профессиональные образовательные организации и образовательные организации высшего образования.</w:t>
      </w:r>
    </w:p>
    <w:p w14:paraId="4F4AA309" w14:textId="77777777" w:rsidR="002955CB" w:rsidRPr="00345142" w:rsidRDefault="002955CB" w:rsidP="002955CB">
      <w:pPr>
        <w:rPr>
          <w:b/>
          <w:bCs/>
          <w:shd w:val="clear" w:color="auto" w:fill="FFFFFF"/>
        </w:rPr>
      </w:pPr>
    </w:p>
    <w:p w14:paraId="7D5D5F2A" w14:textId="77777777" w:rsidR="002955CB" w:rsidRPr="00345142" w:rsidRDefault="002955CB" w:rsidP="002955CB">
      <w:r w:rsidRPr="00345142">
        <w:rPr>
          <w:b/>
          <w:bCs/>
          <w:shd w:val="clear" w:color="auto" w:fill="FFFFFF"/>
        </w:rPr>
        <w:t xml:space="preserve">123. </w:t>
      </w:r>
      <w:r w:rsidRPr="00345142">
        <w:rPr>
          <w:shd w:val="clear" w:color="auto" w:fill="FFFFFF"/>
        </w:rPr>
        <w:t>Выберите критерии, в соответствии с которыми проектная документация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w:t>
      </w:r>
      <w:r w:rsidRPr="00345142">
        <w:t xml:space="preserve"> (выберите два варианта правильного ответа): </w:t>
      </w:r>
    </w:p>
    <w:p w14:paraId="0218D8BB" w14:textId="77777777" w:rsidR="002955CB" w:rsidRPr="00345142" w:rsidRDefault="002955CB" w:rsidP="002955CB">
      <w:pPr>
        <w:rPr>
          <w:shd w:val="clear" w:color="auto" w:fill="FFFFFF"/>
        </w:rPr>
      </w:pPr>
      <w:r w:rsidRPr="00345142">
        <w:rPr>
          <w:shd w:val="clear" w:color="auto" w:fill="FFFFFF"/>
        </w:rPr>
        <w:t>1. получившая положительное заключение государственной экспертизы проектной документации.</w:t>
      </w:r>
    </w:p>
    <w:p w14:paraId="0E3F24D3" w14:textId="77777777" w:rsidR="002955CB" w:rsidRPr="00345142" w:rsidRDefault="002955CB" w:rsidP="002955CB">
      <w:pPr>
        <w:rPr>
          <w:shd w:val="clear" w:color="auto" w:fill="FFFFFF"/>
        </w:rPr>
      </w:pPr>
      <w:r w:rsidRPr="00345142">
        <w:rPr>
          <w:shd w:val="clear" w:color="auto" w:fill="FFFFFF"/>
        </w:rPr>
        <w:t>2.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w:t>
      </w:r>
    </w:p>
    <w:p w14:paraId="2774708C" w14:textId="77777777" w:rsidR="002955CB" w:rsidRPr="00345142" w:rsidRDefault="002955CB" w:rsidP="002955CB">
      <w:pPr>
        <w:rPr>
          <w:shd w:val="clear" w:color="auto" w:fill="FFFFFF"/>
        </w:rPr>
      </w:pPr>
      <w:r w:rsidRPr="00345142">
        <w:rPr>
          <w:shd w:val="clear" w:color="auto" w:fill="FFFFFF"/>
        </w:rPr>
        <w:t xml:space="preserve">3. имеющая в составе информационную модель. </w:t>
      </w:r>
    </w:p>
    <w:p w14:paraId="390E76B0" w14:textId="77777777" w:rsidR="002955CB" w:rsidRPr="00345142" w:rsidRDefault="002955CB" w:rsidP="002955CB">
      <w:pPr>
        <w:rPr>
          <w:shd w:val="clear" w:color="auto" w:fill="FFFFFF"/>
        </w:rPr>
      </w:pPr>
      <w:r w:rsidRPr="00345142">
        <w:rPr>
          <w:shd w:val="clear" w:color="auto" w:fill="FFFFFF"/>
        </w:rPr>
        <w:t xml:space="preserve">4. содержит типовые объемно-планировочные решения для аналогичных объектов. </w:t>
      </w:r>
    </w:p>
    <w:p w14:paraId="7AEC10E1" w14:textId="77777777" w:rsidR="002955CB" w:rsidRPr="00345142" w:rsidRDefault="002955CB" w:rsidP="002955CB">
      <w:pPr>
        <w:rPr>
          <w:shd w:val="clear" w:color="auto" w:fill="FFFFFF"/>
        </w:rPr>
      </w:pPr>
      <w:r w:rsidRPr="00345142">
        <w:rPr>
          <w:shd w:val="clear" w:color="auto" w:fill="FFFFFF"/>
        </w:rPr>
        <w:t>5. содержит типовые конструктивные решения для аналогичных объектов.</w:t>
      </w:r>
    </w:p>
    <w:p w14:paraId="4D508ADD" w14:textId="77777777" w:rsidR="002955CB" w:rsidRPr="00345142" w:rsidRDefault="002955CB" w:rsidP="002955CB">
      <w:pPr>
        <w:autoSpaceDE w:val="0"/>
        <w:autoSpaceDN w:val="0"/>
        <w:adjustRightInd w:val="0"/>
        <w:contextualSpacing/>
        <w:rPr>
          <w:b/>
          <w:bCs/>
          <w:szCs w:val="24"/>
          <w:shd w:val="clear" w:color="auto" w:fill="FFFFFF"/>
        </w:rPr>
      </w:pPr>
    </w:p>
    <w:p w14:paraId="25EC1555"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124. </w:t>
      </w:r>
      <w:r w:rsidRPr="00345142">
        <w:rPr>
          <w:szCs w:val="24"/>
          <w:shd w:val="clear" w:color="auto" w:fill="FFFFFF"/>
        </w:rPr>
        <w:t xml:space="preserve">Какое действие необходимо совершить автору архитектурного проекта при выявлении отступления от проекта при его реализации </w:t>
      </w:r>
      <w:bookmarkStart w:id="46" w:name="_Hlk140171590"/>
      <w:r w:rsidRPr="00345142">
        <w:rPr>
          <w:szCs w:val="24"/>
          <w:shd w:val="clear" w:color="auto" w:fill="FFFFFF"/>
        </w:rPr>
        <w:t>(выберите один вариант правильного ответа)</w:t>
      </w:r>
      <w:bookmarkEnd w:id="46"/>
      <w:r w:rsidRPr="00345142">
        <w:rPr>
          <w:szCs w:val="24"/>
          <w:shd w:val="clear" w:color="auto" w:fill="FFFFFF"/>
        </w:rPr>
        <w:t>?</w:t>
      </w:r>
    </w:p>
    <w:p w14:paraId="6CFB179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известить об этом орган, выдавший разрешение на строительство, для принятия необходимых мер по предотвращению возможного ущерба</w:t>
      </w:r>
    </w:p>
    <w:p w14:paraId="77C436F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известить строительную организацию, допустившую отступления от проекта</w:t>
      </w:r>
    </w:p>
    <w:p w14:paraId="3D7EB15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3.известить об этом главного инженера проекта, для принятия необходимых мер по предотвращению возможного ущерба</w:t>
      </w:r>
    </w:p>
    <w:p w14:paraId="40658B2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обратиться в организацию по защите авторских прав</w:t>
      </w:r>
    </w:p>
    <w:p w14:paraId="12983462" w14:textId="77777777" w:rsidR="002955CB" w:rsidRPr="00345142" w:rsidRDefault="002955CB" w:rsidP="002955CB">
      <w:pPr>
        <w:rPr>
          <w:b/>
          <w:bCs/>
          <w:shd w:val="clear" w:color="auto" w:fill="FFFFFF"/>
        </w:rPr>
      </w:pPr>
    </w:p>
    <w:p w14:paraId="741E4593" w14:textId="77777777" w:rsidR="002955CB" w:rsidRPr="00345142" w:rsidRDefault="002955CB" w:rsidP="002955CB">
      <w:r w:rsidRPr="00345142">
        <w:rPr>
          <w:b/>
          <w:bCs/>
          <w:shd w:val="clear" w:color="auto" w:fill="FFFFFF"/>
        </w:rPr>
        <w:t xml:space="preserve">125. </w:t>
      </w:r>
      <w:r w:rsidRPr="00345142">
        <w:rPr>
          <w:shd w:val="clear" w:color="auto" w:fill="FFFFFF"/>
        </w:rPr>
        <w:t xml:space="preserve">Какие сведения должны быть приведены в техническом задании на разработку специальных технических условий </w:t>
      </w:r>
      <w:r w:rsidRPr="00345142">
        <w:t>(выберите три варианта правильного ответа)?</w:t>
      </w:r>
    </w:p>
    <w:p w14:paraId="48601E86" w14:textId="77777777" w:rsidR="002955CB" w:rsidRPr="00345142" w:rsidRDefault="002955CB" w:rsidP="002955CB">
      <w:pPr>
        <w:rPr>
          <w:shd w:val="clear" w:color="auto" w:fill="FFFFFF"/>
        </w:rPr>
      </w:pPr>
      <w:r w:rsidRPr="00345142">
        <w:rPr>
          <w:shd w:val="clear" w:color="auto" w:fill="FFFFFF"/>
        </w:rPr>
        <w:lastRenderedPageBreak/>
        <w:t>1. обоснование необходимости разработки СТУ, включая указание риска причинения вреда (ущерба) охраняемым законом ценностям.</w:t>
      </w:r>
    </w:p>
    <w:p w14:paraId="2A7FD9EA" w14:textId="77777777" w:rsidR="002955CB" w:rsidRPr="00345142" w:rsidRDefault="002955CB" w:rsidP="002955CB">
      <w:pPr>
        <w:rPr>
          <w:shd w:val="clear" w:color="auto" w:fill="FFFFFF"/>
        </w:rPr>
      </w:pPr>
      <w:r w:rsidRPr="00345142">
        <w:rPr>
          <w:shd w:val="clear" w:color="auto" w:fill="FFFFFF"/>
        </w:rPr>
        <w:t>2. данные об уровне ответственности объекта капитального строительства в соответствии с требованиями национальных стандартов, сводов правил.</w:t>
      </w:r>
    </w:p>
    <w:p w14:paraId="05D7BAAE" w14:textId="77777777" w:rsidR="002955CB" w:rsidRPr="00345142" w:rsidRDefault="002955CB" w:rsidP="002955CB">
      <w:pPr>
        <w:rPr>
          <w:shd w:val="clear" w:color="auto" w:fill="FFFFFF"/>
        </w:rPr>
      </w:pPr>
      <w:r w:rsidRPr="00345142">
        <w:rPr>
          <w:shd w:val="clear" w:color="auto" w:fill="FFFFFF"/>
        </w:rPr>
        <w:t>3. требований в области безопасности, необходимых для разработки СТУ.</w:t>
      </w:r>
    </w:p>
    <w:p w14:paraId="4021626D" w14:textId="77777777" w:rsidR="002955CB" w:rsidRPr="00345142" w:rsidRDefault="002955CB" w:rsidP="002955CB">
      <w:pPr>
        <w:rPr>
          <w:shd w:val="clear" w:color="auto" w:fill="FFFFFF"/>
        </w:rPr>
      </w:pPr>
      <w:r w:rsidRPr="00345142">
        <w:rPr>
          <w:shd w:val="clear" w:color="auto" w:fill="FFFFFF"/>
        </w:rPr>
        <w:t>4. описание объекта капитального строительства в целом, его идентифицирующих признаков и его важнейших элементов с изложением объемно-планировочных и конструктивных решений.</w:t>
      </w:r>
    </w:p>
    <w:p w14:paraId="5BC9D8CC" w14:textId="77777777" w:rsidR="002955CB" w:rsidRPr="00345142" w:rsidRDefault="002955CB" w:rsidP="002955CB">
      <w:pPr>
        <w:rPr>
          <w:shd w:val="clear" w:color="auto" w:fill="FFFFFF"/>
        </w:rPr>
      </w:pPr>
      <w:r w:rsidRPr="00345142">
        <w:rPr>
          <w:shd w:val="clear" w:color="auto" w:fill="FFFFFF"/>
        </w:rPr>
        <w:t>5. сведения о заинтересованных лицах и разработчике (наименование, идентификационный номер налогоплательщика).</w:t>
      </w:r>
    </w:p>
    <w:p w14:paraId="698EE4D8" w14:textId="77777777" w:rsidR="002955CB" w:rsidRPr="00345142" w:rsidRDefault="002955CB" w:rsidP="002955CB">
      <w:pPr>
        <w:rPr>
          <w:b/>
          <w:bCs/>
          <w:shd w:val="clear" w:color="auto" w:fill="FFFFFF"/>
        </w:rPr>
      </w:pPr>
    </w:p>
    <w:p w14:paraId="29EE3166" w14:textId="77777777" w:rsidR="002955CB" w:rsidRPr="00345142" w:rsidRDefault="002955CB" w:rsidP="002955CB">
      <w:pPr>
        <w:rPr>
          <w:shd w:val="clear" w:color="auto" w:fill="FFFFFF"/>
        </w:rPr>
      </w:pPr>
      <w:r w:rsidRPr="00345142">
        <w:rPr>
          <w:b/>
          <w:bCs/>
          <w:shd w:val="clear" w:color="auto" w:fill="FFFFFF"/>
        </w:rPr>
        <w:t xml:space="preserve">126. </w:t>
      </w:r>
      <w:r w:rsidRPr="00345142">
        <w:rPr>
          <w:shd w:val="clear" w:color="auto" w:fill="FFFFFF"/>
        </w:rPr>
        <w:t xml:space="preserve">Каким образом осуществляется подготовка проектной документации и строительство здания или сооружения в случае, если для подготовки проектной документации требуется отступление от требований национальных стандартов и сводов правил, недостаточно требований к надежности и безопасности, установленных указанными стандартами и сводами правил, или такие требования не установлены (выберите один вариант правильного ответа)? </w:t>
      </w:r>
    </w:p>
    <w:p w14:paraId="31E9E45B" w14:textId="77777777" w:rsidR="002955CB" w:rsidRPr="00345142" w:rsidRDefault="002955CB" w:rsidP="002955CB">
      <w:pPr>
        <w:rPr>
          <w:shd w:val="clear" w:color="auto" w:fill="FFFFFF"/>
        </w:rPr>
      </w:pPr>
      <w:r w:rsidRPr="00345142">
        <w:rPr>
          <w:shd w:val="clear" w:color="auto" w:fill="FFFFFF"/>
        </w:rPr>
        <w:t xml:space="preserve">1. в соответствии со специальными техническими условиями </w:t>
      </w:r>
    </w:p>
    <w:p w14:paraId="74EA49C7" w14:textId="77777777" w:rsidR="002955CB" w:rsidRPr="00345142" w:rsidRDefault="002955CB" w:rsidP="002955CB">
      <w:pPr>
        <w:rPr>
          <w:shd w:val="clear" w:color="auto" w:fill="FFFFFF"/>
        </w:rPr>
      </w:pPr>
      <w:r w:rsidRPr="00345142">
        <w:rPr>
          <w:shd w:val="clear" w:color="auto" w:fill="FFFFFF"/>
        </w:rPr>
        <w:t>2. в соответствии с техническими условиями.</w:t>
      </w:r>
    </w:p>
    <w:p w14:paraId="5B1D4583" w14:textId="77777777" w:rsidR="002955CB" w:rsidRPr="00345142" w:rsidRDefault="002955CB" w:rsidP="002955CB">
      <w:pPr>
        <w:rPr>
          <w:shd w:val="clear" w:color="auto" w:fill="FFFFFF"/>
        </w:rPr>
      </w:pPr>
      <w:r w:rsidRPr="00345142">
        <w:rPr>
          <w:shd w:val="clear" w:color="auto" w:fill="FFFFFF"/>
        </w:rPr>
        <w:t>3. в соответствии с требованиями международных стандартов и технических регламентов.</w:t>
      </w:r>
    </w:p>
    <w:p w14:paraId="0D0093ED" w14:textId="77777777" w:rsidR="002955CB" w:rsidRPr="00345142" w:rsidRDefault="002955CB" w:rsidP="002955CB">
      <w:pPr>
        <w:rPr>
          <w:shd w:val="clear" w:color="auto" w:fill="FFFFFF"/>
        </w:rPr>
      </w:pPr>
      <w:r w:rsidRPr="00345142">
        <w:rPr>
          <w:shd w:val="clear" w:color="auto" w:fill="FFFFFF"/>
        </w:rPr>
        <w:t>4. пересматриваются характеристики объекта капитального строительства с целью обеспечения возможности проектирования и строительства в соответствии с требованиями действующих национальных стандартов и сводов правил.</w:t>
      </w:r>
    </w:p>
    <w:p w14:paraId="6A379CB3" w14:textId="77777777" w:rsidR="002955CB" w:rsidRPr="00345142" w:rsidRDefault="002955CB" w:rsidP="002955CB">
      <w:pPr>
        <w:rPr>
          <w:shd w:val="clear" w:color="auto" w:fill="FFFFFF"/>
        </w:rPr>
      </w:pPr>
      <w:r w:rsidRPr="00345142">
        <w:rPr>
          <w:shd w:val="clear" w:color="auto" w:fill="FFFFFF"/>
        </w:rPr>
        <w:t xml:space="preserve">5. подготовка проектной документации и строительство здания или сооружения в таком случае </w:t>
      </w:r>
      <w:proofErr w:type="gramStart"/>
      <w:r w:rsidRPr="00345142">
        <w:rPr>
          <w:shd w:val="clear" w:color="auto" w:fill="FFFFFF"/>
        </w:rPr>
        <w:t>невозможна .</w:t>
      </w:r>
      <w:proofErr w:type="gramEnd"/>
    </w:p>
    <w:p w14:paraId="7283624E" w14:textId="77777777" w:rsidR="002955CB" w:rsidRPr="00345142" w:rsidRDefault="002955CB" w:rsidP="002955CB">
      <w:pPr>
        <w:rPr>
          <w:b/>
          <w:bCs/>
          <w:shd w:val="clear" w:color="auto" w:fill="FFFFFF"/>
        </w:rPr>
      </w:pPr>
    </w:p>
    <w:p w14:paraId="355F3E07" w14:textId="77777777" w:rsidR="002955CB" w:rsidRPr="00345142" w:rsidRDefault="002955CB" w:rsidP="002955CB">
      <w:pPr>
        <w:rPr>
          <w:shd w:val="clear" w:color="auto" w:fill="FFFFFF"/>
        </w:rPr>
      </w:pPr>
      <w:r w:rsidRPr="00345142">
        <w:rPr>
          <w:b/>
          <w:bCs/>
          <w:shd w:val="clear" w:color="auto" w:fill="FFFFFF"/>
        </w:rPr>
        <w:t xml:space="preserve">127. </w:t>
      </w:r>
      <w:r w:rsidRPr="00345142">
        <w:rPr>
          <w:shd w:val="clear" w:color="auto" w:fill="FFFFFF"/>
        </w:rPr>
        <w:t xml:space="preserve">За исключением каких случаев возможно проведение оценки соответствия изменений, внесенных в проектную документацию, получившую положительное заключение экспертизы проектной документации, требованиям технических регламентов и др. нормативно-правовых актов в форме экспертного сопровождения органом исполнительной власти или организацией, проводившими экспертизу проектной документации (выберите один вариант правильного ответа)? </w:t>
      </w:r>
    </w:p>
    <w:p w14:paraId="21DB5767" w14:textId="77777777" w:rsidR="002955CB" w:rsidRPr="00345142" w:rsidRDefault="002955CB" w:rsidP="002955CB">
      <w:r w:rsidRPr="00345142">
        <w:t>1. Невозможно в любых случаях без исключений, в связи с тем, что проектная документация должна быть повторно отправлена на экспертизу.</w:t>
      </w:r>
    </w:p>
    <w:p w14:paraId="76B4E17B" w14:textId="77777777" w:rsidR="002955CB" w:rsidRPr="00345142" w:rsidRDefault="002955CB" w:rsidP="002955CB">
      <w:r w:rsidRPr="00345142">
        <w:t xml:space="preserve">2. Возможно, за исключением случаев, </w:t>
      </w:r>
      <w:r w:rsidRPr="00345142">
        <w:rPr>
          <w:shd w:val="clear" w:color="auto" w:fill="FFFFFF"/>
        </w:rPr>
        <w:t>когда проектная документация разрабатывается для объектов,</w:t>
      </w:r>
      <w:r w:rsidRPr="00345142">
        <w:rPr>
          <w:sz w:val="30"/>
          <w:szCs w:val="30"/>
          <w:shd w:val="clear" w:color="auto" w:fill="FFFFFF"/>
        </w:rPr>
        <w:t xml:space="preserve"> </w:t>
      </w:r>
      <w:r w:rsidRPr="00345142">
        <w:rPr>
          <w:shd w:val="clear" w:color="auto" w:fill="FFFFFF"/>
        </w:rPr>
        <w:t>сметная стоимость строительства, реконструкции, капитального ремонта которых в соответствии с требованиями Градостроительного кодекса РФ подлежит проверке на предмет достоверности ее определения.</w:t>
      </w:r>
    </w:p>
    <w:p w14:paraId="143B2E70" w14:textId="77777777" w:rsidR="002955CB" w:rsidRPr="00345142" w:rsidRDefault="002955CB" w:rsidP="002955CB">
      <w:pPr>
        <w:rPr>
          <w:shd w:val="clear" w:color="auto" w:fill="FFFFFF"/>
        </w:rPr>
      </w:pPr>
      <w:r w:rsidRPr="00345142">
        <w:rPr>
          <w:shd w:val="clear" w:color="auto" w:fill="FFFFFF"/>
        </w:rPr>
        <w:t>3. Возможно, за исключением случаев, когда проектная документация разрабатывается для объектов, строительство, реконструкцию, капитальный ремонт которых планируется осуществлять в границах охранных зон трубопроводов.</w:t>
      </w:r>
    </w:p>
    <w:p w14:paraId="3D7130D1" w14:textId="77777777" w:rsidR="002955CB" w:rsidRPr="00345142" w:rsidRDefault="002955CB" w:rsidP="002955CB">
      <w:pPr>
        <w:rPr>
          <w:shd w:val="clear" w:color="auto" w:fill="FFFFFF"/>
        </w:rPr>
      </w:pPr>
      <w:r w:rsidRPr="00345142">
        <w:rPr>
          <w:shd w:val="clear" w:color="auto" w:fill="FFFFFF"/>
        </w:rPr>
        <w:t xml:space="preserve">4. Возможно, за исключением случаев, когда проектная документация разрабатывается для объектов, относящихся к категории особо опасных, технически сложных или уникальных. </w:t>
      </w:r>
    </w:p>
    <w:p w14:paraId="3A6A8942" w14:textId="77777777" w:rsidR="002955CB" w:rsidRPr="00345142" w:rsidRDefault="002955CB" w:rsidP="002955CB">
      <w:pPr>
        <w:rPr>
          <w:szCs w:val="24"/>
          <w:shd w:val="clear" w:color="auto" w:fill="FFFFFF"/>
        </w:rPr>
      </w:pPr>
      <w:r w:rsidRPr="00345142">
        <w:rPr>
          <w:szCs w:val="24"/>
          <w:shd w:val="clear" w:color="auto" w:fill="FFFFFF"/>
        </w:rPr>
        <w:t xml:space="preserve">5. </w:t>
      </w:r>
      <w:proofErr w:type="gramStart"/>
      <w:r w:rsidRPr="00345142">
        <w:rPr>
          <w:szCs w:val="24"/>
          <w:shd w:val="clear" w:color="auto" w:fill="FFFFFF"/>
        </w:rPr>
        <w:t>Возможно,  во</w:t>
      </w:r>
      <w:proofErr w:type="gramEnd"/>
      <w:r w:rsidRPr="00345142">
        <w:rPr>
          <w:szCs w:val="24"/>
          <w:shd w:val="clear" w:color="auto" w:fill="FFFFFF"/>
        </w:rPr>
        <w:t xml:space="preserve"> всех случаях без исключений</w:t>
      </w:r>
      <w:r w:rsidRPr="00345142">
        <w:rPr>
          <w:b/>
          <w:bCs/>
          <w:szCs w:val="24"/>
          <w:shd w:val="clear" w:color="auto" w:fill="FFFFFF"/>
        </w:rPr>
        <w:t>.</w:t>
      </w:r>
    </w:p>
    <w:p w14:paraId="24207FD2" w14:textId="77777777" w:rsidR="002955CB" w:rsidRPr="00345142" w:rsidRDefault="002955CB" w:rsidP="002955CB">
      <w:pPr>
        <w:autoSpaceDE w:val="0"/>
        <w:autoSpaceDN w:val="0"/>
        <w:adjustRightInd w:val="0"/>
        <w:contextualSpacing/>
        <w:rPr>
          <w:b/>
          <w:bCs/>
          <w:szCs w:val="24"/>
          <w:shd w:val="clear" w:color="auto" w:fill="FFFFFF"/>
        </w:rPr>
      </w:pPr>
    </w:p>
    <w:p w14:paraId="0DD462C6"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128. </w:t>
      </w:r>
      <w:r w:rsidRPr="00345142">
        <w:rPr>
          <w:szCs w:val="24"/>
          <w:shd w:val="clear" w:color="auto" w:fill="FFFFFF"/>
        </w:rPr>
        <w:t xml:space="preserve">На каком основании осуществляется создание, реализация и иное использование архитектурного проекта (выберите один вариант правильного ответа)? </w:t>
      </w:r>
    </w:p>
    <w:p w14:paraId="27DE045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на основании оформления технического задания</w:t>
      </w:r>
    </w:p>
    <w:p w14:paraId="0B59899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на основании поступлении заявки от заказчика (застройщика)</w:t>
      </w:r>
    </w:p>
    <w:p w14:paraId="04FF8B9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на основании приказа главного архитектора проекта</w:t>
      </w:r>
    </w:p>
    <w:p w14:paraId="5A9A183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lastRenderedPageBreak/>
        <w:t xml:space="preserve">4. на основании заключения договора </w:t>
      </w:r>
    </w:p>
    <w:p w14:paraId="64A0987A" w14:textId="77777777" w:rsidR="002955CB" w:rsidRPr="00345142" w:rsidRDefault="002955CB" w:rsidP="002955CB">
      <w:pPr>
        <w:autoSpaceDE w:val="0"/>
        <w:autoSpaceDN w:val="0"/>
        <w:adjustRightInd w:val="0"/>
        <w:contextualSpacing/>
        <w:rPr>
          <w:b/>
          <w:bCs/>
          <w:szCs w:val="24"/>
          <w:shd w:val="clear" w:color="auto" w:fill="FFFFFF"/>
        </w:rPr>
      </w:pPr>
    </w:p>
    <w:p w14:paraId="000662A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129. </w:t>
      </w:r>
      <w:r w:rsidRPr="00345142">
        <w:rPr>
          <w:szCs w:val="24"/>
          <w:shd w:val="clear" w:color="auto" w:fill="FFFFFF"/>
        </w:rPr>
        <w:t xml:space="preserve">При каких условиях иностранные граждане и лица без гражданства могут принимать участие в архитектурной деятельности на территории Российской Федерации при отсутствии соответствующего международного договора с Российской Федерацией (выберите два варианта правильного ответа)? </w:t>
      </w:r>
    </w:p>
    <w:p w14:paraId="100279F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при наличии международного сертификата на ведение самостоятельной профессиональной деятельности</w:t>
      </w:r>
    </w:p>
    <w:p w14:paraId="4A0D59B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при наличии подтвержденной международной квалификации «Архитектор»</w:t>
      </w:r>
    </w:p>
    <w:p w14:paraId="7D377AF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при наличии разрешения на работу на территории Российской Федерации</w:t>
      </w:r>
    </w:p>
    <w:p w14:paraId="54755A4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работая над проектом удаленно (онлайн)</w:t>
      </w:r>
    </w:p>
    <w:p w14:paraId="35153C1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работая совместно с архитектором - гражданином Российской Федерации</w:t>
      </w:r>
    </w:p>
    <w:p w14:paraId="0AAE560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работая совместно с юридическим лицом, зарегистрированным на территории Российской Федерации</w:t>
      </w:r>
    </w:p>
    <w:p w14:paraId="5D2836EB" w14:textId="77777777" w:rsidR="002955CB" w:rsidRPr="00345142" w:rsidRDefault="002955CB" w:rsidP="002955CB">
      <w:pPr>
        <w:autoSpaceDE w:val="0"/>
        <w:autoSpaceDN w:val="0"/>
        <w:adjustRightInd w:val="0"/>
        <w:contextualSpacing/>
        <w:rPr>
          <w:b/>
          <w:bCs/>
          <w:szCs w:val="24"/>
          <w:shd w:val="clear" w:color="auto" w:fill="FFFFFF"/>
        </w:rPr>
      </w:pPr>
    </w:p>
    <w:p w14:paraId="6ACFBB6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130. </w:t>
      </w:r>
      <w:r w:rsidRPr="00345142">
        <w:rPr>
          <w:szCs w:val="24"/>
          <w:shd w:val="clear" w:color="auto" w:fill="FFFFFF"/>
        </w:rPr>
        <w:t xml:space="preserve">В каком случае заказчик (застройщик) или подрядчик вправе </w:t>
      </w:r>
      <w:r w:rsidRPr="00345142">
        <w:rPr>
          <w:b/>
          <w:bCs/>
          <w:szCs w:val="24"/>
          <w:shd w:val="clear" w:color="auto" w:fill="FFFFFF"/>
        </w:rPr>
        <w:t>НЕ</w:t>
      </w:r>
      <w:r w:rsidRPr="00345142">
        <w:rPr>
          <w:szCs w:val="24"/>
          <w:shd w:val="clear" w:color="auto" w:fill="FFFFFF"/>
        </w:rPr>
        <w:t xml:space="preserve"> привлекать автора архитектурного проекта с его согласия к разработке документации для строительства архитектурного объекта (выберите один вариант правильного ответа)? </w:t>
      </w:r>
    </w:p>
    <w:p w14:paraId="3E560736" w14:textId="77777777" w:rsidR="002955CB" w:rsidRPr="00345142" w:rsidRDefault="002955CB" w:rsidP="002955CB">
      <w:pPr>
        <w:autoSpaceDE w:val="0"/>
        <w:autoSpaceDN w:val="0"/>
        <w:adjustRightInd w:val="0"/>
        <w:contextualSpacing/>
        <w:rPr>
          <w:szCs w:val="24"/>
          <w:shd w:val="clear" w:color="auto" w:fill="FFFFFF"/>
        </w:rPr>
      </w:pPr>
      <w:bookmarkStart w:id="47" w:name="dst100061"/>
      <w:bookmarkStart w:id="48" w:name="dst100064"/>
      <w:bookmarkStart w:id="49" w:name="dst100065"/>
      <w:bookmarkStart w:id="50" w:name="dst100066"/>
      <w:bookmarkEnd w:id="47"/>
      <w:bookmarkEnd w:id="48"/>
      <w:bookmarkEnd w:id="49"/>
      <w:bookmarkEnd w:id="50"/>
      <w:r w:rsidRPr="00345142">
        <w:rPr>
          <w:szCs w:val="24"/>
          <w:shd w:val="clear" w:color="auto" w:fill="FFFFFF"/>
        </w:rPr>
        <w:t>1. при условии реализации архитектурного проекта объекта индивидуального жилищного строительства</w:t>
      </w:r>
    </w:p>
    <w:p w14:paraId="055F688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в случае если автор проекта не имеет статуса главного архитектора проекта</w:t>
      </w:r>
    </w:p>
    <w:p w14:paraId="3839C89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при</w:t>
      </w:r>
      <w:bookmarkStart w:id="51" w:name="dst100067"/>
      <w:bookmarkStart w:id="52" w:name="dst100068"/>
      <w:bookmarkEnd w:id="51"/>
      <w:bookmarkEnd w:id="52"/>
      <w:r w:rsidRPr="00345142">
        <w:rPr>
          <w:szCs w:val="24"/>
          <w:shd w:val="clear" w:color="auto" w:fill="FFFFFF"/>
        </w:rPr>
        <w:t xml:space="preserve"> условии реализации архитектурного проекта без изменений</w:t>
      </w:r>
    </w:p>
    <w:p w14:paraId="1BD09ED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в случае если автор проекта в установленный срок не инициировал свое участие</w:t>
      </w:r>
    </w:p>
    <w:p w14:paraId="2D69BBF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при условии реализации архитектурного проекта повторно</w:t>
      </w:r>
    </w:p>
    <w:p w14:paraId="4C5C3510" w14:textId="77777777" w:rsidR="002955CB" w:rsidRPr="00345142" w:rsidRDefault="002955CB" w:rsidP="002955CB">
      <w:pPr>
        <w:rPr>
          <w:b/>
          <w:bCs/>
        </w:rPr>
      </w:pPr>
      <w:bookmarkStart w:id="53" w:name="dst100069"/>
      <w:bookmarkEnd w:id="53"/>
    </w:p>
    <w:p w14:paraId="086C9436" w14:textId="77777777" w:rsidR="002955CB" w:rsidRPr="00345142" w:rsidRDefault="002955CB" w:rsidP="002955CB">
      <w:r w:rsidRPr="00345142">
        <w:rPr>
          <w:b/>
          <w:bCs/>
        </w:rPr>
        <w:t xml:space="preserve">131. </w:t>
      </w:r>
      <w:r w:rsidRPr="00345142">
        <w:t>Кому из нижеперечисленных лиц Градостроительным кодексом предоставлено право выполнять оценку соответствия изменений, внесенных в проектную документацию, получившую положительное заключение экспертизы проектной документации, в форме экспертного сопровождения (выберите один вариант правильного ответа)?</w:t>
      </w:r>
    </w:p>
    <w:p w14:paraId="487E9696" w14:textId="77777777" w:rsidR="002955CB" w:rsidRPr="00345142" w:rsidRDefault="002955CB" w:rsidP="002955CB">
      <w:r w:rsidRPr="00345142">
        <w:t>1. Органу исполнительной власти.</w:t>
      </w:r>
    </w:p>
    <w:p w14:paraId="3B63D075" w14:textId="77777777" w:rsidR="002955CB" w:rsidRPr="00345142" w:rsidRDefault="002955CB" w:rsidP="002955CB">
      <w:r w:rsidRPr="00345142">
        <w:t>2. Застройщику или техническому заказчику.</w:t>
      </w:r>
    </w:p>
    <w:p w14:paraId="7F40FBC8" w14:textId="77777777" w:rsidR="002955CB" w:rsidRPr="00345142" w:rsidRDefault="002955CB" w:rsidP="002955CB">
      <w:r w:rsidRPr="00345142">
        <w:t>3. Проектной организации, осуществляющая авторский надзор.</w:t>
      </w:r>
    </w:p>
    <w:p w14:paraId="7B081B58" w14:textId="77777777" w:rsidR="002955CB" w:rsidRPr="00345142" w:rsidRDefault="002955CB" w:rsidP="002955CB">
      <w:r w:rsidRPr="00345142">
        <w:t>4. Лицу, осуществлявшему подготовку проектной документации.</w:t>
      </w:r>
    </w:p>
    <w:p w14:paraId="010DEA32" w14:textId="77777777" w:rsidR="002955CB" w:rsidRPr="00345142" w:rsidRDefault="002955CB" w:rsidP="002955CB">
      <w:r w:rsidRPr="00345142">
        <w:t>5. Органу государственного строительного контроля.</w:t>
      </w:r>
    </w:p>
    <w:p w14:paraId="0DDE30F2" w14:textId="77777777" w:rsidR="002955CB" w:rsidRPr="00345142" w:rsidRDefault="002955CB" w:rsidP="002955CB">
      <w:pPr>
        <w:rPr>
          <w:b/>
          <w:bCs/>
          <w:shd w:val="clear" w:color="auto" w:fill="FFFFFF"/>
        </w:rPr>
      </w:pPr>
    </w:p>
    <w:p w14:paraId="200870E9" w14:textId="77777777" w:rsidR="002955CB" w:rsidRPr="00345142" w:rsidRDefault="002955CB" w:rsidP="002955CB">
      <w:pPr>
        <w:rPr>
          <w:shd w:val="clear" w:color="auto" w:fill="FFFFFF"/>
        </w:rPr>
      </w:pPr>
      <w:r w:rsidRPr="00345142">
        <w:rPr>
          <w:b/>
          <w:bCs/>
          <w:shd w:val="clear" w:color="auto" w:fill="FFFFFF"/>
        </w:rPr>
        <w:t xml:space="preserve">132. </w:t>
      </w:r>
      <w:r w:rsidRPr="00345142">
        <w:rPr>
          <w:shd w:val="clear" w:color="auto" w:fill="FFFFFF"/>
        </w:rPr>
        <w:t>В какой срок может осуществляться оперативное внесение изменений в проектную документацию при проведении государственной экспертизы проектной документации (выберите один вариант правильного ответа)?</w:t>
      </w:r>
    </w:p>
    <w:p w14:paraId="7EE05413" w14:textId="77777777" w:rsidR="002955CB" w:rsidRPr="00345142" w:rsidRDefault="002955CB" w:rsidP="002955CB">
      <w:pPr>
        <w:rPr>
          <w:shd w:val="clear" w:color="auto" w:fill="FFFFFF"/>
        </w:rPr>
      </w:pPr>
      <w:bookmarkStart w:id="54" w:name="_Hlk102924904"/>
      <w:r w:rsidRPr="00345142">
        <w:rPr>
          <w:shd w:val="clear" w:color="auto" w:fill="FFFFFF"/>
        </w:rPr>
        <w:t>1. в срок, который установлен приказом органа государственной экспертизы, не позднее чем за 5 рабочих дней до окончания срока проведения государственной экспертизы.</w:t>
      </w:r>
    </w:p>
    <w:p w14:paraId="7F0652A6" w14:textId="77777777" w:rsidR="002955CB" w:rsidRPr="00345142" w:rsidRDefault="002955CB" w:rsidP="002955CB">
      <w:pPr>
        <w:rPr>
          <w:shd w:val="clear" w:color="auto" w:fill="FFFFFF"/>
        </w:rPr>
      </w:pPr>
      <w:bookmarkStart w:id="55" w:name="_Hlk102924709"/>
      <w:bookmarkEnd w:id="54"/>
      <w:r w:rsidRPr="00345142">
        <w:rPr>
          <w:shd w:val="clear" w:color="auto" w:fill="FFFFFF"/>
        </w:rPr>
        <w:t>2. в срок, установленный лицом, осуществляющим подготовку проектной документации, не позднее чем за 5 рабочих дней до окончания срока проведения государственной экспертизы.</w:t>
      </w:r>
    </w:p>
    <w:p w14:paraId="309DA88F" w14:textId="77777777" w:rsidR="002955CB" w:rsidRPr="00345142" w:rsidRDefault="002955CB" w:rsidP="002955CB">
      <w:pPr>
        <w:rPr>
          <w:shd w:val="clear" w:color="auto" w:fill="FFFFFF"/>
        </w:rPr>
      </w:pPr>
      <w:r w:rsidRPr="00345142">
        <w:rPr>
          <w:shd w:val="clear" w:color="auto" w:fill="FFFFFF"/>
        </w:rPr>
        <w:t>3. в срок, который установлен административным регламентом, утверждённым органом государственной экспертизы, не позднее чем за 10 рабочих дней до окончания срока проведения государственной экспертизы.</w:t>
      </w:r>
    </w:p>
    <w:p w14:paraId="2B585256" w14:textId="77777777" w:rsidR="002955CB" w:rsidRPr="00345142" w:rsidRDefault="002955CB" w:rsidP="002955CB">
      <w:pPr>
        <w:rPr>
          <w:shd w:val="clear" w:color="auto" w:fill="FFFFFF"/>
        </w:rPr>
      </w:pPr>
      <w:r w:rsidRPr="00345142">
        <w:rPr>
          <w:shd w:val="clear" w:color="auto" w:fill="FFFFFF"/>
        </w:rPr>
        <w:t>4. в срок, который установлен договором, но не позднее чем за 10 рабочих дней до окончания срока проведения государственной экспертизы.</w:t>
      </w:r>
    </w:p>
    <w:bookmarkEnd w:id="55"/>
    <w:p w14:paraId="765B85A8" w14:textId="77777777" w:rsidR="002955CB" w:rsidRPr="00345142" w:rsidRDefault="002955CB" w:rsidP="002955CB">
      <w:pPr>
        <w:rPr>
          <w:shd w:val="clear" w:color="auto" w:fill="FFFFFF"/>
        </w:rPr>
      </w:pPr>
      <w:r w:rsidRPr="00345142">
        <w:rPr>
          <w:shd w:val="clear" w:color="auto" w:fill="FFFFFF"/>
        </w:rPr>
        <w:t>5. в срок, установленный заявителем, не позднее чем за 10 рабочих дней до окончания срока проведения государственной экспертизы.</w:t>
      </w:r>
    </w:p>
    <w:p w14:paraId="302364C2" w14:textId="77777777" w:rsidR="002955CB" w:rsidRPr="00345142" w:rsidRDefault="002955CB" w:rsidP="002955CB">
      <w:pPr>
        <w:rPr>
          <w:b/>
          <w:bCs/>
        </w:rPr>
      </w:pPr>
    </w:p>
    <w:p w14:paraId="58DD4183" w14:textId="77777777" w:rsidR="002955CB" w:rsidRPr="00345142" w:rsidRDefault="002955CB" w:rsidP="002955CB">
      <w:r w:rsidRPr="00345142">
        <w:rPr>
          <w:b/>
          <w:bCs/>
        </w:rPr>
        <w:lastRenderedPageBreak/>
        <w:t xml:space="preserve">133. </w:t>
      </w:r>
      <w:r w:rsidRPr="00345142">
        <w:t xml:space="preserve">Изменение документа (в том числе его аннулирование) выполняют на основании разрешения на внесение изменений, утверждённого </w:t>
      </w:r>
      <w:bookmarkStart w:id="56" w:name="_Hlk104834910"/>
      <w:r w:rsidRPr="00345142">
        <w:t xml:space="preserve">(выберите один правильный вариант продолжения </w:t>
      </w:r>
      <w:proofErr w:type="gramStart"/>
      <w:r w:rsidRPr="00345142">
        <w:t>фразы)…</w:t>
      </w:r>
      <w:bookmarkEnd w:id="56"/>
      <w:proofErr w:type="gramEnd"/>
    </w:p>
    <w:p w14:paraId="3B273307" w14:textId="77777777" w:rsidR="002955CB" w:rsidRPr="00345142" w:rsidRDefault="002955CB" w:rsidP="002955CB">
      <w:r w:rsidRPr="00345142">
        <w:t>1. главным архитектором или главным инженером проекта.</w:t>
      </w:r>
    </w:p>
    <w:p w14:paraId="69DD77B8" w14:textId="77777777" w:rsidR="002955CB" w:rsidRPr="00345142" w:rsidRDefault="002955CB" w:rsidP="002955CB">
      <w:r w:rsidRPr="00345142">
        <w:t>2. руководителем организации - разработчиком документа или другим уполномоченным им должностным лицом.</w:t>
      </w:r>
    </w:p>
    <w:p w14:paraId="7046C86C" w14:textId="77777777" w:rsidR="002955CB" w:rsidRPr="00345142" w:rsidRDefault="002955CB" w:rsidP="002955CB">
      <w:r w:rsidRPr="00345142">
        <w:t>3. застройщиком, техническим заказчиком, лицом, ответственным за эксплуатацию здания, сооружения, региональным оператором.</w:t>
      </w:r>
    </w:p>
    <w:p w14:paraId="6683DDBB" w14:textId="77777777" w:rsidR="002955CB" w:rsidRPr="00345142" w:rsidRDefault="002955CB" w:rsidP="002955CB">
      <w:r w:rsidRPr="00345142">
        <w:t>4. лицом, ответственным за осуществление авторского надзора.</w:t>
      </w:r>
    </w:p>
    <w:p w14:paraId="6BDE2A92" w14:textId="77777777" w:rsidR="002955CB" w:rsidRPr="00345142" w:rsidRDefault="002955CB" w:rsidP="002955CB">
      <w:pPr>
        <w:rPr>
          <w:i/>
          <w:iCs/>
        </w:rPr>
      </w:pPr>
      <w:r w:rsidRPr="00345142">
        <w:t>5. руководителем структурного подразделения проектной организ</w:t>
      </w:r>
      <w:r w:rsidRPr="00345142">
        <w:rPr>
          <w:i/>
          <w:iCs/>
        </w:rPr>
        <w:t>ации.</w:t>
      </w:r>
    </w:p>
    <w:p w14:paraId="4514027F" w14:textId="77777777" w:rsidR="002955CB" w:rsidRPr="00345142" w:rsidRDefault="002955CB" w:rsidP="002955CB">
      <w:pPr>
        <w:rPr>
          <w:b/>
          <w:bCs/>
        </w:rPr>
      </w:pPr>
    </w:p>
    <w:p w14:paraId="2BB0ABDD" w14:textId="77777777" w:rsidR="002955CB" w:rsidRPr="00345142" w:rsidRDefault="002955CB" w:rsidP="002955CB">
      <w:r w:rsidRPr="00345142">
        <w:rPr>
          <w:b/>
          <w:bCs/>
        </w:rPr>
        <w:t xml:space="preserve">134. </w:t>
      </w:r>
      <w:r w:rsidRPr="00345142">
        <w:t>В какой срок все изменения в проектной документации построенного объекта капитального строительства должны быть оформлены в установленном порядке (выберите один вариант правильного ответа)?</w:t>
      </w:r>
    </w:p>
    <w:p w14:paraId="33BDFC13" w14:textId="77777777" w:rsidR="002955CB" w:rsidRPr="00345142" w:rsidRDefault="002955CB" w:rsidP="002955CB">
      <w:r w:rsidRPr="00345142">
        <w:t>1. после выполнения в полном объеме всех работ, предусмотренных проектной документацией.</w:t>
      </w:r>
    </w:p>
    <w:p w14:paraId="1A7C46FC" w14:textId="77777777" w:rsidR="002955CB" w:rsidRPr="00345142" w:rsidRDefault="002955CB" w:rsidP="002955CB">
      <w:r w:rsidRPr="00345142">
        <w:t>2. до направления в адрес застройщика (технического заказчика) лицом, осуществляющего строительство, письменного извещения о готовности объекта к приемке</w:t>
      </w:r>
    </w:p>
    <w:p w14:paraId="2CBC0279" w14:textId="77777777" w:rsidR="002955CB" w:rsidRPr="00345142" w:rsidRDefault="002955CB" w:rsidP="002955CB">
      <w:r w:rsidRPr="00345142">
        <w:t>3. до момента предъявления законченного строительством объекта к приемке.</w:t>
      </w:r>
    </w:p>
    <w:p w14:paraId="43B79607" w14:textId="77777777" w:rsidR="002955CB" w:rsidRPr="00345142" w:rsidRDefault="002955CB" w:rsidP="002955CB">
      <w:r w:rsidRPr="00345142">
        <w:t>4. до подписания участниками строительства акта приемки объекта капитального строительства.</w:t>
      </w:r>
    </w:p>
    <w:p w14:paraId="75035B9D" w14:textId="77777777" w:rsidR="002955CB" w:rsidRPr="00345142" w:rsidRDefault="002955CB" w:rsidP="002955CB">
      <w:r w:rsidRPr="00345142">
        <w:t>5. до получения от органов государственного строительного надзора заключения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p>
    <w:p w14:paraId="1CDE8468" w14:textId="77777777" w:rsidR="002955CB" w:rsidRDefault="002955CB" w:rsidP="002955CB">
      <w:pPr>
        <w:autoSpaceDE w:val="0"/>
        <w:autoSpaceDN w:val="0"/>
        <w:adjustRightInd w:val="0"/>
        <w:contextualSpacing/>
        <w:rPr>
          <w:b/>
          <w:bCs/>
          <w:szCs w:val="24"/>
          <w:shd w:val="clear" w:color="auto" w:fill="FFFFFF"/>
        </w:rPr>
      </w:pPr>
    </w:p>
    <w:p w14:paraId="2B8538F7" w14:textId="77777777" w:rsidR="00D563AD" w:rsidRPr="00345142" w:rsidRDefault="00D563AD" w:rsidP="002955CB">
      <w:pPr>
        <w:autoSpaceDE w:val="0"/>
        <w:autoSpaceDN w:val="0"/>
        <w:adjustRightInd w:val="0"/>
        <w:contextualSpacing/>
        <w:rPr>
          <w:b/>
          <w:bCs/>
          <w:szCs w:val="24"/>
          <w:shd w:val="clear" w:color="auto" w:fill="FFFFFF"/>
        </w:rPr>
      </w:pPr>
    </w:p>
    <w:p w14:paraId="1F8A52B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135. </w:t>
      </w:r>
      <w:r w:rsidRPr="00345142">
        <w:rPr>
          <w:szCs w:val="24"/>
          <w:shd w:val="clear" w:color="auto" w:fill="FFFFFF"/>
        </w:rPr>
        <w:t>Установите последовательность стадий жизненного цикла проекта.</w:t>
      </w:r>
    </w:p>
    <w:p w14:paraId="1892F9A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Проектирование и разработка;</w:t>
      </w:r>
    </w:p>
    <w:p w14:paraId="5980AC6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Концепция и определение;</w:t>
      </w:r>
    </w:p>
    <w:p w14:paraId="386397E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Инсталляция и ввод, выпуск, внедрение и введение в действие проекта;</w:t>
      </w:r>
    </w:p>
    <w:p w14:paraId="5FC67B1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Предварительное технико-экономическое обоснование;</w:t>
      </w:r>
    </w:p>
    <w:p w14:paraId="5C6DE25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Эксплуатация и техническое обслуживание;</w:t>
      </w:r>
    </w:p>
    <w:p w14:paraId="7E914FD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Завершение и распоряжение.</w:t>
      </w:r>
    </w:p>
    <w:p w14:paraId="27B1C1D4" w14:textId="77777777" w:rsidR="002955CB" w:rsidRPr="00345142" w:rsidRDefault="002955CB" w:rsidP="002955CB">
      <w:pPr>
        <w:autoSpaceDE w:val="0"/>
        <w:autoSpaceDN w:val="0"/>
        <w:adjustRightInd w:val="0"/>
        <w:contextualSpacing/>
        <w:rPr>
          <w:b/>
          <w:bCs/>
          <w:szCs w:val="24"/>
          <w:shd w:val="clear" w:color="auto" w:fill="FFFFFF"/>
        </w:rPr>
      </w:pPr>
    </w:p>
    <w:p w14:paraId="6965B542"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136.  </w:t>
      </w:r>
      <w:r w:rsidRPr="00345142">
        <w:rPr>
          <w:szCs w:val="24"/>
          <w:shd w:val="clear" w:color="auto" w:fill="FFFFFF"/>
        </w:rPr>
        <w:t xml:space="preserve">Какие требования </w:t>
      </w:r>
      <w:proofErr w:type="gramStart"/>
      <w:r w:rsidRPr="00345142">
        <w:rPr>
          <w:szCs w:val="24"/>
          <w:shd w:val="clear" w:color="auto" w:fill="FFFFFF"/>
        </w:rPr>
        <w:t>к  квалификации</w:t>
      </w:r>
      <w:proofErr w:type="gramEnd"/>
      <w:r w:rsidRPr="00345142">
        <w:rPr>
          <w:szCs w:val="24"/>
          <w:shd w:val="clear" w:color="auto" w:fill="FFFFFF"/>
        </w:rPr>
        <w:t xml:space="preserve"> предъявляются к кандидатам на должность "Архитектор" (выберите один вариант правильного ответа)?</w:t>
      </w:r>
    </w:p>
    <w:p w14:paraId="7DE79D9C"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1. высшее профессиональное образование и стаж работы на архитектурных должностях, замещаемых специалистами с высшим профессиональным образованием, не менее 2 лет.</w:t>
      </w:r>
    </w:p>
    <w:p w14:paraId="39965472"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2. высшее профессиональное образование и опыт работы в проектных организациях.</w:t>
      </w:r>
    </w:p>
    <w:p w14:paraId="57326D1C"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3.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14:paraId="4490A0E4"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4. среднее профессиональное образование и стаж работы в должности техника-проектировщика I категории не менее 2 лет.</w:t>
      </w:r>
    </w:p>
    <w:p w14:paraId="7B791CDF"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5. среднее профессиональное образование без предъявления требований к стажу работы или практический опыт работы в проектных организациях не менее 5 лет.</w:t>
      </w:r>
    </w:p>
    <w:p w14:paraId="7055933D" w14:textId="77777777" w:rsidR="002955CB" w:rsidRPr="00345142" w:rsidRDefault="002955CB" w:rsidP="002955CB">
      <w:pPr>
        <w:contextualSpacing/>
        <w:rPr>
          <w:b/>
          <w:bCs/>
          <w:szCs w:val="24"/>
          <w:shd w:val="clear" w:color="auto" w:fill="FFFFFF"/>
        </w:rPr>
      </w:pPr>
    </w:p>
    <w:p w14:paraId="1DFE91A9" w14:textId="77777777" w:rsidR="002955CB" w:rsidRPr="00345142" w:rsidRDefault="002955CB" w:rsidP="002955CB">
      <w:pPr>
        <w:contextualSpacing/>
        <w:rPr>
          <w:szCs w:val="24"/>
          <w:shd w:val="clear" w:color="auto" w:fill="FFFFFF"/>
        </w:rPr>
      </w:pPr>
      <w:r w:rsidRPr="00345142">
        <w:rPr>
          <w:b/>
          <w:bCs/>
          <w:szCs w:val="24"/>
          <w:shd w:val="clear" w:color="auto" w:fill="FFFFFF"/>
        </w:rPr>
        <w:t xml:space="preserve">137. </w:t>
      </w:r>
      <w:r w:rsidRPr="00345142">
        <w:rPr>
          <w:szCs w:val="24"/>
          <w:shd w:val="clear" w:color="auto" w:fill="FFFFFF"/>
        </w:rPr>
        <w:t>Установите последовательность действий, в которых может потребоваться участие специалиста по организации архитектурно-строительного проектирования. Ответ запишите в виде последовательности цифр, соответствующей порядку.</w:t>
      </w:r>
    </w:p>
    <w:p w14:paraId="4A26B5AB"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lastRenderedPageBreak/>
        <w:t>1. подготовка задания на проектирование;</w:t>
      </w:r>
    </w:p>
    <w:p w14:paraId="4A144094"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2. выполнение инженерных изысканий;</w:t>
      </w:r>
    </w:p>
    <w:p w14:paraId="05FE5758"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подготовка проектной документации;</w:t>
      </w:r>
    </w:p>
    <w:p w14:paraId="09697BD3"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разработка рабочей документации;</w:t>
      </w:r>
    </w:p>
    <w:p w14:paraId="2EC0119D"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строительный контроль.</w:t>
      </w:r>
    </w:p>
    <w:p w14:paraId="19708436" w14:textId="77777777" w:rsidR="002955CB" w:rsidRPr="00345142" w:rsidRDefault="002955CB" w:rsidP="002955CB">
      <w:pPr>
        <w:autoSpaceDE w:val="0"/>
        <w:autoSpaceDN w:val="0"/>
        <w:adjustRightInd w:val="0"/>
        <w:contextualSpacing/>
        <w:rPr>
          <w:b/>
          <w:bCs/>
          <w:szCs w:val="24"/>
          <w:shd w:val="clear" w:color="auto" w:fill="FFFFFF"/>
        </w:rPr>
      </w:pPr>
    </w:p>
    <w:p w14:paraId="0C8CCCB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138. </w:t>
      </w:r>
      <w:r w:rsidRPr="00345142">
        <w:rPr>
          <w:szCs w:val="24"/>
          <w:shd w:val="clear" w:color="auto" w:fill="FFFFFF"/>
        </w:rPr>
        <w:t>Какое определение соответствует термину "менеджмент качества" (выберите один вариант правильного ответа)?</w:t>
      </w:r>
    </w:p>
    <w:p w14:paraId="1096F5D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1. действия по улучшению результатов деятельности; </w:t>
      </w:r>
      <w:bookmarkStart w:id="57" w:name="_Hlk103862497"/>
    </w:p>
    <w:bookmarkEnd w:id="57"/>
    <w:p w14:paraId="0A6296D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скоординированная деятельность по руководству и управлению организацией применительно к качеству;</w:t>
      </w:r>
    </w:p>
    <w:p w14:paraId="0340BBF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сочетание внутренних и внешних факторов, которое может оказывать влияние на подход организации к постановке и достижению ее целей;</w:t>
      </w:r>
    </w:p>
    <w:p w14:paraId="6578167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планирование, организация, мониторинг, управление и предоставление отчетности по всем аспектам проекта; </w:t>
      </w:r>
    </w:p>
    <w:p w14:paraId="4B020F3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5. совокупность взаимосвязанных и (или) взаимодействующих видов деятельности, использующих входы для получения намеченного результата. </w:t>
      </w:r>
    </w:p>
    <w:p w14:paraId="290DE4B5" w14:textId="77777777" w:rsidR="002955CB" w:rsidRPr="00345142" w:rsidRDefault="002955CB" w:rsidP="002955CB">
      <w:pPr>
        <w:rPr>
          <w:b/>
          <w:bCs/>
        </w:rPr>
      </w:pPr>
    </w:p>
    <w:p w14:paraId="150BAAAE" w14:textId="77777777" w:rsidR="002955CB" w:rsidRPr="00345142" w:rsidRDefault="002955CB" w:rsidP="002955CB">
      <w:r w:rsidRPr="00345142">
        <w:rPr>
          <w:b/>
          <w:bCs/>
        </w:rPr>
        <w:t xml:space="preserve">139. </w:t>
      </w:r>
      <w:r w:rsidRPr="00345142">
        <w:t xml:space="preserve">Заверение лица, подготовившего проектную </w:t>
      </w:r>
      <w:proofErr w:type="gramStart"/>
      <w:r w:rsidRPr="00345142">
        <w:t>документацию,  о</w:t>
      </w:r>
      <w:proofErr w:type="gramEnd"/>
      <w:r w:rsidRPr="00345142">
        <w:t xml:space="preserve"> том, что проектная документация разработана в соответствии с заданием на проектирование и требованиями Федерального закона "Технический регламент о безопасности зданий и сооружений" представляет собой (выберите один вариант правильного продолжения фразы)…</w:t>
      </w:r>
    </w:p>
    <w:p w14:paraId="7B9F8E27" w14:textId="77777777" w:rsidR="002955CB" w:rsidRPr="00345142" w:rsidRDefault="002955CB" w:rsidP="002955CB">
      <w:r w:rsidRPr="00345142">
        <w:t>1. форму обязательной оценки соответствия.</w:t>
      </w:r>
    </w:p>
    <w:p w14:paraId="331D702B" w14:textId="77777777" w:rsidR="002955CB" w:rsidRPr="00345142" w:rsidRDefault="002955CB" w:rsidP="002955CB">
      <w:r w:rsidRPr="00345142">
        <w:t>2. юридически значимое действие, предусматривающее административную и (или) уголовную ответственность лица, организующего подготовку проектной документации, в случае несоответствия такого заверения указанным требованиям.</w:t>
      </w:r>
    </w:p>
    <w:p w14:paraId="0B650128" w14:textId="77777777" w:rsidR="002955CB" w:rsidRPr="00345142" w:rsidRDefault="002955CB" w:rsidP="002955CB">
      <w:r w:rsidRPr="00345142">
        <w:t>3. декларацию соответствия.</w:t>
      </w:r>
    </w:p>
    <w:p w14:paraId="3CEA25B6" w14:textId="77777777" w:rsidR="002955CB" w:rsidRPr="00345142" w:rsidRDefault="002955CB" w:rsidP="002955CB">
      <w:r w:rsidRPr="00345142">
        <w:t>4. традиционную формальность.</w:t>
      </w:r>
    </w:p>
    <w:p w14:paraId="7DB58A36" w14:textId="77777777" w:rsidR="002955CB" w:rsidRPr="00345142" w:rsidRDefault="002955CB" w:rsidP="002955CB">
      <w:r w:rsidRPr="00345142">
        <w:t>5. форму стандарта проектной организации.</w:t>
      </w:r>
    </w:p>
    <w:p w14:paraId="38842451" w14:textId="77777777" w:rsidR="002955CB" w:rsidRPr="00345142" w:rsidRDefault="002955CB" w:rsidP="002955CB">
      <w:pPr>
        <w:autoSpaceDE w:val="0"/>
        <w:autoSpaceDN w:val="0"/>
        <w:adjustRightInd w:val="0"/>
        <w:contextualSpacing/>
        <w:rPr>
          <w:b/>
          <w:bCs/>
          <w:szCs w:val="24"/>
          <w:shd w:val="clear" w:color="auto" w:fill="FFFFFF"/>
        </w:rPr>
      </w:pPr>
    </w:p>
    <w:p w14:paraId="40720414"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140. </w:t>
      </w:r>
      <w:r w:rsidRPr="00345142">
        <w:rPr>
          <w:szCs w:val="24"/>
          <w:shd w:val="clear" w:color="auto" w:fill="FFFFFF"/>
        </w:rPr>
        <w:t>Какой нормативно-правовой акт определяет обязанность работодателя обеспечивать безопасность и условия труда, соответствующие государственным нормативным требованиям охраны труда (выберите один вариант правильного ответа)?</w:t>
      </w:r>
    </w:p>
    <w:p w14:paraId="7113462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Технический регламент о безопасности зданий и сооружений</w:t>
      </w:r>
    </w:p>
    <w:p w14:paraId="0B76828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Трудовой Кодекс РФ</w:t>
      </w:r>
    </w:p>
    <w:p w14:paraId="5C798E5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Федеральный закон "Об основах охраны здоровья граждан в Российской Федерации"</w:t>
      </w:r>
    </w:p>
    <w:p w14:paraId="3E55922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Федеральный закон "О санитарно-эпидемиологическом благополучии населения"</w:t>
      </w:r>
    </w:p>
    <w:p w14:paraId="73D44B50" w14:textId="77777777" w:rsidR="002955CB" w:rsidRPr="00345142" w:rsidRDefault="002955CB" w:rsidP="002955CB">
      <w:pPr>
        <w:autoSpaceDE w:val="0"/>
        <w:autoSpaceDN w:val="0"/>
        <w:adjustRightInd w:val="0"/>
        <w:contextualSpacing/>
        <w:rPr>
          <w:b/>
          <w:bCs/>
          <w:szCs w:val="24"/>
          <w:shd w:val="clear" w:color="auto" w:fill="FFFFFF"/>
        </w:rPr>
      </w:pPr>
    </w:p>
    <w:p w14:paraId="325A2CE8"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141. </w:t>
      </w:r>
      <w:r w:rsidRPr="00345142">
        <w:rPr>
          <w:szCs w:val="24"/>
          <w:shd w:val="clear" w:color="auto" w:fill="FFFFFF"/>
        </w:rPr>
        <w:t>Согласно Трудовому Кодексу РФ нормальная продолжительность рабочего времени не может превышать 40 часов в неделю. Для какой категории работников устанавливается сокращённая продолжительность рабочего времени (выберите один вариант правильного ответа)?</w:t>
      </w:r>
    </w:p>
    <w:p w14:paraId="4879890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для работников, являющихся инвалидами III группы</w:t>
      </w:r>
    </w:p>
    <w:p w14:paraId="798B066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для работников в возрасте от восемнадцати до двадцати лет</w:t>
      </w:r>
    </w:p>
    <w:p w14:paraId="6582232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для работников, условия труда на рабочих местах которых отнесены к вредным условиям труда 3 степени</w:t>
      </w:r>
    </w:p>
    <w:p w14:paraId="4C8B080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для машинистов строительных машин и механизмов при производстве взрывных работ </w:t>
      </w:r>
    </w:p>
    <w:p w14:paraId="0CC0AAC0" w14:textId="77777777" w:rsidR="002955CB" w:rsidRPr="00345142" w:rsidRDefault="002955CB" w:rsidP="002955CB">
      <w:pPr>
        <w:autoSpaceDE w:val="0"/>
        <w:autoSpaceDN w:val="0"/>
        <w:adjustRightInd w:val="0"/>
        <w:contextualSpacing/>
        <w:rPr>
          <w:b/>
          <w:bCs/>
          <w:szCs w:val="24"/>
          <w:shd w:val="clear" w:color="auto" w:fill="FFFFFF"/>
        </w:rPr>
      </w:pPr>
    </w:p>
    <w:p w14:paraId="56633AED"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lastRenderedPageBreak/>
        <w:t xml:space="preserve">142. </w:t>
      </w:r>
      <w:r w:rsidRPr="00345142">
        <w:rPr>
          <w:szCs w:val="24"/>
          <w:shd w:val="clear" w:color="auto" w:fill="FFFFFF"/>
        </w:rPr>
        <w:t>В течение рабочего дня (смены) работнику должен быть предоставлен перерыв для отдыха и питания. Какая минимальная продолжительность предоставляемого работнику перерыва (выберите один вариант правильного ответа)?</w:t>
      </w:r>
    </w:p>
    <w:p w14:paraId="37D8724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15 минут</w:t>
      </w:r>
    </w:p>
    <w:p w14:paraId="05A437D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30 минут</w:t>
      </w:r>
    </w:p>
    <w:p w14:paraId="07FF72E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45 минут</w:t>
      </w:r>
    </w:p>
    <w:p w14:paraId="6DE8A19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60 минут</w:t>
      </w:r>
    </w:p>
    <w:p w14:paraId="108B5614" w14:textId="77777777" w:rsidR="002955CB" w:rsidRPr="00345142" w:rsidRDefault="002955CB" w:rsidP="002955CB">
      <w:pPr>
        <w:autoSpaceDE w:val="0"/>
        <w:autoSpaceDN w:val="0"/>
        <w:adjustRightInd w:val="0"/>
        <w:contextualSpacing/>
        <w:rPr>
          <w:b/>
          <w:bCs/>
          <w:szCs w:val="24"/>
          <w:shd w:val="clear" w:color="auto" w:fill="FFFFFF"/>
        </w:rPr>
      </w:pPr>
    </w:p>
    <w:p w14:paraId="4C71F07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143. </w:t>
      </w:r>
      <w:r w:rsidRPr="00345142">
        <w:rPr>
          <w:szCs w:val="24"/>
          <w:shd w:val="clear" w:color="auto" w:fill="FFFFFF"/>
        </w:rPr>
        <w:t>Какие несчастные случаи на производстве обязательно оформляются актом по форме Н-1 (выберите один вариант правильного ответа)?</w:t>
      </w:r>
    </w:p>
    <w:p w14:paraId="4A21FB3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Все случаи, даже не вызвавшие потери трудоспособности</w:t>
      </w:r>
    </w:p>
    <w:p w14:paraId="14AF307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Случаи с потерей трудоспособности не менее чем на 1 день </w:t>
      </w:r>
    </w:p>
    <w:p w14:paraId="1FE41E8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Все случаи, по которым рабочий обратился в медпункт</w:t>
      </w:r>
    </w:p>
    <w:p w14:paraId="0D72EE5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Все случаи с потерей трудоспособности</w:t>
      </w:r>
    </w:p>
    <w:p w14:paraId="0D2E5148" w14:textId="77777777" w:rsidR="002955CB" w:rsidRPr="00345142" w:rsidRDefault="002955CB" w:rsidP="002955CB">
      <w:pPr>
        <w:autoSpaceDE w:val="0"/>
        <w:autoSpaceDN w:val="0"/>
        <w:adjustRightInd w:val="0"/>
        <w:contextualSpacing/>
        <w:rPr>
          <w:b/>
          <w:bCs/>
          <w:szCs w:val="24"/>
          <w:shd w:val="clear" w:color="auto" w:fill="FFFFFF"/>
        </w:rPr>
      </w:pPr>
    </w:p>
    <w:p w14:paraId="44F0EA2F"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144. </w:t>
      </w:r>
      <w:r w:rsidRPr="00345142">
        <w:rPr>
          <w:szCs w:val="24"/>
          <w:shd w:val="clear" w:color="auto" w:fill="FFFFFF"/>
        </w:rPr>
        <w:t>Какие действия относятся к функциональным областям управления проектом (выберите два варианта правильного ответа):</w:t>
      </w:r>
    </w:p>
    <w:p w14:paraId="6954DB4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управление экологией проекта;</w:t>
      </w:r>
    </w:p>
    <w:p w14:paraId="776DE4B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управление семантикой проекта;</w:t>
      </w:r>
    </w:p>
    <w:p w14:paraId="4DEC7F8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управление заинтересованными сторонами проекта;</w:t>
      </w:r>
    </w:p>
    <w:p w14:paraId="04E5FEE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управление интеграцией проекта.</w:t>
      </w:r>
    </w:p>
    <w:p w14:paraId="0670534A" w14:textId="77777777" w:rsidR="002955CB" w:rsidRPr="00345142" w:rsidRDefault="002955CB" w:rsidP="002955CB">
      <w:pPr>
        <w:autoSpaceDE w:val="0"/>
        <w:autoSpaceDN w:val="0"/>
        <w:adjustRightInd w:val="0"/>
        <w:contextualSpacing/>
        <w:rPr>
          <w:b/>
          <w:bCs/>
          <w:szCs w:val="24"/>
          <w:shd w:val="clear" w:color="auto" w:fill="FFFFFF"/>
        </w:rPr>
      </w:pPr>
    </w:p>
    <w:p w14:paraId="1E37E4E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145. </w:t>
      </w:r>
      <w:r w:rsidRPr="00345142">
        <w:rPr>
          <w:szCs w:val="24"/>
          <w:shd w:val="clear" w:color="auto" w:fill="FFFFFF"/>
        </w:rPr>
        <w:t xml:space="preserve">Какие функции относятся к должностным обязанностям специалистов по организации архитектурно-строительного проектирования (ГИП, ГАП) в соответствии с Градостроительным кодексом (выберите два варианта правильного ответа)? </w:t>
      </w:r>
    </w:p>
    <w:p w14:paraId="6155FD8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оперативное планирование, координация и организация сноса объекта капитального строительства</w:t>
      </w:r>
    </w:p>
    <w:p w14:paraId="3AED504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w:t>
      </w:r>
    </w:p>
    <w:p w14:paraId="3D2CD0B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определение критериев отбора участников работ по подготовке проектной документации и отбору исполнителей таких работ, а также по координации деятельности исполнителей таких работ</w:t>
      </w:r>
    </w:p>
    <w:p w14:paraId="7B50B78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14:paraId="629E94B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утверждение заданий на проектирование объекта капитального строительства</w:t>
      </w:r>
    </w:p>
    <w:p w14:paraId="78BBC09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представление, согласование и приемка результатов работ по подготовке проектной документации</w:t>
      </w:r>
    </w:p>
    <w:p w14:paraId="55D83CB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7. приемка законченных видов и отдельных этапов работ по строительству, реконструкции, капитальному ремонту, сносу объектов капитального строительства</w:t>
      </w:r>
    </w:p>
    <w:p w14:paraId="639E2CFE" w14:textId="77777777" w:rsidR="002955CB" w:rsidRPr="00345142" w:rsidRDefault="002955CB" w:rsidP="002955CB">
      <w:pPr>
        <w:rPr>
          <w:b/>
          <w:bCs/>
        </w:rPr>
      </w:pPr>
    </w:p>
    <w:p w14:paraId="4630F76C" w14:textId="77777777" w:rsidR="002955CB" w:rsidRPr="00345142" w:rsidRDefault="002955CB" w:rsidP="002955CB">
      <w:r w:rsidRPr="00345142">
        <w:rPr>
          <w:b/>
          <w:bCs/>
        </w:rPr>
        <w:t xml:space="preserve">146. </w:t>
      </w:r>
      <w:r w:rsidRPr="00345142">
        <w:t xml:space="preserve">Какие обязанности специалистов по организации архитектурно-строительного проектирования </w:t>
      </w:r>
      <w:r w:rsidRPr="00345142">
        <w:rPr>
          <w:b/>
          <w:bCs/>
        </w:rPr>
        <w:t>НЕ</w:t>
      </w:r>
      <w:r w:rsidRPr="00345142">
        <w:t xml:space="preserve"> относятся к должностным согласно положениям Градостроительного кодекса РФ (выберите один вариант правильного ответа)?</w:t>
      </w:r>
    </w:p>
    <w:p w14:paraId="5F90BA55" w14:textId="77777777" w:rsidR="002955CB" w:rsidRPr="00345142" w:rsidRDefault="002955CB" w:rsidP="002955CB">
      <w:r w:rsidRPr="00345142">
        <w:t>1. Приёмка результатов работ по подготовке проектной документации.</w:t>
      </w:r>
    </w:p>
    <w:p w14:paraId="4E492F63" w14:textId="77777777" w:rsidR="002955CB" w:rsidRPr="00345142" w:rsidRDefault="002955CB" w:rsidP="002955CB">
      <w:r w:rsidRPr="00345142">
        <w:t>2. Согласование результатов работ по подготовке проектной документации.</w:t>
      </w:r>
    </w:p>
    <w:p w14:paraId="68ABC101" w14:textId="77777777" w:rsidR="002955CB" w:rsidRPr="00345142" w:rsidRDefault="002955CB" w:rsidP="002955CB">
      <w:r w:rsidRPr="00345142">
        <w:t>3. Утверждение заданий на проектирование объекта капитального строительства.</w:t>
      </w:r>
    </w:p>
    <w:p w14:paraId="20182D9D" w14:textId="77777777" w:rsidR="002955CB" w:rsidRPr="00345142" w:rsidRDefault="002955CB" w:rsidP="002955CB">
      <w:r w:rsidRPr="00345142">
        <w:t>4. Подготовка и согласование договоров подряда на выполнение проектно-изыскательских работ.</w:t>
      </w:r>
    </w:p>
    <w:p w14:paraId="5A9AA93D" w14:textId="77777777" w:rsidR="002955CB" w:rsidRPr="00345142" w:rsidRDefault="002955CB" w:rsidP="002955CB">
      <w:r w:rsidRPr="00345142">
        <w:t xml:space="preserve">5. Утверждение подтверждения </w:t>
      </w:r>
      <w:proofErr w:type="gramStart"/>
      <w:r w:rsidRPr="00345142">
        <w:t>соответствия</w:t>
      </w:r>
      <w:proofErr w:type="gramEnd"/>
      <w:r w:rsidRPr="00345142">
        <w:t xml:space="preserve"> вносимых в проектную документацию изменений установленным требованиям.</w:t>
      </w:r>
    </w:p>
    <w:p w14:paraId="7A5B74C1" w14:textId="77777777" w:rsidR="002955CB" w:rsidRPr="00345142" w:rsidRDefault="002955CB" w:rsidP="002955CB">
      <w:pPr>
        <w:rPr>
          <w:b/>
          <w:bCs/>
          <w:shd w:val="clear" w:color="auto" w:fill="FFFFFF"/>
        </w:rPr>
      </w:pPr>
    </w:p>
    <w:p w14:paraId="219B0A06" w14:textId="77777777" w:rsidR="002955CB" w:rsidRPr="00345142" w:rsidRDefault="002955CB" w:rsidP="002955CB">
      <w:pPr>
        <w:rPr>
          <w:shd w:val="clear" w:color="auto" w:fill="FFFFFF"/>
        </w:rPr>
      </w:pPr>
      <w:r w:rsidRPr="00345142">
        <w:rPr>
          <w:b/>
          <w:bCs/>
          <w:shd w:val="clear" w:color="auto" w:fill="FFFFFF"/>
        </w:rPr>
        <w:lastRenderedPageBreak/>
        <w:t xml:space="preserve">147. </w:t>
      </w:r>
      <w:r w:rsidRPr="00345142">
        <w:rPr>
          <w:shd w:val="clear" w:color="auto" w:fill="FFFFFF"/>
        </w:rPr>
        <w:t xml:space="preserve">К должностным обязанностям каких специалистов относится утверждение подтверждения соответствия изменений, вносимых в проектную документацию, получившую положительное заключение экспертизы проектной документации </w:t>
      </w:r>
      <w:bookmarkStart w:id="58" w:name="_Hlk104561731"/>
      <w:r w:rsidRPr="00345142">
        <w:rPr>
          <w:shd w:val="clear" w:color="auto" w:fill="FFFFFF"/>
        </w:rPr>
        <w:t>(выберите один вариант правильного ответа)</w:t>
      </w:r>
      <w:bookmarkEnd w:id="58"/>
      <w:r w:rsidRPr="00345142">
        <w:rPr>
          <w:shd w:val="clear" w:color="auto" w:fill="FFFFFF"/>
        </w:rPr>
        <w:t>?</w:t>
      </w:r>
    </w:p>
    <w:p w14:paraId="53DC5009" w14:textId="77777777" w:rsidR="002955CB" w:rsidRPr="00345142" w:rsidRDefault="002955CB" w:rsidP="002955CB">
      <w:pPr>
        <w:rPr>
          <w:shd w:val="clear" w:color="auto" w:fill="FFFFFF"/>
        </w:rPr>
      </w:pPr>
      <w:r w:rsidRPr="00345142">
        <w:rPr>
          <w:shd w:val="clear" w:color="auto" w:fill="FFFFFF"/>
        </w:rPr>
        <w:t>1. специалистов по организации строительства.</w:t>
      </w:r>
    </w:p>
    <w:p w14:paraId="45F74A87" w14:textId="77777777" w:rsidR="002955CB" w:rsidRPr="00345142" w:rsidRDefault="002955CB" w:rsidP="002955CB">
      <w:pPr>
        <w:rPr>
          <w:shd w:val="clear" w:color="auto" w:fill="FFFFFF"/>
        </w:rPr>
      </w:pPr>
      <w:r w:rsidRPr="00345142">
        <w:rPr>
          <w:shd w:val="clear" w:color="auto" w:fill="FFFFFF"/>
        </w:rPr>
        <w:t>2. специалистов по организации архитектурно-строительного проектирования.</w:t>
      </w:r>
    </w:p>
    <w:p w14:paraId="3AF2EE0B" w14:textId="77777777" w:rsidR="002955CB" w:rsidRPr="00345142" w:rsidRDefault="002955CB" w:rsidP="002955CB">
      <w:pPr>
        <w:rPr>
          <w:shd w:val="clear" w:color="auto" w:fill="FFFFFF"/>
        </w:rPr>
      </w:pPr>
      <w:r w:rsidRPr="00345142">
        <w:rPr>
          <w:shd w:val="clear" w:color="auto" w:fill="FFFFFF"/>
        </w:rPr>
        <w:t>3. специалистов технического заказчика.</w:t>
      </w:r>
    </w:p>
    <w:p w14:paraId="14A2DD09" w14:textId="77777777" w:rsidR="002955CB" w:rsidRPr="00345142" w:rsidRDefault="002955CB" w:rsidP="002955CB">
      <w:pPr>
        <w:rPr>
          <w:shd w:val="clear" w:color="auto" w:fill="FFFFFF"/>
        </w:rPr>
      </w:pPr>
      <w:r w:rsidRPr="00345142">
        <w:rPr>
          <w:shd w:val="clear" w:color="auto" w:fill="FFFFFF"/>
        </w:rPr>
        <w:t>4. специалистов по организации экспертизы проектной документации.</w:t>
      </w:r>
    </w:p>
    <w:p w14:paraId="47066F39" w14:textId="77777777" w:rsidR="002955CB" w:rsidRPr="00345142" w:rsidRDefault="002955CB" w:rsidP="002955CB">
      <w:pPr>
        <w:autoSpaceDE w:val="0"/>
        <w:autoSpaceDN w:val="0"/>
        <w:adjustRightInd w:val="0"/>
        <w:contextualSpacing/>
        <w:rPr>
          <w:b/>
          <w:bCs/>
          <w:szCs w:val="24"/>
          <w:shd w:val="clear" w:color="auto" w:fill="FFFFFF"/>
        </w:rPr>
      </w:pPr>
    </w:p>
    <w:p w14:paraId="5CE5A616"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148. </w:t>
      </w:r>
      <w:r w:rsidRPr="00345142">
        <w:rPr>
          <w:szCs w:val="24"/>
          <w:shd w:val="clear" w:color="auto" w:fill="FFFFFF"/>
        </w:rPr>
        <w:t xml:space="preserve">Какая из нижеперечисленных обязанностей </w:t>
      </w:r>
      <w:r w:rsidRPr="00345142">
        <w:rPr>
          <w:b/>
          <w:bCs/>
          <w:szCs w:val="24"/>
          <w:shd w:val="clear" w:color="auto" w:fill="FFFFFF"/>
        </w:rPr>
        <w:t xml:space="preserve">НЕ </w:t>
      </w:r>
      <w:r w:rsidRPr="00345142">
        <w:rPr>
          <w:szCs w:val="24"/>
          <w:shd w:val="clear" w:color="auto" w:fill="FFFFFF"/>
        </w:rPr>
        <w:t>относится к должностной обязанности специалиста по организации архитектурно-строительного проектирования (выберите один вариант правильного ответа)?</w:t>
      </w:r>
    </w:p>
    <w:p w14:paraId="712185A9"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утверждение заданий на проектирование объекта капитального строительства;</w:t>
      </w:r>
    </w:p>
    <w:p w14:paraId="2E11A546"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2. приемка результатов работ по подготовке проектной документации;</w:t>
      </w:r>
    </w:p>
    <w:p w14:paraId="75FE3216"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утверждение проектной документации;</w:t>
      </w:r>
    </w:p>
    <w:p w14:paraId="33D47705"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4. утверждение в соответствии с требованиями законодательства подтверждения </w:t>
      </w:r>
      <w:proofErr w:type="gramStart"/>
      <w:r w:rsidRPr="00345142">
        <w:rPr>
          <w:szCs w:val="24"/>
          <w:shd w:val="clear" w:color="auto" w:fill="FFFFFF"/>
        </w:rPr>
        <w:t>соответствия</w:t>
      </w:r>
      <w:proofErr w:type="gramEnd"/>
      <w:r w:rsidRPr="00345142">
        <w:rPr>
          <w:szCs w:val="24"/>
          <w:shd w:val="clear" w:color="auto" w:fill="FFFFFF"/>
        </w:rPr>
        <w:t xml:space="preserve"> вносимых в проектную документацию изменений;</w:t>
      </w:r>
    </w:p>
    <w:p w14:paraId="78E6CC8F"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подписание акта приёмки объекта капитального строительства.</w:t>
      </w:r>
    </w:p>
    <w:p w14:paraId="494290AC" w14:textId="77777777" w:rsidR="002955CB" w:rsidRPr="00345142" w:rsidRDefault="002955CB" w:rsidP="002955CB">
      <w:pPr>
        <w:autoSpaceDE w:val="0"/>
        <w:autoSpaceDN w:val="0"/>
        <w:adjustRightInd w:val="0"/>
        <w:contextualSpacing/>
        <w:rPr>
          <w:b/>
          <w:bCs/>
          <w:szCs w:val="24"/>
          <w:shd w:val="clear" w:color="auto" w:fill="FFFFFF"/>
        </w:rPr>
      </w:pPr>
    </w:p>
    <w:p w14:paraId="19B4E0BE"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149. </w:t>
      </w:r>
      <w:r w:rsidRPr="00345142">
        <w:rPr>
          <w:szCs w:val="24"/>
          <w:shd w:val="clear" w:color="auto" w:fill="FFFFFF"/>
        </w:rPr>
        <w:t>Какие трудовые функции входят в профессиональный стандарт "Архитектор" для 7 уровня квалификации (выберите три варианта правильного ответа)?</w:t>
      </w:r>
    </w:p>
    <w:p w14:paraId="4B1E8CB9"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1. руководство работниками и операционное управление персоналом творческого коллектива и/или архитектурного подразделения организации.</w:t>
      </w:r>
    </w:p>
    <w:p w14:paraId="6E097BC8"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 xml:space="preserve">2. оказание консультационных услуг и выполнение проектных работ на стадии </w:t>
      </w:r>
      <w:proofErr w:type="gramStart"/>
      <w:r w:rsidRPr="00345142">
        <w:rPr>
          <w:szCs w:val="24"/>
          <w:shd w:val="clear" w:color="auto" w:fill="FFFFFF"/>
        </w:rPr>
        <w:t>реализации  объектов</w:t>
      </w:r>
      <w:proofErr w:type="gramEnd"/>
      <w:r w:rsidRPr="00345142">
        <w:rPr>
          <w:szCs w:val="24"/>
          <w:shd w:val="clear" w:color="auto" w:fill="FFFFFF"/>
        </w:rPr>
        <w:t xml:space="preserve"> капитального строительства.</w:t>
      </w:r>
    </w:p>
    <w:p w14:paraId="7CDE9B0B"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 xml:space="preserve">3. Руководство проектно-изыскательскими работами, в том числе оказание экспертно-консультативных услуг на </w:t>
      </w:r>
      <w:proofErr w:type="spellStart"/>
      <w:r w:rsidRPr="00345142">
        <w:rPr>
          <w:szCs w:val="24"/>
          <w:shd w:val="clear" w:color="auto" w:fill="FFFFFF"/>
        </w:rPr>
        <w:t>предпроектном</w:t>
      </w:r>
      <w:proofErr w:type="spellEnd"/>
      <w:r w:rsidRPr="00345142">
        <w:rPr>
          <w:szCs w:val="24"/>
          <w:shd w:val="clear" w:color="auto" w:fill="FFFFFF"/>
        </w:rPr>
        <w:t xml:space="preserve"> этапе проектирования объекта капитального строительства.</w:t>
      </w:r>
    </w:p>
    <w:p w14:paraId="02EEEAB6"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 xml:space="preserve">4. графическое и текстовое оформление проектной и рабочей документации </w:t>
      </w:r>
      <w:proofErr w:type="gramStart"/>
      <w:r w:rsidRPr="00345142">
        <w:rPr>
          <w:szCs w:val="24"/>
          <w:shd w:val="clear" w:color="auto" w:fill="FFFFFF"/>
        </w:rPr>
        <w:t>по  разработанным</w:t>
      </w:r>
      <w:proofErr w:type="gramEnd"/>
      <w:r w:rsidRPr="00345142">
        <w:rPr>
          <w:szCs w:val="24"/>
          <w:shd w:val="clear" w:color="auto" w:fill="FFFFFF"/>
        </w:rPr>
        <w:t xml:space="preserve"> отдельным архитектурным, в том числе объёмным и планировочным, решениям.</w:t>
      </w:r>
    </w:p>
    <w:p w14:paraId="22AF0962"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5. управление процессами архитектурно-строительного проектирования объектов капитального строительства в организации (структурном подразделении).</w:t>
      </w:r>
    </w:p>
    <w:p w14:paraId="3007B019" w14:textId="77777777" w:rsidR="002955CB" w:rsidRPr="00345142" w:rsidRDefault="002955CB" w:rsidP="002955CB">
      <w:pPr>
        <w:autoSpaceDE w:val="0"/>
        <w:autoSpaceDN w:val="0"/>
        <w:adjustRightInd w:val="0"/>
        <w:contextualSpacing/>
        <w:rPr>
          <w:b/>
          <w:bCs/>
          <w:szCs w:val="24"/>
          <w:shd w:val="clear" w:color="auto" w:fill="FFFFFF"/>
        </w:rPr>
      </w:pPr>
      <w:bookmarkStart w:id="59" w:name="_Hlk141474121"/>
    </w:p>
    <w:p w14:paraId="31FB821B"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150. </w:t>
      </w:r>
      <w:r w:rsidRPr="00345142">
        <w:rPr>
          <w:szCs w:val="24"/>
          <w:shd w:val="clear" w:color="auto" w:fill="FFFFFF"/>
        </w:rPr>
        <w:t>Назовите применяемые на практике методы обучения (выберите четыре варианта правильного ответа?</w:t>
      </w:r>
    </w:p>
    <w:p w14:paraId="18BB032D"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 xml:space="preserve">1. Наставничество и </w:t>
      </w:r>
      <w:proofErr w:type="spellStart"/>
      <w:r w:rsidRPr="00345142">
        <w:rPr>
          <w:szCs w:val="24"/>
          <w:shd w:val="clear" w:color="auto" w:fill="FFFFFF"/>
        </w:rPr>
        <w:t>коучинг</w:t>
      </w:r>
      <w:proofErr w:type="spellEnd"/>
    </w:p>
    <w:p w14:paraId="5975A61E"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2. Моделирование роли лидера</w:t>
      </w:r>
    </w:p>
    <w:p w14:paraId="1172C5C3"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3. Обучение на рабочем месте/ без отрыва от производства</w:t>
      </w:r>
    </w:p>
    <w:p w14:paraId="7B197CCA"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 xml:space="preserve">4. </w:t>
      </w:r>
      <w:proofErr w:type="spellStart"/>
      <w:r w:rsidRPr="00345142">
        <w:rPr>
          <w:szCs w:val="24"/>
          <w:shd w:val="clear" w:color="auto" w:fill="FFFFFF"/>
        </w:rPr>
        <w:t>Менторство</w:t>
      </w:r>
      <w:proofErr w:type="spellEnd"/>
    </w:p>
    <w:p w14:paraId="1BD53F01"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5. Тестирование</w:t>
      </w:r>
    </w:p>
    <w:p w14:paraId="5EDED94F"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6. Практический экзамен</w:t>
      </w:r>
    </w:p>
    <w:bookmarkEnd w:id="59"/>
    <w:p w14:paraId="2A8773EC" w14:textId="77777777" w:rsidR="00AE587B" w:rsidRDefault="00AE587B" w:rsidP="00E0559E">
      <w:pPr>
        <w:ind w:right="-2"/>
      </w:pPr>
    </w:p>
    <w:p w14:paraId="5E2EA8D0" w14:textId="77777777" w:rsidR="00783728" w:rsidRDefault="00783728" w:rsidP="00E0559E">
      <w:pPr>
        <w:ind w:right="-2"/>
      </w:pPr>
    </w:p>
    <w:p w14:paraId="3F0F1139" w14:textId="77777777" w:rsidR="00783728" w:rsidRDefault="00783728" w:rsidP="00E0559E">
      <w:pPr>
        <w:ind w:right="-2"/>
      </w:pPr>
    </w:p>
    <w:p w14:paraId="5C09F0F4" w14:textId="77777777" w:rsidR="00783728" w:rsidRDefault="00783728" w:rsidP="00E0559E">
      <w:pPr>
        <w:ind w:right="-2"/>
      </w:pPr>
    </w:p>
    <w:p w14:paraId="046D98AF" w14:textId="77777777" w:rsidR="00783728" w:rsidRDefault="00783728" w:rsidP="00E0559E">
      <w:pPr>
        <w:ind w:right="-2"/>
      </w:pPr>
    </w:p>
    <w:p w14:paraId="7B873575" w14:textId="77777777" w:rsidR="00783728" w:rsidRDefault="00783728" w:rsidP="00E0559E">
      <w:pPr>
        <w:ind w:right="-2"/>
      </w:pPr>
    </w:p>
    <w:p w14:paraId="4CC59921" w14:textId="77777777" w:rsidR="00783728" w:rsidRDefault="00783728" w:rsidP="00E0559E">
      <w:pPr>
        <w:ind w:right="-2"/>
      </w:pPr>
    </w:p>
    <w:p w14:paraId="53907103" w14:textId="77777777" w:rsidR="00783728" w:rsidRDefault="00783728" w:rsidP="00E0559E">
      <w:pPr>
        <w:ind w:right="-2"/>
      </w:pPr>
    </w:p>
    <w:p w14:paraId="674C5AC0" w14:textId="77777777" w:rsidR="00783728" w:rsidRDefault="00783728" w:rsidP="00E0559E">
      <w:pPr>
        <w:ind w:right="-2"/>
      </w:pPr>
    </w:p>
    <w:p w14:paraId="77426FB5" w14:textId="77777777" w:rsidR="00783728" w:rsidRDefault="00783728" w:rsidP="00E0559E">
      <w:pPr>
        <w:ind w:right="-2"/>
      </w:pPr>
    </w:p>
    <w:p w14:paraId="4AC46B8A" w14:textId="77777777" w:rsidR="00783728" w:rsidRDefault="00783728" w:rsidP="00E0559E">
      <w:pPr>
        <w:ind w:right="-2"/>
      </w:pPr>
    </w:p>
    <w:p w14:paraId="6C5E5F7A" w14:textId="77777777" w:rsidR="00783728" w:rsidRDefault="00783728" w:rsidP="00E0559E">
      <w:pPr>
        <w:ind w:right="-2"/>
      </w:pPr>
    </w:p>
    <w:p w14:paraId="2976E673" w14:textId="77777777" w:rsidR="00E6207C" w:rsidRPr="00EF6402" w:rsidRDefault="00E6207C" w:rsidP="00E0559E">
      <w:pPr>
        <w:pStyle w:val="1"/>
        <w:spacing w:before="0"/>
        <w:ind w:right="-2"/>
        <w:rPr>
          <w:color w:val="000000" w:themeColor="text1"/>
        </w:rPr>
      </w:pPr>
      <w:bookmarkStart w:id="60" w:name="_Toc155864053"/>
      <w:bookmarkStart w:id="61" w:name="_GoBack"/>
      <w:bookmarkEnd w:id="61"/>
      <w:r w:rsidRPr="00EF6402">
        <w:rPr>
          <w:color w:val="000000" w:themeColor="text1"/>
        </w:rPr>
        <w:t>11.</w:t>
      </w:r>
      <w:r w:rsidR="00611F16" w:rsidRPr="00EF6402">
        <w:rPr>
          <w:color w:val="000000" w:themeColor="text1"/>
        </w:rPr>
        <w:tab/>
      </w:r>
      <w:r w:rsidRPr="00EF6402">
        <w:rPr>
          <w:color w:val="000000" w:themeColor="text1"/>
        </w:rPr>
        <w:t>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60"/>
    </w:p>
    <w:p w14:paraId="517388B7" w14:textId="77777777" w:rsidR="002C1335" w:rsidRPr="00EF6402" w:rsidRDefault="002C1335" w:rsidP="00E0559E">
      <w:pPr>
        <w:ind w:right="-2"/>
        <w:rPr>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5958"/>
        <w:gridCol w:w="2315"/>
      </w:tblGrid>
      <w:tr w:rsidR="00BE4479" w:rsidRPr="00EF6402" w14:paraId="6DC36F38" w14:textId="77777777" w:rsidTr="000953E2">
        <w:trPr>
          <w:cantSplit/>
          <w:tblHeader/>
        </w:trPr>
        <w:tc>
          <w:tcPr>
            <w:tcW w:w="573" w:type="pct"/>
            <w:vAlign w:val="center"/>
            <w:hideMark/>
          </w:tcPr>
          <w:p w14:paraId="5850C47F"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 задания</w:t>
            </w:r>
          </w:p>
        </w:tc>
        <w:tc>
          <w:tcPr>
            <w:tcW w:w="3188" w:type="pct"/>
            <w:vAlign w:val="center"/>
            <w:hideMark/>
          </w:tcPr>
          <w:p w14:paraId="2D8F2B2F"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Правильные варианты ответа, модельные ответы и (или) критерии оценки</w:t>
            </w:r>
          </w:p>
        </w:tc>
        <w:tc>
          <w:tcPr>
            <w:tcW w:w="1239" w:type="pct"/>
            <w:vAlign w:val="center"/>
            <w:hideMark/>
          </w:tcPr>
          <w:p w14:paraId="687864E4"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Вес или баллы, начисляемые за правильно выполненное задание</w:t>
            </w:r>
          </w:p>
        </w:tc>
      </w:tr>
      <w:tr w:rsidR="00BE4479" w:rsidRPr="00EF6402" w14:paraId="01C30323" w14:textId="77777777" w:rsidTr="000953E2">
        <w:trPr>
          <w:cantSplit/>
        </w:trPr>
        <w:tc>
          <w:tcPr>
            <w:tcW w:w="573" w:type="pct"/>
            <w:vAlign w:val="center"/>
          </w:tcPr>
          <w:p w14:paraId="7D8EA2DD"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640AEB4C" w14:textId="27FA2CE9" w:rsidR="00BE4479" w:rsidRPr="00EF6402" w:rsidRDefault="00BE4479" w:rsidP="00E0559E">
            <w:pPr>
              <w:widowControl w:val="0"/>
              <w:autoSpaceDE w:val="0"/>
              <w:autoSpaceDN w:val="0"/>
              <w:ind w:right="-2" w:firstLine="0"/>
              <w:jc w:val="left"/>
              <w:rPr>
                <w:color w:val="000000" w:themeColor="text1"/>
                <w:szCs w:val="24"/>
              </w:rPr>
            </w:pPr>
          </w:p>
        </w:tc>
        <w:tc>
          <w:tcPr>
            <w:tcW w:w="1239" w:type="pct"/>
            <w:vAlign w:val="center"/>
          </w:tcPr>
          <w:p w14:paraId="11F1BBEC"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3D507C79" w14:textId="77777777" w:rsidTr="000953E2">
        <w:trPr>
          <w:cantSplit/>
        </w:trPr>
        <w:tc>
          <w:tcPr>
            <w:tcW w:w="573" w:type="pct"/>
            <w:shd w:val="clear" w:color="auto" w:fill="auto"/>
            <w:vAlign w:val="center"/>
          </w:tcPr>
          <w:p w14:paraId="315C043F"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shd w:val="clear" w:color="auto" w:fill="auto"/>
            <w:vAlign w:val="center"/>
          </w:tcPr>
          <w:p w14:paraId="321BB703" w14:textId="4399C02F" w:rsidR="00BE4479" w:rsidRPr="00EF6402" w:rsidRDefault="00BE4479" w:rsidP="00E0559E">
            <w:pPr>
              <w:widowControl w:val="0"/>
              <w:autoSpaceDE w:val="0"/>
              <w:autoSpaceDN w:val="0"/>
              <w:ind w:right="-2" w:firstLine="0"/>
              <w:jc w:val="left"/>
              <w:rPr>
                <w:color w:val="000000" w:themeColor="text1"/>
                <w:szCs w:val="24"/>
              </w:rPr>
            </w:pPr>
          </w:p>
        </w:tc>
        <w:tc>
          <w:tcPr>
            <w:tcW w:w="1239" w:type="pct"/>
            <w:shd w:val="clear" w:color="auto" w:fill="auto"/>
          </w:tcPr>
          <w:p w14:paraId="6C48BB90"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3AB704FB" w14:textId="77777777" w:rsidTr="000953E2">
        <w:trPr>
          <w:cantSplit/>
        </w:trPr>
        <w:tc>
          <w:tcPr>
            <w:tcW w:w="573" w:type="pct"/>
            <w:vAlign w:val="center"/>
          </w:tcPr>
          <w:p w14:paraId="53C3FCDB"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20C841AA" w14:textId="7C6EA73C"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3D8BE402"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A7C265D" w14:textId="77777777" w:rsidTr="000953E2">
        <w:trPr>
          <w:cantSplit/>
        </w:trPr>
        <w:tc>
          <w:tcPr>
            <w:tcW w:w="573" w:type="pct"/>
            <w:vAlign w:val="center"/>
          </w:tcPr>
          <w:p w14:paraId="1A46EC60"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2DE6D486" w14:textId="3C1292AC"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0B73F49F"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12A8E168" w14:textId="77777777" w:rsidTr="000953E2">
        <w:trPr>
          <w:cantSplit/>
        </w:trPr>
        <w:tc>
          <w:tcPr>
            <w:tcW w:w="573" w:type="pct"/>
            <w:shd w:val="clear" w:color="auto" w:fill="FFFFFF" w:themeFill="background1"/>
            <w:vAlign w:val="center"/>
          </w:tcPr>
          <w:p w14:paraId="07D8BD3E"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shd w:val="clear" w:color="auto" w:fill="FFFFFF" w:themeFill="background1"/>
            <w:vAlign w:val="center"/>
          </w:tcPr>
          <w:p w14:paraId="20E0A5F4" w14:textId="2F919D4A" w:rsidR="00BE4479" w:rsidRPr="00EF6402" w:rsidRDefault="00BE4479" w:rsidP="00E0559E">
            <w:pPr>
              <w:ind w:right="-2" w:firstLine="0"/>
              <w:rPr>
                <w:bCs/>
                <w:color w:val="000000" w:themeColor="text1"/>
                <w:szCs w:val="24"/>
              </w:rPr>
            </w:pPr>
          </w:p>
        </w:tc>
        <w:tc>
          <w:tcPr>
            <w:tcW w:w="1239" w:type="pct"/>
            <w:shd w:val="clear" w:color="auto" w:fill="FFFFFF" w:themeFill="background1"/>
          </w:tcPr>
          <w:p w14:paraId="654B3E7B"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153B4F3" w14:textId="77777777" w:rsidTr="000953E2">
        <w:trPr>
          <w:cantSplit/>
        </w:trPr>
        <w:tc>
          <w:tcPr>
            <w:tcW w:w="573" w:type="pct"/>
            <w:vAlign w:val="center"/>
          </w:tcPr>
          <w:p w14:paraId="73DC1BC2"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5E21DE88" w14:textId="004BDA55"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5462E763"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512A988C" w14:textId="77777777" w:rsidTr="000953E2">
        <w:trPr>
          <w:cantSplit/>
        </w:trPr>
        <w:tc>
          <w:tcPr>
            <w:tcW w:w="573" w:type="pct"/>
            <w:vAlign w:val="center"/>
          </w:tcPr>
          <w:p w14:paraId="3351D560"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65738A88" w14:textId="79039610"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1C966843"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3394F794" w14:textId="77777777" w:rsidTr="000953E2">
        <w:trPr>
          <w:cantSplit/>
        </w:trPr>
        <w:tc>
          <w:tcPr>
            <w:tcW w:w="573" w:type="pct"/>
            <w:vAlign w:val="center"/>
          </w:tcPr>
          <w:p w14:paraId="6A2B1444"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11B553A4" w14:textId="19A0E3F2"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7456735F"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D5EFE86" w14:textId="77777777" w:rsidTr="000953E2">
        <w:trPr>
          <w:cantSplit/>
        </w:trPr>
        <w:tc>
          <w:tcPr>
            <w:tcW w:w="573" w:type="pct"/>
            <w:vAlign w:val="center"/>
          </w:tcPr>
          <w:p w14:paraId="74EAAA2D"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698F7023" w14:textId="4C556DA4"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3ECDEF38"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5C102E14" w14:textId="77777777" w:rsidTr="000953E2">
        <w:trPr>
          <w:cantSplit/>
        </w:trPr>
        <w:tc>
          <w:tcPr>
            <w:tcW w:w="573" w:type="pct"/>
            <w:vAlign w:val="center"/>
          </w:tcPr>
          <w:p w14:paraId="405749F3"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6FBCBF13" w14:textId="045C054C"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36FB26E7"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0675759" w14:textId="77777777" w:rsidTr="000953E2">
        <w:trPr>
          <w:cantSplit/>
        </w:trPr>
        <w:tc>
          <w:tcPr>
            <w:tcW w:w="573" w:type="pct"/>
            <w:vAlign w:val="center"/>
          </w:tcPr>
          <w:p w14:paraId="73C49E03"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58EED6BE" w14:textId="5943EA7B"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5DB12863"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195581D" w14:textId="77777777" w:rsidTr="000953E2">
        <w:trPr>
          <w:cantSplit/>
        </w:trPr>
        <w:tc>
          <w:tcPr>
            <w:tcW w:w="573" w:type="pct"/>
            <w:vAlign w:val="center"/>
          </w:tcPr>
          <w:p w14:paraId="478ED510"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4D9097A9" w14:textId="1D876187"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3F1707DC"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1A835606" w14:textId="77777777" w:rsidTr="000953E2">
        <w:trPr>
          <w:cantSplit/>
        </w:trPr>
        <w:tc>
          <w:tcPr>
            <w:tcW w:w="573" w:type="pct"/>
            <w:vAlign w:val="center"/>
          </w:tcPr>
          <w:p w14:paraId="09623E89"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1905B3C3" w14:textId="6DB540A5"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0ACDF6D7"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5989FB98" w14:textId="77777777" w:rsidTr="000953E2">
        <w:trPr>
          <w:cantSplit/>
        </w:trPr>
        <w:tc>
          <w:tcPr>
            <w:tcW w:w="573" w:type="pct"/>
            <w:vAlign w:val="center"/>
          </w:tcPr>
          <w:p w14:paraId="3B87D555"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650FFDB6" w14:textId="5D7DFA84"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3185152C"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4CBBC592" w14:textId="77777777" w:rsidTr="000953E2">
        <w:trPr>
          <w:cantSplit/>
        </w:trPr>
        <w:tc>
          <w:tcPr>
            <w:tcW w:w="573" w:type="pct"/>
            <w:vAlign w:val="center"/>
          </w:tcPr>
          <w:p w14:paraId="1D85E26B"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344BE170" w14:textId="45008E77"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5E1452DD"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559F5DF2" w14:textId="77777777" w:rsidTr="000953E2">
        <w:trPr>
          <w:cantSplit/>
        </w:trPr>
        <w:tc>
          <w:tcPr>
            <w:tcW w:w="573" w:type="pct"/>
            <w:vAlign w:val="center"/>
          </w:tcPr>
          <w:p w14:paraId="5A975159"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7A189EF7" w14:textId="41665661"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1D976F8E"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66FDD3FC" w14:textId="77777777" w:rsidTr="000953E2">
        <w:trPr>
          <w:cantSplit/>
        </w:trPr>
        <w:tc>
          <w:tcPr>
            <w:tcW w:w="573" w:type="pct"/>
            <w:vAlign w:val="center"/>
          </w:tcPr>
          <w:p w14:paraId="5DE3F211"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0CCA5843" w14:textId="0E0C9757"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49A8ACE6"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196A9A0" w14:textId="77777777" w:rsidTr="000953E2">
        <w:trPr>
          <w:cantSplit/>
        </w:trPr>
        <w:tc>
          <w:tcPr>
            <w:tcW w:w="573" w:type="pct"/>
            <w:vAlign w:val="center"/>
          </w:tcPr>
          <w:p w14:paraId="32BA61FC"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334DC88E" w14:textId="14169EC1" w:rsidR="00BE4479" w:rsidRPr="00EF6402" w:rsidRDefault="00BE4479" w:rsidP="00E0559E">
            <w:pPr>
              <w:widowControl w:val="0"/>
              <w:autoSpaceDE w:val="0"/>
              <w:autoSpaceDN w:val="0"/>
              <w:ind w:right="-2" w:firstLine="0"/>
              <w:jc w:val="left"/>
              <w:rPr>
                <w:bCs/>
                <w:color w:val="000000" w:themeColor="text1"/>
                <w:szCs w:val="24"/>
              </w:rPr>
            </w:pPr>
          </w:p>
        </w:tc>
        <w:tc>
          <w:tcPr>
            <w:tcW w:w="1239" w:type="pct"/>
          </w:tcPr>
          <w:p w14:paraId="4A13B86A"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388EFB16" w14:textId="77777777" w:rsidTr="000953E2">
        <w:trPr>
          <w:cantSplit/>
        </w:trPr>
        <w:tc>
          <w:tcPr>
            <w:tcW w:w="573" w:type="pct"/>
            <w:vAlign w:val="center"/>
          </w:tcPr>
          <w:p w14:paraId="3BF64747"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721934D9" w14:textId="42D503CA" w:rsidR="00BE4479" w:rsidRPr="00EF6402" w:rsidRDefault="00BE4479" w:rsidP="00E0559E">
            <w:pPr>
              <w:widowControl w:val="0"/>
              <w:autoSpaceDE w:val="0"/>
              <w:autoSpaceDN w:val="0"/>
              <w:ind w:right="-2" w:firstLine="0"/>
              <w:jc w:val="left"/>
              <w:rPr>
                <w:bCs/>
                <w:color w:val="000000" w:themeColor="text1"/>
                <w:szCs w:val="24"/>
              </w:rPr>
            </w:pPr>
          </w:p>
        </w:tc>
        <w:tc>
          <w:tcPr>
            <w:tcW w:w="1239" w:type="pct"/>
          </w:tcPr>
          <w:p w14:paraId="4C0D62AA"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4F544607" w14:textId="77777777" w:rsidTr="000953E2">
        <w:trPr>
          <w:cantSplit/>
        </w:trPr>
        <w:tc>
          <w:tcPr>
            <w:tcW w:w="573" w:type="pct"/>
            <w:vAlign w:val="center"/>
          </w:tcPr>
          <w:p w14:paraId="604340F9"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0F208353" w14:textId="00FF46A3"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6D5ACC15"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5E3BED33" w14:textId="77777777" w:rsidTr="000953E2">
        <w:trPr>
          <w:cantSplit/>
        </w:trPr>
        <w:tc>
          <w:tcPr>
            <w:tcW w:w="573" w:type="pct"/>
            <w:vAlign w:val="center"/>
          </w:tcPr>
          <w:p w14:paraId="6F0F52E2"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39EB87DC" w14:textId="5C457E0E"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1BC7E229"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47CF5ACC" w14:textId="77777777" w:rsidTr="000953E2">
        <w:trPr>
          <w:cantSplit/>
        </w:trPr>
        <w:tc>
          <w:tcPr>
            <w:tcW w:w="573" w:type="pct"/>
            <w:vAlign w:val="center"/>
          </w:tcPr>
          <w:p w14:paraId="3C07A11C"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0BBC7203" w14:textId="7101CAAE" w:rsidR="00BE4479" w:rsidRPr="00EF6402" w:rsidRDefault="00BE4479" w:rsidP="00E0559E">
            <w:pPr>
              <w:shd w:val="clear" w:color="auto" w:fill="FFFFFF"/>
              <w:ind w:right="-2" w:firstLine="0"/>
              <w:rPr>
                <w:bCs/>
                <w:color w:val="000000" w:themeColor="text1"/>
                <w:szCs w:val="24"/>
              </w:rPr>
            </w:pPr>
          </w:p>
        </w:tc>
        <w:tc>
          <w:tcPr>
            <w:tcW w:w="1239" w:type="pct"/>
          </w:tcPr>
          <w:p w14:paraId="576E9177"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93B6A1E" w14:textId="77777777" w:rsidTr="000953E2">
        <w:trPr>
          <w:cantSplit/>
        </w:trPr>
        <w:tc>
          <w:tcPr>
            <w:tcW w:w="573" w:type="pct"/>
            <w:vAlign w:val="center"/>
          </w:tcPr>
          <w:p w14:paraId="78DB1268"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075E18DF" w14:textId="6CC97A95" w:rsidR="00BE4479" w:rsidRPr="00EF6402" w:rsidRDefault="00BE4479" w:rsidP="00E0559E">
            <w:pPr>
              <w:shd w:val="clear" w:color="auto" w:fill="FFFFFF"/>
              <w:ind w:right="-2" w:firstLine="0"/>
              <w:rPr>
                <w:color w:val="000000" w:themeColor="text1"/>
                <w:szCs w:val="24"/>
              </w:rPr>
            </w:pPr>
          </w:p>
        </w:tc>
        <w:tc>
          <w:tcPr>
            <w:tcW w:w="1239" w:type="pct"/>
          </w:tcPr>
          <w:p w14:paraId="3FECC481"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0D82E2F2" w14:textId="77777777" w:rsidTr="000953E2">
        <w:trPr>
          <w:cantSplit/>
        </w:trPr>
        <w:tc>
          <w:tcPr>
            <w:tcW w:w="573" w:type="pct"/>
            <w:shd w:val="clear" w:color="auto" w:fill="FFFFFF" w:themeFill="background1"/>
            <w:vAlign w:val="center"/>
          </w:tcPr>
          <w:p w14:paraId="7762F842"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shd w:val="clear" w:color="auto" w:fill="FFFFFF" w:themeFill="background1"/>
            <w:vAlign w:val="center"/>
          </w:tcPr>
          <w:p w14:paraId="2ADAE374" w14:textId="08708C43" w:rsidR="00BE4479" w:rsidRPr="00EF6402" w:rsidRDefault="00BE4479" w:rsidP="00E0559E">
            <w:pPr>
              <w:widowControl w:val="0"/>
              <w:autoSpaceDE w:val="0"/>
              <w:autoSpaceDN w:val="0"/>
              <w:ind w:right="-2" w:firstLine="0"/>
              <w:jc w:val="left"/>
              <w:rPr>
                <w:color w:val="000000" w:themeColor="text1"/>
                <w:szCs w:val="24"/>
              </w:rPr>
            </w:pPr>
          </w:p>
        </w:tc>
        <w:tc>
          <w:tcPr>
            <w:tcW w:w="1239" w:type="pct"/>
            <w:shd w:val="clear" w:color="auto" w:fill="FFFFFF" w:themeFill="background1"/>
          </w:tcPr>
          <w:p w14:paraId="2A54AD23"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13AD586B" w14:textId="77777777" w:rsidTr="000953E2">
        <w:trPr>
          <w:cantSplit/>
        </w:trPr>
        <w:tc>
          <w:tcPr>
            <w:tcW w:w="573" w:type="pct"/>
            <w:vAlign w:val="center"/>
          </w:tcPr>
          <w:p w14:paraId="71491F79"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1D4962B0" w14:textId="60C189A1"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235BCBFC"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179BF9F8" w14:textId="77777777" w:rsidTr="000953E2">
        <w:trPr>
          <w:cantSplit/>
        </w:trPr>
        <w:tc>
          <w:tcPr>
            <w:tcW w:w="573" w:type="pct"/>
            <w:shd w:val="clear" w:color="auto" w:fill="FFFFFF" w:themeFill="background1"/>
            <w:vAlign w:val="center"/>
          </w:tcPr>
          <w:p w14:paraId="7C25BA7D"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shd w:val="clear" w:color="auto" w:fill="FFFFFF" w:themeFill="background1"/>
            <w:vAlign w:val="center"/>
          </w:tcPr>
          <w:p w14:paraId="4E704166" w14:textId="7BC9D487" w:rsidR="00BE4479" w:rsidRPr="00EF6402" w:rsidRDefault="00BE4479" w:rsidP="00E0559E">
            <w:pPr>
              <w:widowControl w:val="0"/>
              <w:autoSpaceDE w:val="0"/>
              <w:autoSpaceDN w:val="0"/>
              <w:ind w:right="-2" w:firstLine="0"/>
              <w:jc w:val="left"/>
              <w:rPr>
                <w:color w:val="000000" w:themeColor="text1"/>
                <w:szCs w:val="24"/>
              </w:rPr>
            </w:pPr>
          </w:p>
        </w:tc>
        <w:tc>
          <w:tcPr>
            <w:tcW w:w="1239" w:type="pct"/>
            <w:shd w:val="clear" w:color="auto" w:fill="FFFFFF" w:themeFill="background1"/>
          </w:tcPr>
          <w:p w14:paraId="4389C6CA"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2434D367" w14:textId="77777777" w:rsidTr="000953E2">
        <w:trPr>
          <w:cantSplit/>
        </w:trPr>
        <w:tc>
          <w:tcPr>
            <w:tcW w:w="573" w:type="pct"/>
            <w:shd w:val="clear" w:color="auto" w:fill="FFFFFF" w:themeFill="background1"/>
            <w:vAlign w:val="center"/>
          </w:tcPr>
          <w:p w14:paraId="55D1569D"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shd w:val="clear" w:color="auto" w:fill="FFFFFF" w:themeFill="background1"/>
            <w:vAlign w:val="center"/>
          </w:tcPr>
          <w:p w14:paraId="5AF4B5BA" w14:textId="08EB4698" w:rsidR="00BE4479" w:rsidRPr="00EF6402" w:rsidRDefault="00BE4479" w:rsidP="00E0559E">
            <w:pPr>
              <w:ind w:right="-2" w:firstLine="0"/>
              <w:rPr>
                <w:color w:val="000000" w:themeColor="text1"/>
                <w:szCs w:val="24"/>
              </w:rPr>
            </w:pPr>
          </w:p>
        </w:tc>
        <w:tc>
          <w:tcPr>
            <w:tcW w:w="1239" w:type="pct"/>
            <w:shd w:val="clear" w:color="auto" w:fill="FFFFFF" w:themeFill="background1"/>
          </w:tcPr>
          <w:p w14:paraId="78EC8199"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037E1BB7" w14:textId="77777777" w:rsidTr="000953E2">
        <w:trPr>
          <w:cantSplit/>
        </w:trPr>
        <w:tc>
          <w:tcPr>
            <w:tcW w:w="573" w:type="pct"/>
            <w:shd w:val="clear" w:color="auto" w:fill="FFFFFF" w:themeFill="background1"/>
            <w:vAlign w:val="center"/>
          </w:tcPr>
          <w:p w14:paraId="199EE3F9"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shd w:val="clear" w:color="auto" w:fill="FFFFFF" w:themeFill="background1"/>
            <w:vAlign w:val="center"/>
          </w:tcPr>
          <w:p w14:paraId="7F9C7ADB" w14:textId="44FFD8F6" w:rsidR="00BE4479" w:rsidRPr="00EF6402" w:rsidRDefault="00BE4479" w:rsidP="00E0559E">
            <w:pPr>
              <w:widowControl w:val="0"/>
              <w:autoSpaceDE w:val="0"/>
              <w:autoSpaceDN w:val="0"/>
              <w:ind w:right="-2" w:firstLine="0"/>
              <w:jc w:val="left"/>
              <w:rPr>
                <w:color w:val="000000" w:themeColor="text1"/>
                <w:szCs w:val="24"/>
              </w:rPr>
            </w:pPr>
          </w:p>
        </w:tc>
        <w:tc>
          <w:tcPr>
            <w:tcW w:w="1239" w:type="pct"/>
            <w:shd w:val="clear" w:color="auto" w:fill="FFFFFF" w:themeFill="background1"/>
          </w:tcPr>
          <w:p w14:paraId="312214A0"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23B450CD" w14:textId="77777777" w:rsidTr="000953E2">
        <w:trPr>
          <w:cantSplit/>
        </w:trPr>
        <w:tc>
          <w:tcPr>
            <w:tcW w:w="573" w:type="pct"/>
            <w:vAlign w:val="center"/>
          </w:tcPr>
          <w:p w14:paraId="17F9E9F0"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69906757" w14:textId="2633217F"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63D95590"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049420A9" w14:textId="77777777" w:rsidTr="000953E2">
        <w:trPr>
          <w:cantSplit/>
        </w:trPr>
        <w:tc>
          <w:tcPr>
            <w:tcW w:w="573" w:type="pct"/>
            <w:vAlign w:val="center"/>
          </w:tcPr>
          <w:p w14:paraId="578C99FE"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47FC9717" w14:textId="1298CD98"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403D23D3"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5AC433A7" w14:textId="77777777" w:rsidTr="000953E2">
        <w:trPr>
          <w:cantSplit/>
        </w:trPr>
        <w:tc>
          <w:tcPr>
            <w:tcW w:w="573" w:type="pct"/>
            <w:shd w:val="clear" w:color="auto" w:fill="FFFFFF" w:themeFill="background1"/>
            <w:vAlign w:val="center"/>
          </w:tcPr>
          <w:p w14:paraId="41B5A00D"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shd w:val="clear" w:color="auto" w:fill="FFFFFF" w:themeFill="background1"/>
            <w:vAlign w:val="center"/>
          </w:tcPr>
          <w:p w14:paraId="6FC9F673" w14:textId="0B140C80" w:rsidR="00BE4479" w:rsidRPr="00EF6402" w:rsidRDefault="00BE4479" w:rsidP="00E0559E">
            <w:pPr>
              <w:widowControl w:val="0"/>
              <w:autoSpaceDE w:val="0"/>
              <w:autoSpaceDN w:val="0"/>
              <w:ind w:right="-2" w:firstLine="0"/>
              <w:jc w:val="left"/>
              <w:rPr>
                <w:color w:val="000000" w:themeColor="text1"/>
                <w:szCs w:val="24"/>
              </w:rPr>
            </w:pPr>
          </w:p>
        </w:tc>
        <w:tc>
          <w:tcPr>
            <w:tcW w:w="1239" w:type="pct"/>
            <w:shd w:val="clear" w:color="auto" w:fill="FFFFFF" w:themeFill="background1"/>
          </w:tcPr>
          <w:p w14:paraId="320090EA"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5184E56F" w14:textId="77777777" w:rsidTr="000953E2">
        <w:trPr>
          <w:cantSplit/>
        </w:trPr>
        <w:tc>
          <w:tcPr>
            <w:tcW w:w="573" w:type="pct"/>
            <w:vAlign w:val="center"/>
          </w:tcPr>
          <w:p w14:paraId="33FE74EC"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43D840C0" w14:textId="1B303A88"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5A38D65F"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2EB8922D" w14:textId="77777777" w:rsidTr="000953E2">
        <w:trPr>
          <w:cantSplit/>
        </w:trPr>
        <w:tc>
          <w:tcPr>
            <w:tcW w:w="573" w:type="pct"/>
            <w:vAlign w:val="center"/>
          </w:tcPr>
          <w:p w14:paraId="7262B4E1"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4FC2089C" w14:textId="24423771"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61D11FA9"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A32ED93" w14:textId="77777777" w:rsidTr="000953E2">
        <w:trPr>
          <w:cantSplit/>
        </w:trPr>
        <w:tc>
          <w:tcPr>
            <w:tcW w:w="573" w:type="pct"/>
            <w:shd w:val="clear" w:color="auto" w:fill="FFFFFF" w:themeFill="background1"/>
            <w:vAlign w:val="center"/>
          </w:tcPr>
          <w:p w14:paraId="79CCA4E2"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shd w:val="clear" w:color="auto" w:fill="FFFFFF" w:themeFill="background1"/>
            <w:vAlign w:val="center"/>
          </w:tcPr>
          <w:p w14:paraId="3ADE5874" w14:textId="1B55C132" w:rsidR="00BE4479" w:rsidRPr="00EF6402" w:rsidRDefault="00BE4479" w:rsidP="00E0559E">
            <w:pPr>
              <w:widowControl w:val="0"/>
              <w:autoSpaceDE w:val="0"/>
              <w:autoSpaceDN w:val="0"/>
              <w:ind w:right="-2" w:firstLine="0"/>
              <w:jc w:val="left"/>
              <w:rPr>
                <w:color w:val="000000" w:themeColor="text1"/>
                <w:szCs w:val="24"/>
              </w:rPr>
            </w:pPr>
          </w:p>
        </w:tc>
        <w:tc>
          <w:tcPr>
            <w:tcW w:w="1239" w:type="pct"/>
            <w:shd w:val="clear" w:color="auto" w:fill="FFFFFF" w:themeFill="background1"/>
          </w:tcPr>
          <w:p w14:paraId="7EF438C6"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59A62CAF" w14:textId="77777777" w:rsidTr="000953E2">
        <w:trPr>
          <w:cantSplit/>
        </w:trPr>
        <w:tc>
          <w:tcPr>
            <w:tcW w:w="573" w:type="pct"/>
            <w:vAlign w:val="center"/>
          </w:tcPr>
          <w:p w14:paraId="0ED1251B"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0889244D" w14:textId="43E15828"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104246E3"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4D68F6A9" w14:textId="77777777" w:rsidTr="000953E2">
        <w:trPr>
          <w:cantSplit/>
        </w:trPr>
        <w:tc>
          <w:tcPr>
            <w:tcW w:w="573" w:type="pct"/>
            <w:vAlign w:val="center"/>
          </w:tcPr>
          <w:p w14:paraId="570D1495"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2BDB7E42" w14:textId="36FFCAD4"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1E87738F"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6FFDC2F1" w14:textId="77777777" w:rsidTr="000953E2">
        <w:trPr>
          <w:cantSplit/>
        </w:trPr>
        <w:tc>
          <w:tcPr>
            <w:tcW w:w="573" w:type="pct"/>
            <w:vAlign w:val="center"/>
          </w:tcPr>
          <w:p w14:paraId="4ECB96B2"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73611AAE" w14:textId="0E14E7C2"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6F497441"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35CFBF44" w14:textId="77777777" w:rsidTr="000953E2">
        <w:trPr>
          <w:cantSplit/>
        </w:trPr>
        <w:tc>
          <w:tcPr>
            <w:tcW w:w="573" w:type="pct"/>
            <w:shd w:val="clear" w:color="auto" w:fill="auto"/>
            <w:vAlign w:val="center"/>
          </w:tcPr>
          <w:p w14:paraId="752C95F4"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shd w:val="clear" w:color="auto" w:fill="auto"/>
            <w:vAlign w:val="center"/>
          </w:tcPr>
          <w:p w14:paraId="4A819BF7" w14:textId="530BAE8E" w:rsidR="00BE4479" w:rsidRPr="00EF6402" w:rsidRDefault="00BE4479" w:rsidP="00E0559E">
            <w:pPr>
              <w:widowControl w:val="0"/>
              <w:autoSpaceDE w:val="0"/>
              <w:autoSpaceDN w:val="0"/>
              <w:ind w:right="-2" w:firstLine="0"/>
              <w:jc w:val="left"/>
              <w:rPr>
                <w:color w:val="000000" w:themeColor="text1"/>
                <w:szCs w:val="24"/>
              </w:rPr>
            </w:pPr>
          </w:p>
        </w:tc>
        <w:tc>
          <w:tcPr>
            <w:tcW w:w="1239" w:type="pct"/>
            <w:shd w:val="clear" w:color="auto" w:fill="auto"/>
          </w:tcPr>
          <w:p w14:paraId="694922FA"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3CEFFC38" w14:textId="77777777" w:rsidTr="000953E2">
        <w:trPr>
          <w:cantSplit/>
        </w:trPr>
        <w:tc>
          <w:tcPr>
            <w:tcW w:w="573" w:type="pct"/>
            <w:shd w:val="clear" w:color="auto" w:fill="FFFFFF" w:themeFill="background1"/>
            <w:vAlign w:val="center"/>
          </w:tcPr>
          <w:p w14:paraId="7DE96380"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shd w:val="clear" w:color="auto" w:fill="FFFFFF" w:themeFill="background1"/>
            <w:vAlign w:val="center"/>
          </w:tcPr>
          <w:p w14:paraId="7D9B107F" w14:textId="02345674" w:rsidR="00BE4479" w:rsidRPr="00EF6402" w:rsidRDefault="00BE4479" w:rsidP="00E0559E">
            <w:pPr>
              <w:widowControl w:val="0"/>
              <w:autoSpaceDE w:val="0"/>
              <w:autoSpaceDN w:val="0"/>
              <w:ind w:right="-2" w:firstLine="0"/>
              <w:jc w:val="left"/>
              <w:rPr>
                <w:color w:val="000000" w:themeColor="text1"/>
                <w:szCs w:val="24"/>
              </w:rPr>
            </w:pPr>
          </w:p>
        </w:tc>
        <w:tc>
          <w:tcPr>
            <w:tcW w:w="1239" w:type="pct"/>
            <w:shd w:val="clear" w:color="auto" w:fill="FFFFFF" w:themeFill="background1"/>
          </w:tcPr>
          <w:p w14:paraId="40D4C0A9"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BD0627A" w14:textId="77777777" w:rsidTr="000953E2">
        <w:trPr>
          <w:cantSplit/>
        </w:trPr>
        <w:tc>
          <w:tcPr>
            <w:tcW w:w="573" w:type="pct"/>
            <w:vAlign w:val="center"/>
          </w:tcPr>
          <w:p w14:paraId="5DABCE9A"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2321D71E" w14:textId="2CE563F4"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64466653"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5415F281" w14:textId="77777777" w:rsidTr="000953E2">
        <w:trPr>
          <w:cantSplit/>
        </w:trPr>
        <w:tc>
          <w:tcPr>
            <w:tcW w:w="573" w:type="pct"/>
            <w:vAlign w:val="center"/>
          </w:tcPr>
          <w:p w14:paraId="045EEAD8"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48641225" w14:textId="773849E0" w:rsidR="00BE4479" w:rsidRPr="00EF6402" w:rsidRDefault="00BE4479" w:rsidP="00E0559E">
            <w:pPr>
              <w:ind w:right="-2" w:firstLine="0"/>
              <w:rPr>
                <w:color w:val="000000" w:themeColor="text1"/>
                <w:szCs w:val="24"/>
              </w:rPr>
            </w:pPr>
          </w:p>
        </w:tc>
        <w:tc>
          <w:tcPr>
            <w:tcW w:w="1239" w:type="pct"/>
          </w:tcPr>
          <w:p w14:paraId="4218FFB1"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3895972C" w14:textId="77777777" w:rsidTr="000953E2">
        <w:trPr>
          <w:cantSplit/>
        </w:trPr>
        <w:tc>
          <w:tcPr>
            <w:tcW w:w="573" w:type="pct"/>
            <w:shd w:val="clear" w:color="auto" w:fill="FFFFFF" w:themeFill="background1"/>
            <w:vAlign w:val="center"/>
          </w:tcPr>
          <w:p w14:paraId="69052A75"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shd w:val="clear" w:color="auto" w:fill="FFFFFF" w:themeFill="background1"/>
            <w:vAlign w:val="center"/>
          </w:tcPr>
          <w:p w14:paraId="063AC46B" w14:textId="45771D19" w:rsidR="00BE4479" w:rsidRPr="00EF6402" w:rsidRDefault="00BE4479" w:rsidP="00E0559E">
            <w:pPr>
              <w:ind w:right="-2" w:firstLine="0"/>
              <w:rPr>
                <w:bCs/>
                <w:color w:val="000000" w:themeColor="text1"/>
                <w:szCs w:val="24"/>
              </w:rPr>
            </w:pPr>
          </w:p>
        </w:tc>
        <w:tc>
          <w:tcPr>
            <w:tcW w:w="1239" w:type="pct"/>
            <w:shd w:val="clear" w:color="auto" w:fill="FFFFFF" w:themeFill="background1"/>
          </w:tcPr>
          <w:p w14:paraId="178DDE4B"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357DD6F3" w14:textId="77777777" w:rsidTr="000953E2">
        <w:trPr>
          <w:cantSplit/>
        </w:trPr>
        <w:tc>
          <w:tcPr>
            <w:tcW w:w="573" w:type="pct"/>
            <w:vAlign w:val="center"/>
          </w:tcPr>
          <w:p w14:paraId="5DD5481A"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5A3BF478" w14:textId="05A41257" w:rsidR="00BE4479" w:rsidRPr="00EF6402" w:rsidRDefault="00BE4479" w:rsidP="00E0559E">
            <w:pPr>
              <w:ind w:right="-2" w:firstLine="0"/>
              <w:contextualSpacing/>
              <w:rPr>
                <w:color w:val="000000" w:themeColor="text1"/>
                <w:szCs w:val="24"/>
              </w:rPr>
            </w:pPr>
          </w:p>
        </w:tc>
        <w:tc>
          <w:tcPr>
            <w:tcW w:w="1239" w:type="pct"/>
          </w:tcPr>
          <w:p w14:paraId="491E966E"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1AC90990" w14:textId="77777777" w:rsidTr="000953E2">
        <w:trPr>
          <w:cantSplit/>
        </w:trPr>
        <w:tc>
          <w:tcPr>
            <w:tcW w:w="573" w:type="pct"/>
            <w:vAlign w:val="center"/>
          </w:tcPr>
          <w:p w14:paraId="37ABEBB7"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597E913D" w14:textId="0260474F"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6796AF1E"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3164A3DC" w14:textId="77777777" w:rsidTr="000953E2">
        <w:trPr>
          <w:cantSplit/>
        </w:trPr>
        <w:tc>
          <w:tcPr>
            <w:tcW w:w="573" w:type="pct"/>
            <w:vAlign w:val="center"/>
          </w:tcPr>
          <w:p w14:paraId="2D808FDD"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381BCDC1" w14:textId="429C61EA"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1DB12EFF"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0573A1C6" w14:textId="77777777" w:rsidTr="000953E2">
        <w:trPr>
          <w:cantSplit/>
        </w:trPr>
        <w:tc>
          <w:tcPr>
            <w:tcW w:w="573" w:type="pct"/>
            <w:vAlign w:val="center"/>
          </w:tcPr>
          <w:p w14:paraId="7CEF03BD"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786F5B2C" w14:textId="04651B0A" w:rsidR="00BE4479" w:rsidRPr="00EF6402" w:rsidRDefault="00BE4479" w:rsidP="00E0559E">
            <w:pPr>
              <w:ind w:right="-2" w:firstLine="0"/>
              <w:rPr>
                <w:color w:val="000000" w:themeColor="text1"/>
                <w:szCs w:val="24"/>
              </w:rPr>
            </w:pPr>
          </w:p>
        </w:tc>
        <w:tc>
          <w:tcPr>
            <w:tcW w:w="1239" w:type="pct"/>
          </w:tcPr>
          <w:p w14:paraId="6309AE61"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23ACEAD5" w14:textId="77777777" w:rsidTr="000953E2">
        <w:trPr>
          <w:cantSplit/>
        </w:trPr>
        <w:tc>
          <w:tcPr>
            <w:tcW w:w="573" w:type="pct"/>
            <w:vAlign w:val="center"/>
          </w:tcPr>
          <w:p w14:paraId="4011D6F0"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076F7CE6" w14:textId="35CB0E9F" w:rsidR="00BE4479" w:rsidRPr="00EF6402" w:rsidRDefault="00BE4479" w:rsidP="00E0559E">
            <w:pPr>
              <w:widowControl w:val="0"/>
              <w:ind w:right="-2" w:firstLine="0"/>
              <w:rPr>
                <w:bCs/>
                <w:color w:val="000000" w:themeColor="text1"/>
                <w:szCs w:val="24"/>
              </w:rPr>
            </w:pPr>
          </w:p>
        </w:tc>
        <w:tc>
          <w:tcPr>
            <w:tcW w:w="1239" w:type="pct"/>
          </w:tcPr>
          <w:p w14:paraId="5B173083"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12F30A8E" w14:textId="77777777" w:rsidTr="000953E2">
        <w:trPr>
          <w:cantSplit/>
        </w:trPr>
        <w:tc>
          <w:tcPr>
            <w:tcW w:w="573" w:type="pct"/>
            <w:vAlign w:val="center"/>
          </w:tcPr>
          <w:p w14:paraId="3BB9ADAB"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5D484D1D" w14:textId="49FCC83F" w:rsidR="00BE4479" w:rsidRPr="00EF6402" w:rsidRDefault="00BE4479" w:rsidP="00E0559E">
            <w:pPr>
              <w:pStyle w:val="a4"/>
              <w:widowControl w:val="0"/>
              <w:shd w:val="clear" w:color="auto" w:fill="FFFFFF"/>
              <w:tabs>
                <w:tab w:val="left" w:pos="426"/>
                <w:tab w:val="left" w:pos="1134"/>
              </w:tabs>
              <w:ind w:left="0" w:right="-2" w:firstLine="0"/>
              <w:rPr>
                <w:color w:val="000000" w:themeColor="text1"/>
                <w:szCs w:val="24"/>
              </w:rPr>
            </w:pPr>
          </w:p>
        </w:tc>
        <w:tc>
          <w:tcPr>
            <w:tcW w:w="1239" w:type="pct"/>
          </w:tcPr>
          <w:p w14:paraId="39C34321"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2CC67639" w14:textId="77777777" w:rsidTr="000953E2">
        <w:trPr>
          <w:cantSplit/>
        </w:trPr>
        <w:tc>
          <w:tcPr>
            <w:tcW w:w="573" w:type="pct"/>
            <w:vAlign w:val="center"/>
          </w:tcPr>
          <w:p w14:paraId="10E89A98"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tcPr>
          <w:p w14:paraId="467F64C1" w14:textId="019AF49A"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2049080C"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077B541" w14:textId="77777777" w:rsidTr="000953E2">
        <w:trPr>
          <w:cantSplit/>
        </w:trPr>
        <w:tc>
          <w:tcPr>
            <w:tcW w:w="573" w:type="pct"/>
            <w:vAlign w:val="center"/>
          </w:tcPr>
          <w:p w14:paraId="54B23595"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53BE7CE7" w14:textId="30A67803"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4DCA99B6"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240DCEFA" w14:textId="77777777" w:rsidTr="000953E2">
        <w:trPr>
          <w:cantSplit/>
        </w:trPr>
        <w:tc>
          <w:tcPr>
            <w:tcW w:w="573" w:type="pct"/>
            <w:vAlign w:val="center"/>
          </w:tcPr>
          <w:p w14:paraId="3B716C29"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tcPr>
          <w:p w14:paraId="094F29F4" w14:textId="7D56CA2D"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3D092CF0"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15CC6202" w14:textId="77777777" w:rsidTr="000953E2">
        <w:trPr>
          <w:cantSplit/>
        </w:trPr>
        <w:tc>
          <w:tcPr>
            <w:tcW w:w="573" w:type="pct"/>
            <w:vAlign w:val="center"/>
          </w:tcPr>
          <w:p w14:paraId="40CA13DA"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23687387" w14:textId="059729CF"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7924DA01"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5CE144C6" w14:textId="77777777" w:rsidTr="000953E2">
        <w:trPr>
          <w:cantSplit/>
        </w:trPr>
        <w:tc>
          <w:tcPr>
            <w:tcW w:w="573" w:type="pct"/>
            <w:vAlign w:val="center"/>
          </w:tcPr>
          <w:p w14:paraId="5CD8B420"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008321D2" w14:textId="132B930A"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41B521DF"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29168617" w14:textId="77777777" w:rsidTr="000953E2">
        <w:trPr>
          <w:cantSplit/>
        </w:trPr>
        <w:tc>
          <w:tcPr>
            <w:tcW w:w="573" w:type="pct"/>
            <w:shd w:val="clear" w:color="auto" w:fill="FFFFFF" w:themeFill="background1"/>
            <w:vAlign w:val="center"/>
          </w:tcPr>
          <w:p w14:paraId="4918404A"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shd w:val="clear" w:color="auto" w:fill="FFFFFF" w:themeFill="background1"/>
            <w:vAlign w:val="center"/>
          </w:tcPr>
          <w:p w14:paraId="426720FD" w14:textId="09B499E3" w:rsidR="00BE4479" w:rsidRPr="00EF6402" w:rsidRDefault="00BE4479" w:rsidP="00E0559E">
            <w:pPr>
              <w:ind w:right="-2" w:firstLine="0"/>
              <w:rPr>
                <w:bCs/>
                <w:color w:val="000000" w:themeColor="text1"/>
                <w:szCs w:val="24"/>
              </w:rPr>
            </w:pPr>
          </w:p>
        </w:tc>
        <w:tc>
          <w:tcPr>
            <w:tcW w:w="1239" w:type="pct"/>
            <w:shd w:val="clear" w:color="auto" w:fill="FFFFFF" w:themeFill="background1"/>
          </w:tcPr>
          <w:p w14:paraId="0969560A"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449479E0" w14:textId="77777777" w:rsidTr="000953E2">
        <w:trPr>
          <w:cantSplit/>
        </w:trPr>
        <w:tc>
          <w:tcPr>
            <w:tcW w:w="573" w:type="pct"/>
            <w:vAlign w:val="center"/>
          </w:tcPr>
          <w:p w14:paraId="6022ECA1"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36DCD93F" w14:textId="7080563B" w:rsidR="00BE4479" w:rsidRPr="00AD1411" w:rsidRDefault="00BE4479" w:rsidP="00E0559E">
            <w:pPr>
              <w:widowControl w:val="0"/>
              <w:autoSpaceDE w:val="0"/>
              <w:autoSpaceDN w:val="0"/>
              <w:ind w:right="-2" w:firstLine="0"/>
              <w:jc w:val="left"/>
              <w:rPr>
                <w:bCs/>
                <w:color w:val="000000" w:themeColor="text1"/>
                <w:szCs w:val="24"/>
              </w:rPr>
            </w:pPr>
          </w:p>
        </w:tc>
        <w:tc>
          <w:tcPr>
            <w:tcW w:w="1239" w:type="pct"/>
          </w:tcPr>
          <w:p w14:paraId="518709EC"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10EEDE6E" w14:textId="77777777" w:rsidTr="000953E2">
        <w:trPr>
          <w:cantSplit/>
        </w:trPr>
        <w:tc>
          <w:tcPr>
            <w:tcW w:w="573" w:type="pct"/>
            <w:vAlign w:val="center"/>
          </w:tcPr>
          <w:p w14:paraId="0F1469BC"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1D28FF3B" w14:textId="0678FB31"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48D43B2C"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0793D428" w14:textId="77777777" w:rsidTr="000953E2">
        <w:trPr>
          <w:cantSplit/>
        </w:trPr>
        <w:tc>
          <w:tcPr>
            <w:tcW w:w="573" w:type="pct"/>
            <w:vAlign w:val="center"/>
          </w:tcPr>
          <w:p w14:paraId="36D7D477"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10FE9D0B" w14:textId="6A492DB0"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12DB713C"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4CB67798" w14:textId="77777777" w:rsidTr="000953E2">
        <w:trPr>
          <w:cantSplit/>
        </w:trPr>
        <w:tc>
          <w:tcPr>
            <w:tcW w:w="573" w:type="pct"/>
            <w:vAlign w:val="center"/>
          </w:tcPr>
          <w:p w14:paraId="4D3EAF57"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78D967E8" w14:textId="146A9D32"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47741E2D"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44CC9B6A" w14:textId="77777777" w:rsidTr="000953E2">
        <w:trPr>
          <w:cantSplit/>
        </w:trPr>
        <w:tc>
          <w:tcPr>
            <w:tcW w:w="573" w:type="pct"/>
            <w:vAlign w:val="center"/>
          </w:tcPr>
          <w:p w14:paraId="0F16D47E"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79E2AA2E" w14:textId="591D3BFD"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07A7A0B3"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60C8258" w14:textId="77777777" w:rsidTr="000953E2">
        <w:trPr>
          <w:cantSplit/>
        </w:trPr>
        <w:tc>
          <w:tcPr>
            <w:tcW w:w="573" w:type="pct"/>
            <w:vAlign w:val="center"/>
          </w:tcPr>
          <w:p w14:paraId="787307AC" w14:textId="77777777" w:rsidR="00BE4479" w:rsidRPr="00EF6402"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6FFA4D57" w14:textId="519334EC" w:rsidR="00BE4479" w:rsidRPr="00EF6402" w:rsidRDefault="00BE4479" w:rsidP="00E0559E">
            <w:pPr>
              <w:widowControl w:val="0"/>
              <w:autoSpaceDE w:val="0"/>
              <w:autoSpaceDN w:val="0"/>
              <w:ind w:right="-2" w:firstLine="0"/>
              <w:jc w:val="left"/>
              <w:rPr>
                <w:color w:val="000000" w:themeColor="text1"/>
                <w:szCs w:val="24"/>
              </w:rPr>
            </w:pPr>
          </w:p>
        </w:tc>
        <w:tc>
          <w:tcPr>
            <w:tcW w:w="1239" w:type="pct"/>
          </w:tcPr>
          <w:p w14:paraId="7075E62F"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0BFA4DD9" w14:textId="77777777" w:rsidTr="000953E2">
        <w:trPr>
          <w:cantSplit/>
        </w:trPr>
        <w:tc>
          <w:tcPr>
            <w:tcW w:w="573" w:type="pct"/>
            <w:vAlign w:val="center"/>
          </w:tcPr>
          <w:p w14:paraId="58F1721D" w14:textId="77777777" w:rsidR="00BE4479" w:rsidRPr="00AD1411"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41B39E06" w14:textId="17621DAD" w:rsidR="00BE4479" w:rsidRPr="00AD1411" w:rsidRDefault="00BE4479" w:rsidP="00E0559E">
            <w:pPr>
              <w:widowControl w:val="0"/>
              <w:autoSpaceDE w:val="0"/>
              <w:autoSpaceDN w:val="0"/>
              <w:ind w:right="-2" w:firstLine="0"/>
              <w:jc w:val="left"/>
              <w:rPr>
                <w:color w:val="000000" w:themeColor="text1"/>
                <w:szCs w:val="24"/>
              </w:rPr>
            </w:pPr>
          </w:p>
        </w:tc>
        <w:tc>
          <w:tcPr>
            <w:tcW w:w="1239" w:type="pct"/>
          </w:tcPr>
          <w:p w14:paraId="22C21DB4"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5713D104" w14:textId="77777777" w:rsidTr="000953E2">
        <w:trPr>
          <w:cantSplit/>
        </w:trPr>
        <w:tc>
          <w:tcPr>
            <w:tcW w:w="573" w:type="pct"/>
            <w:vAlign w:val="center"/>
          </w:tcPr>
          <w:p w14:paraId="1C892DF0" w14:textId="77777777" w:rsidR="00BE4479" w:rsidRPr="00AD1411"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55B41B31" w14:textId="2A192474" w:rsidR="00BE4479" w:rsidRPr="00AD1411" w:rsidRDefault="00BE4479" w:rsidP="00E0559E">
            <w:pPr>
              <w:widowControl w:val="0"/>
              <w:autoSpaceDE w:val="0"/>
              <w:autoSpaceDN w:val="0"/>
              <w:ind w:right="-2" w:firstLine="0"/>
              <w:jc w:val="left"/>
              <w:rPr>
                <w:color w:val="000000" w:themeColor="text1"/>
                <w:szCs w:val="24"/>
              </w:rPr>
            </w:pPr>
          </w:p>
        </w:tc>
        <w:tc>
          <w:tcPr>
            <w:tcW w:w="1239" w:type="pct"/>
          </w:tcPr>
          <w:p w14:paraId="7983F9D1"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2773848D" w14:textId="77777777" w:rsidTr="000953E2">
        <w:trPr>
          <w:cantSplit/>
        </w:trPr>
        <w:tc>
          <w:tcPr>
            <w:tcW w:w="573" w:type="pct"/>
            <w:vAlign w:val="center"/>
          </w:tcPr>
          <w:p w14:paraId="2E467DAA" w14:textId="77777777" w:rsidR="00BE4479" w:rsidRPr="00AD1411"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614FBC38" w14:textId="21984F3C" w:rsidR="00BE4479" w:rsidRPr="00AD1411" w:rsidRDefault="00BE4479" w:rsidP="00E0559E">
            <w:pPr>
              <w:widowControl w:val="0"/>
              <w:autoSpaceDE w:val="0"/>
              <w:autoSpaceDN w:val="0"/>
              <w:ind w:right="-2" w:firstLine="0"/>
              <w:jc w:val="left"/>
              <w:rPr>
                <w:color w:val="000000" w:themeColor="text1"/>
                <w:szCs w:val="24"/>
              </w:rPr>
            </w:pPr>
          </w:p>
        </w:tc>
        <w:tc>
          <w:tcPr>
            <w:tcW w:w="1239" w:type="pct"/>
          </w:tcPr>
          <w:p w14:paraId="4AF4ABE6"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5EE0269" w14:textId="77777777" w:rsidTr="000953E2">
        <w:trPr>
          <w:cantSplit/>
        </w:trPr>
        <w:tc>
          <w:tcPr>
            <w:tcW w:w="573" w:type="pct"/>
            <w:vAlign w:val="center"/>
          </w:tcPr>
          <w:p w14:paraId="15B0E194" w14:textId="77777777" w:rsidR="00BE4479" w:rsidRPr="00AD1411"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3DCAA1C3" w14:textId="6B246325" w:rsidR="00BE4479" w:rsidRPr="00AD1411" w:rsidRDefault="00BE4479" w:rsidP="00E0559E">
            <w:pPr>
              <w:widowControl w:val="0"/>
              <w:autoSpaceDE w:val="0"/>
              <w:autoSpaceDN w:val="0"/>
              <w:ind w:right="-2" w:firstLine="0"/>
              <w:jc w:val="left"/>
              <w:rPr>
                <w:color w:val="000000" w:themeColor="text1"/>
                <w:szCs w:val="24"/>
              </w:rPr>
            </w:pPr>
          </w:p>
        </w:tc>
        <w:tc>
          <w:tcPr>
            <w:tcW w:w="1239" w:type="pct"/>
          </w:tcPr>
          <w:p w14:paraId="21AC9C1E"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A7A8D72" w14:textId="77777777" w:rsidTr="000953E2">
        <w:trPr>
          <w:cantSplit/>
        </w:trPr>
        <w:tc>
          <w:tcPr>
            <w:tcW w:w="573" w:type="pct"/>
            <w:vAlign w:val="center"/>
          </w:tcPr>
          <w:p w14:paraId="46DF7C57" w14:textId="77777777" w:rsidR="00BE4479" w:rsidRPr="00AD1411"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06B1FBBD" w14:textId="6DFC850A" w:rsidR="00BE4479" w:rsidRPr="00AD1411" w:rsidRDefault="00BE4479" w:rsidP="00E0559E">
            <w:pPr>
              <w:widowControl w:val="0"/>
              <w:autoSpaceDE w:val="0"/>
              <w:autoSpaceDN w:val="0"/>
              <w:ind w:right="-2" w:firstLine="0"/>
              <w:jc w:val="left"/>
              <w:rPr>
                <w:color w:val="000000" w:themeColor="text1"/>
                <w:szCs w:val="24"/>
              </w:rPr>
            </w:pPr>
          </w:p>
        </w:tc>
        <w:tc>
          <w:tcPr>
            <w:tcW w:w="1239" w:type="pct"/>
          </w:tcPr>
          <w:p w14:paraId="751324E0"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6ED7DDCD" w14:textId="77777777" w:rsidTr="000953E2">
        <w:trPr>
          <w:cantSplit/>
        </w:trPr>
        <w:tc>
          <w:tcPr>
            <w:tcW w:w="573" w:type="pct"/>
            <w:vAlign w:val="center"/>
          </w:tcPr>
          <w:p w14:paraId="4A915A28" w14:textId="77777777" w:rsidR="00BE4479" w:rsidRPr="00AD1411"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453C813B" w14:textId="0B88C18E" w:rsidR="00BE4479" w:rsidRPr="00AD1411" w:rsidRDefault="00BE4479" w:rsidP="00E0559E">
            <w:pPr>
              <w:widowControl w:val="0"/>
              <w:shd w:val="clear" w:color="auto" w:fill="FFFFFF"/>
              <w:tabs>
                <w:tab w:val="left" w:pos="426"/>
              </w:tabs>
              <w:ind w:right="-2" w:firstLine="0"/>
              <w:rPr>
                <w:color w:val="000000" w:themeColor="text1"/>
                <w:szCs w:val="24"/>
              </w:rPr>
            </w:pPr>
          </w:p>
        </w:tc>
        <w:tc>
          <w:tcPr>
            <w:tcW w:w="1239" w:type="pct"/>
          </w:tcPr>
          <w:p w14:paraId="3D367FF6"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6B2DFC75" w14:textId="77777777" w:rsidTr="000953E2">
        <w:trPr>
          <w:cantSplit/>
        </w:trPr>
        <w:tc>
          <w:tcPr>
            <w:tcW w:w="573" w:type="pct"/>
            <w:vAlign w:val="center"/>
          </w:tcPr>
          <w:p w14:paraId="6A64EEB7" w14:textId="77777777" w:rsidR="00BE4479" w:rsidRPr="00AD1411"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3D26DC64" w14:textId="18760DE0" w:rsidR="00BE4479" w:rsidRPr="00AD1411" w:rsidRDefault="00BE4479" w:rsidP="00E0559E">
            <w:pPr>
              <w:widowControl w:val="0"/>
              <w:tabs>
                <w:tab w:val="left" w:pos="426"/>
              </w:tabs>
              <w:ind w:right="-2" w:firstLine="0"/>
              <w:rPr>
                <w:color w:val="000000" w:themeColor="text1"/>
                <w:szCs w:val="24"/>
              </w:rPr>
            </w:pPr>
          </w:p>
        </w:tc>
        <w:tc>
          <w:tcPr>
            <w:tcW w:w="1239" w:type="pct"/>
          </w:tcPr>
          <w:p w14:paraId="16E1B01D"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12E94E5D" w14:textId="77777777" w:rsidTr="000953E2">
        <w:trPr>
          <w:cantSplit/>
        </w:trPr>
        <w:tc>
          <w:tcPr>
            <w:tcW w:w="573" w:type="pct"/>
            <w:vAlign w:val="center"/>
          </w:tcPr>
          <w:p w14:paraId="5E3B0FFC" w14:textId="77777777" w:rsidR="00BE4479" w:rsidRPr="00AD1411"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1AE11D93" w14:textId="03FF0114" w:rsidR="00BE4479" w:rsidRPr="00AD1411" w:rsidRDefault="00BE4479" w:rsidP="00E0559E">
            <w:pPr>
              <w:widowControl w:val="0"/>
              <w:autoSpaceDE w:val="0"/>
              <w:autoSpaceDN w:val="0"/>
              <w:ind w:right="-2" w:firstLine="0"/>
              <w:jc w:val="left"/>
              <w:rPr>
                <w:color w:val="000000" w:themeColor="text1"/>
                <w:szCs w:val="24"/>
              </w:rPr>
            </w:pPr>
          </w:p>
        </w:tc>
        <w:tc>
          <w:tcPr>
            <w:tcW w:w="1239" w:type="pct"/>
          </w:tcPr>
          <w:p w14:paraId="493860E0"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2ED12D19" w14:textId="77777777" w:rsidTr="000953E2">
        <w:trPr>
          <w:cantSplit/>
        </w:trPr>
        <w:tc>
          <w:tcPr>
            <w:tcW w:w="573" w:type="pct"/>
            <w:shd w:val="clear" w:color="auto" w:fill="FFFFFF" w:themeFill="background1"/>
            <w:vAlign w:val="center"/>
          </w:tcPr>
          <w:p w14:paraId="1B700939" w14:textId="77777777" w:rsidR="00BE4479" w:rsidRPr="00AD1411" w:rsidRDefault="00BE4479" w:rsidP="00E0559E">
            <w:pPr>
              <w:numPr>
                <w:ilvl w:val="0"/>
                <w:numId w:val="1"/>
              </w:numPr>
              <w:ind w:left="0" w:right="-2" w:firstLine="0"/>
              <w:contextualSpacing/>
              <w:jc w:val="center"/>
              <w:rPr>
                <w:color w:val="000000" w:themeColor="text1"/>
                <w:szCs w:val="24"/>
              </w:rPr>
            </w:pPr>
          </w:p>
        </w:tc>
        <w:tc>
          <w:tcPr>
            <w:tcW w:w="3188" w:type="pct"/>
            <w:shd w:val="clear" w:color="auto" w:fill="FFFFFF" w:themeFill="background1"/>
            <w:vAlign w:val="center"/>
          </w:tcPr>
          <w:p w14:paraId="341E9577" w14:textId="68D9004E" w:rsidR="00BE4479" w:rsidRPr="00AD1411" w:rsidRDefault="00BE4479" w:rsidP="00E0559E">
            <w:pPr>
              <w:widowControl w:val="0"/>
              <w:autoSpaceDE w:val="0"/>
              <w:autoSpaceDN w:val="0"/>
              <w:ind w:right="-2" w:firstLine="0"/>
              <w:jc w:val="left"/>
              <w:rPr>
                <w:color w:val="000000" w:themeColor="text1"/>
                <w:szCs w:val="24"/>
              </w:rPr>
            </w:pPr>
          </w:p>
        </w:tc>
        <w:tc>
          <w:tcPr>
            <w:tcW w:w="1239" w:type="pct"/>
            <w:shd w:val="clear" w:color="auto" w:fill="FFFFFF" w:themeFill="background1"/>
          </w:tcPr>
          <w:p w14:paraId="1458D432"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BE4479" w:rsidRPr="00EF6402" w14:paraId="78962D85" w14:textId="77777777" w:rsidTr="000953E2">
        <w:trPr>
          <w:cantSplit/>
        </w:trPr>
        <w:tc>
          <w:tcPr>
            <w:tcW w:w="573" w:type="pct"/>
            <w:vAlign w:val="center"/>
          </w:tcPr>
          <w:p w14:paraId="29BBF4FF" w14:textId="77777777" w:rsidR="00BE4479" w:rsidRPr="00AD1411" w:rsidRDefault="00BE4479" w:rsidP="00E0559E">
            <w:pPr>
              <w:numPr>
                <w:ilvl w:val="0"/>
                <w:numId w:val="1"/>
              </w:numPr>
              <w:ind w:left="0" w:right="-2" w:firstLine="0"/>
              <w:contextualSpacing/>
              <w:jc w:val="center"/>
              <w:rPr>
                <w:color w:val="000000" w:themeColor="text1"/>
                <w:szCs w:val="24"/>
              </w:rPr>
            </w:pPr>
          </w:p>
        </w:tc>
        <w:tc>
          <w:tcPr>
            <w:tcW w:w="3188" w:type="pct"/>
            <w:vAlign w:val="center"/>
          </w:tcPr>
          <w:p w14:paraId="2AB2971B" w14:textId="67ED9856" w:rsidR="00BE4479" w:rsidRPr="00AD1411" w:rsidRDefault="00BE4479" w:rsidP="00E0559E">
            <w:pPr>
              <w:widowControl w:val="0"/>
              <w:autoSpaceDE w:val="0"/>
              <w:autoSpaceDN w:val="0"/>
              <w:ind w:right="-2" w:firstLine="0"/>
              <w:jc w:val="left"/>
              <w:rPr>
                <w:color w:val="000000" w:themeColor="text1"/>
                <w:szCs w:val="24"/>
              </w:rPr>
            </w:pPr>
          </w:p>
        </w:tc>
        <w:tc>
          <w:tcPr>
            <w:tcW w:w="1239" w:type="pct"/>
          </w:tcPr>
          <w:p w14:paraId="205BB0B1" w14:textId="77777777" w:rsidR="00BE4479" w:rsidRPr="00EF6402" w:rsidRDefault="00BE4479" w:rsidP="00E0559E">
            <w:pPr>
              <w:ind w:right="-2" w:firstLine="0"/>
              <w:contextualSpacing/>
              <w:jc w:val="center"/>
              <w:rPr>
                <w:color w:val="000000" w:themeColor="text1"/>
                <w:szCs w:val="24"/>
              </w:rPr>
            </w:pPr>
            <w:r w:rsidRPr="00EF6402">
              <w:rPr>
                <w:color w:val="000000" w:themeColor="text1"/>
                <w:szCs w:val="24"/>
              </w:rPr>
              <w:t>1 балл</w:t>
            </w:r>
          </w:p>
        </w:tc>
      </w:tr>
      <w:tr w:rsidR="00A24F27" w:rsidRPr="00EF6402" w14:paraId="0D858BC4" w14:textId="77777777" w:rsidTr="000953E2">
        <w:trPr>
          <w:cantSplit/>
        </w:trPr>
        <w:tc>
          <w:tcPr>
            <w:tcW w:w="573" w:type="pct"/>
            <w:vAlign w:val="center"/>
          </w:tcPr>
          <w:p w14:paraId="345D4280" w14:textId="77777777" w:rsidR="00A24F27" w:rsidRPr="00AD1411" w:rsidRDefault="00A24F27" w:rsidP="00E0559E">
            <w:pPr>
              <w:numPr>
                <w:ilvl w:val="0"/>
                <w:numId w:val="1"/>
              </w:numPr>
              <w:ind w:left="0" w:right="-2" w:firstLine="0"/>
              <w:contextualSpacing/>
              <w:jc w:val="center"/>
              <w:rPr>
                <w:color w:val="000000" w:themeColor="text1"/>
                <w:szCs w:val="24"/>
              </w:rPr>
            </w:pPr>
          </w:p>
        </w:tc>
        <w:tc>
          <w:tcPr>
            <w:tcW w:w="3188" w:type="pct"/>
            <w:vAlign w:val="center"/>
          </w:tcPr>
          <w:p w14:paraId="78CCF3A6" w14:textId="20F9F994" w:rsidR="00A24F27" w:rsidRPr="00AD1411" w:rsidRDefault="00A24F27" w:rsidP="00E0559E">
            <w:pPr>
              <w:widowControl w:val="0"/>
              <w:autoSpaceDE w:val="0"/>
              <w:autoSpaceDN w:val="0"/>
              <w:ind w:right="-2" w:firstLine="0"/>
              <w:jc w:val="left"/>
              <w:rPr>
                <w:color w:val="000000" w:themeColor="text1"/>
                <w:szCs w:val="24"/>
              </w:rPr>
            </w:pPr>
          </w:p>
        </w:tc>
        <w:tc>
          <w:tcPr>
            <w:tcW w:w="1239" w:type="pct"/>
          </w:tcPr>
          <w:p w14:paraId="69AC2E9F" w14:textId="77777777" w:rsidR="00A24F27" w:rsidRPr="00EF6402" w:rsidRDefault="00A24F27" w:rsidP="00E0559E">
            <w:pPr>
              <w:ind w:right="-2" w:firstLine="0"/>
              <w:contextualSpacing/>
              <w:jc w:val="center"/>
              <w:rPr>
                <w:color w:val="000000" w:themeColor="text1"/>
                <w:szCs w:val="24"/>
              </w:rPr>
            </w:pPr>
            <w:r w:rsidRPr="00EF6402">
              <w:rPr>
                <w:color w:val="000000" w:themeColor="text1"/>
                <w:szCs w:val="24"/>
              </w:rPr>
              <w:t>1 балл</w:t>
            </w:r>
          </w:p>
        </w:tc>
      </w:tr>
      <w:tr w:rsidR="00A24F27" w:rsidRPr="00EF6402" w14:paraId="66508334" w14:textId="77777777" w:rsidTr="000953E2">
        <w:trPr>
          <w:cantSplit/>
        </w:trPr>
        <w:tc>
          <w:tcPr>
            <w:tcW w:w="573" w:type="pct"/>
            <w:vAlign w:val="center"/>
          </w:tcPr>
          <w:p w14:paraId="574F974C" w14:textId="77777777" w:rsidR="00A24F27" w:rsidRPr="00AD1411" w:rsidRDefault="00A24F27" w:rsidP="00E0559E">
            <w:pPr>
              <w:numPr>
                <w:ilvl w:val="0"/>
                <w:numId w:val="1"/>
              </w:numPr>
              <w:ind w:left="0" w:right="-2" w:firstLine="0"/>
              <w:contextualSpacing/>
              <w:jc w:val="center"/>
              <w:rPr>
                <w:color w:val="000000" w:themeColor="text1"/>
                <w:szCs w:val="24"/>
              </w:rPr>
            </w:pPr>
          </w:p>
        </w:tc>
        <w:tc>
          <w:tcPr>
            <w:tcW w:w="3188" w:type="pct"/>
            <w:vAlign w:val="center"/>
          </w:tcPr>
          <w:p w14:paraId="236C282F" w14:textId="30E8708B" w:rsidR="00A24F27" w:rsidRPr="00AD1411" w:rsidRDefault="00A24F27" w:rsidP="00E0559E">
            <w:pPr>
              <w:widowControl w:val="0"/>
              <w:autoSpaceDE w:val="0"/>
              <w:autoSpaceDN w:val="0"/>
              <w:ind w:right="-2" w:firstLine="0"/>
              <w:jc w:val="left"/>
              <w:rPr>
                <w:color w:val="000000" w:themeColor="text1"/>
                <w:szCs w:val="24"/>
              </w:rPr>
            </w:pPr>
          </w:p>
        </w:tc>
        <w:tc>
          <w:tcPr>
            <w:tcW w:w="1239" w:type="pct"/>
          </w:tcPr>
          <w:p w14:paraId="074E6A4B" w14:textId="77777777" w:rsidR="00A24F27" w:rsidRPr="00EF6402" w:rsidRDefault="00A24F27" w:rsidP="00E0559E">
            <w:pPr>
              <w:ind w:right="-2" w:firstLine="0"/>
              <w:contextualSpacing/>
              <w:jc w:val="center"/>
              <w:rPr>
                <w:color w:val="000000" w:themeColor="text1"/>
                <w:szCs w:val="24"/>
              </w:rPr>
            </w:pPr>
            <w:r w:rsidRPr="00EF6402">
              <w:rPr>
                <w:color w:val="000000" w:themeColor="text1"/>
                <w:szCs w:val="24"/>
              </w:rPr>
              <w:t>1 балл</w:t>
            </w:r>
          </w:p>
        </w:tc>
      </w:tr>
      <w:tr w:rsidR="00A24F27" w:rsidRPr="00EF6402" w14:paraId="44037BE9" w14:textId="77777777" w:rsidTr="000953E2">
        <w:trPr>
          <w:cantSplit/>
        </w:trPr>
        <w:tc>
          <w:tcPr>
            <w:tcW w:w="573" w:type="pct"/>
            <w:vAlign w:val="center"/>
          </w:tcPr>
          <w:p w14:paraId="39C6586E" w14:textId="77777777" w:rsidR="00A24F27" w:rsidRPr="00AD1411" w:rsidRDefault="00A24F27" w:rsidP="00E0559E">
            <w:pPr>
              <w:numPr>
                <w:ilvl w:val="0"/>
                <w:numId w:val="1"/>
              </w:numPr>
              <w:ind w:left="0" w:right="-2" w:firstLine="0"/>
              <w:contextualSpacing/>
              <w:jc w:val="center"/>
              <w:rPr>
                <w:color w:val="000000" w:themeColor="text1"/>
                <w:szCs w:val="24"/>
              </w:rPr>
            </w:pPr>
          </w:p>
        </w:tc>
        <w:tc>
          <w:tcPr>
            <w:tcW w:w="3188" w:type="pct"/>
            <w:vAlign w:val="center"/>
          </w:tcPr>
          <w:p w14:paraId="093B3514" w14:textId="60324CCD" w:rsidR="00A24F27" w:rsidRPr="00AD1411" w:rsidRDefault="00A24F27" w:rsidP="00E0559E">
            <w:pPr>
              <w:widowControl w:val="0"/>
              <w:autoSpaceDE w:val="0"/>
              <w:autoSpaceDN w:val="0"/>
              <w:ind w:right="-2" w:firstLine="0"/>
              <w:jc w:val="left"/>
              <w:rPr>
                <w:color w:val="000000" w:themeColor="text1"/>
                <w:szCs w:val="24"/>
              </w:rPr>
            </w:pPr>
          </w:p>
        </w:tc>
        <w:tc>
          <w:tcPr>
            <w:tcW w:w="1239" w:type="pct"/>
          </w:tcPr>
          <w:p w14:paraId="3F6FEDD3" w14:textId="77777777" w:rsidR="00A24F27" w:rsidRPr="00EF6402" w:rsidRDefault="00A24F27" w:rsidP="00E0559E">
            <w:pPr>
              <w:ind w:right="-2" w:firstLine="0"/>
              <w:contextualSpacing/>
              <w:jc w:val="center"/>
              <w:rPr>
                <w:color w:val="000000" w:themeColor="text1"/>
                <w:szCs w:val="24"/>
              </w:rPr>
            </w:pPr>
            <w:r w:rsidRPr="00EF6402">
              <w:rPr>
                <w:color w:val="000000" w:themeColor="text1"/>
                <w:szCs w:val="24"/>
              </w:rPr>
              <w:t>1 балл</w:t>
            </w:r>
          </w:p>
        </w:tc>
      </w:tr>
      <w:tr w:rsidR="00A24F27" w:rsidRPr="00EF6402" w14:paraId="60957E4B" w14:textId="77777777" w:rsidTr="000953E2">
        <w:trPr>
          <w:cantSplit/>
        </w:trPr>
        <w:tc>
          <w:tcPr>
            <w:tcW w:w="573" w:type="pct"/>
            <w:vAlign w:val="center"/>
          </w:tcPr>
          <w:p w14:paraId="54B585B1" w14:textId="77777777" w:rsidR="00A24F27" w:rsidRPr="00AD1411" w:rsidRDefault="00A24F27" w:rsidP="00E0559E">
            <w:pPr>
              <w:numPr>
                <w:ilvl w:val="0"/>
                <w:numId w:val="1"/>
              </w:numPr>
              <w:ind w:left="0" w:right="-2" w:firstLine="0"/>
              <w:contextualSpacing/>
              <w:jc w:val="center"/>
              <w:rPr>
                <w:color w:val="000000" w:themeColor="text1"/>
                <w:szCs w:val="24"/>
              </w:rPr>
            </w:pPr>
          </w:p>
        </w:tc>
        <w:tc>
          <w:tcPr>
            <w:tcW w:w="3188" w:type="pct"/>
            <w:vAlign w:val="center"/>
          </w:tcPr>
          <w:p w14:paraId="52D6AE4B" w14:textId="04B9392E" w:rsidR="00A24F27" w:rsidRPr="00AD1411" w:rsidRDefault="00A24F27" w:rsidP="00E0559E">
            <w:pPr>
              <w:widowControl w:val="0"/>
              <w:autoSpaceDE w:val="0"/>
              <w:autoSpaceDN w:val="0"/>
              <w:ind w:right="-2" w:firstLine="0"/>
              <w:jc w:val="left"/>
              <w:rPr>
                <w:color w:val="000000" w:themeColor="text1"/>
                <w:szCs w:val="24"/>
              </w:rPr>
            </w:pPr>
          </w:p>
        </w:tc>
        <w:tc>
          <w:tcPr>
            <w:tcW w:w="1239" w:type="pct"/>
          </w:tcPr>
          <w:p w14:paraId="10E948AB" w14:textId="77777777" w:rsidR="00A24F27" w:rsidRPr="00EF6402" w:rsidRDefault="00A24F27" w:rsidP="00E0559E">
            <w:pPr>
              <w:ind w:right="-2" w:firstLine="0"/>
              <w:contextualSpacing/>
              <w:jc w:val="center"/>
              <w:rPr>
                <w:color w:val="000000" w:themeColor="text1"/>
                <w:szCs w:val="24"/>
              </w:rPr>
            </w:pPr>
            <w:r w:rsidRPr="00EF6402">
              <w:rPr>
                <w:color w:val="000000" w:themeColor="text1"/>
                <w:szCs w:val="24"/>
              </w:rPr>
              <w:t>1 балл</w:t>
            </w:r>
          </w:p>
        </w:tc>
      </w:tr>
      <w:tr w:rsidR="00A24F27" w:rsidRPr="00EF6402" w14:paraId="25570EE5" w14:textId="77777777" w:rsidTr="000953E2">
        <w:trPr>
          <w:cantSplit/>
        </w:trPr>
        <w:tc>
          <w:tcPr>
            <w:tcW w:w="573" w:type="pct"/>
            <w:vAlign w:val="center"/>
          </w:tcPr>
          <w:p w14:paraId="621AE999" w14:textId="77777777" w:rsidR="00A24F27" w:rsidRPr="00AD1411" w:rsidRDefault="00A24F27" w:rsidP="00E0559E">
            <w:pPr>
              <w:numPr>
                <w:ilvl w:val="0"/>
                <w:numId w:val="1"/>
              </w:numPr>
              <w:ind w:left="0" w:right="-2" w:firstLine="0"/>
              <w:contextualSpacing/>
              <w:jc w:val="center"/>
              <w:rPr>
                <w:color w:val="000000" w:themeColor="text1"/>
                <w:szCs w:val="24"/>
              </w:rPr>
            </w:pPr>
          </w:p>
        </w:tc>
        <w:tc>
          <w:tcPr>
            <w:tcW w:w="3188" w:type="pct"/>
            <w:vAlign w:val="center"/>
          </w:tcPr>
          <w:p w14:paraId="3D807111" w14:textId="50D351FB" w:rsidR="00A24F27" w:rsidRPr="00AD1411" w:rsidRDefault="00A24F27" w:rsidP="00E0559E">
            <w:pPr>
              <w:widowControl w:val="0"/>
              <w:autoSpaceDE w:val="0"/>
              <w:autoSpaceDN w:val="0"/>
              <w:ind w:right="-2" w:firstLine="0"/>
              <w:jc w:val="left"/>
              <w:rPr>
                <w:color w:val="000000" w:themeColor="text1"/>
                <w:szCs w:val="24"/>
              </w:rPr>
            </w:pPr>
          </w:p>
        </w:tc>
        <w:tc>
          <w:tcPr>
            <w:tcW w:w="1239" w:type="pct"/>
          </w:tcPr>
          <w:p w14:paraId="037E74E4" w14:textId="77777777" w:rsidR="00A24F27" w:rsidRPr="00EF6402" w:rsidRDefault="00A24F27" w:rsidP="00E0559E">
            <w:pPr>
              <w:ind w:right="-2" w:firstLine="0"/>
              <w:contextualSpacing/>
              <w:jc w:val="center"/>
              <w:rPr>
                <w:color w:val="000000" w:themeColor="text1"/>
                <w:szCs w:val="24"/>
              </w:rPr>
            </w:pPr>
            <w:r w:rsidRPr="00EF6402">
              <w:rPr>
                <w:color w:val="000000" w:themeColor="text1"/>
                <w:szCs w:val="24"/>
              </w:rPr>
              <w:t>1 балл</w:t>
            </w:r>
          </w:p>
        </w:tc>
      </w:tr>
      <w:tr w:rsidR="00A24F27" w:rsidRPr="00EF6402" w14:paraId="3897E85F" w14:textId="77777777" w:rsidTr="000953E2">
        <w:trPr>
          <w:cantSplit/>
        </w:trPr>
        <w:tc>
          <w:tcPr>
            <w:tcW w:w="573" w:type="pct"/>
            <w:vAlign w:val="center"/>
          </w:tcPr>
          <w:p w14:paraId="17E32649" w14:textId="77777777" w:rsidR="00A24F27" w:rsidRPr="00AD1411" w:rsidRDefault="00A24F27" w:rsidP="00E0559E">
            <w:pPr>
              <w:numPr>
                <w:ilvl w:val="0"/>
                <w:numId w:val="1"/>
              </w:numPr>
              <w:ind w:left="0" w:right="-2" w:firstLine="0"/>
              <w:contextualSpacing/>
              <w:jc w:val="center"/>
              <w:rPr>
                <w:color w:val="000000" w:themeColor="text1"/>
                <w:szCs w:val="24"/>
              </w:rPr>
            </w:pPr>
          </w:p>
        </w:tc>
        <w:tc>
          <w:tcPr>
            <w:tcW w:w="3188" w:type="pct"/>
            <w:vAlign w:val="center"/>
          </w:tcPr>
          <w:p w14:paraId="00406FC0" w14:textId="55FCF3D5" w:rsidR="00A24F27" w:rsidRPr="00AD1411" w:rsidRDefault="00A24F27" w:rsidP="00E0559E">
            <w:pPr>
              <w:ind w:right="-2" w:firstLine="0"/>
            </w:pPr>
          </w:p>
        </w:tc>
        <w:tc>
          <w:tcPr>
            <w:tcW w:w="1239" w:type="pct"/>
          </w:tcPr>
          <w:p w14:paraId="430BD930" w14:textId="77777777" w:rsidR="00A24F27" w:rsidRPr="00EF6402" w:rsidRDefault="00A24F27" w:rsidP="00E0559E">
            <w:pPr>
              <w:ind w:right="-2" w:firstLine="0"/>
              <w:contextualSpacing/>
              <w:jc w:val="center"/>
              <w:rPr>
                <w:color w:val="000000" w:themeColor="text1"/>
                <w:szCs w:val="24"/>
              </w:rPr>
            </w:pPr>
            <w:r w:rsidRPr="00EF6402">
              <w:rPr>
                <w:color w:val="000000" w:themeColor="text1"/>
                <w:szCs w:val="24"/>
              </w:rPr>
              <w:t>1 балл</w:t>
            </w:r>
          </w:p>
        </w:tc>
      </w:tr>
      <w:tr w:rsidR="0067313B" w:rsidRPr="00EF6402" w14:paraId="0905FC73" w14:textId="77777777" w:rsidTr="000953E2">
        <w:trPr>
          <w:cantSplit/>
        </w:trPr>
        <w:tc>
          <w:tcPr>
            <w:tcW w:w="573" w:type="pct"/>
            <w:vAlign w:val="center"/>
          </w:tcPr>
          <w:p w14:paraId="36BA55E2" w14:textId="77777777" w:rsidR="0067313B" w:rsidRPr="00AD1411" w:rsidRDefault="0067313B" w:rsidP="00E0559E">
            <w:pPr>
              <w:numPr>
                <w:ilvl w:val="0"/>
                <w:numId w:val="1"/>
              </w:numPr>
              <w:ind w:left="0" w:right="-2" w:firstLine="0"/>
              <w:contextualSpacing/>
              <w:jc w:val="center"/>
              <w:rPr>
                <w:color w:val="000000" w:themeColor="text1"/>
                <w:szCs w:val="24"/>
              </w:rPr>
            </w:pPr>
          </w:p>
        </w:tc>
        <w:tc>
          <w:tcPr>
            <w:tcW w:w="3188" w:type="pct"/>
            <w:vAlign w:val="center"/>
          </w:tcPr>
          <w:p w14:paraId="257DA2FC" w14:textId="64231090" w:rsidR="0067313B" w:rsidRPr="00AD1411" w:rsidRDefault="0067313B" w:rsidP="00E0559E">
            <w:pPr>
              <w:ind w:right="-2" w:firstLine="0"/>
            </w:pPr>
          </w:p>
        </w:tc>
        <w:tc>
          <w:tcPr>
            <w:tcW w:w="1239" w:type="pct"/>
          </w:tcPr>
          <w:p w14:paraId="5FE255E4" w14:textId="77777777" w:rsidR="0067313B" w:rsidRPr="00EF6402" w:rsidRDefault="0067313B" w:rsidP="00E0559E">
            <w:pPr>
              <w:ind w:right="-2" w:firstLine="0"/>
              <w:contextualSpacing/>
              <w:jc w:val="center"/>
              <w:rPr>
                <w:color w:val="000000" w:themeColor="text1"/>
                <w:szCs w:val="24"/>
              </w:rPr>
            </w:pPr>
            <w:r w:rsidRPr="00EF6402">
              <w:rPr>
                <w:color w:val="000000" w:themeColor="text1"/>
                <w:szCs w:val="24"/>
              </w:rPr>
              <w:t>1 балл</w:t>
            </w:r>
          </w:p>
        </w:tc>
      </w:tr>
      <w:tr w:rsidR="0067313B" w:rsidRPr="00EF6402" w14:paraId="4F6C5C7A" w14:textId="77777777" w:rsidTr="000953E2">
        <w:trPr>
          <w:cantSplit/>
        </w:trPr>
        <w:tc>
          <w:tcPr>
            <w:tcW w:w="573" w:type="pct"/>
            <w:vAlign w:val="center"/>
          </w:tcPr>
          <w:p w14:paraId="45B27B7A" w14:textId="77777777" w:rsidR="0067313B" w:rsidRPr="00AD1411" w:rsidRDefault="0067313B" w:rsidP="00E0559E">
            <w:pPr>
              <w:numPr>
                <w:ilvl w:val="0"/>
                <w:numId w:val="1"/>
              </w:numPr>
              <w:ind w:left="0" w:right="-2" w:firstLine="0"/>
              <w:contextualSpacing/>
              <w:jc w:val="center"/>
              <w:rPr>
                <w:color w:val="000000" w:themeColor="text1"/>
                <w:szCs w:val="24"/>
              </w:rPr>
            </w:pPr>
          </w:p>
        </w:tc>
        <w:tc>
          <w:tcPr>
            <w:tcW w:w="3188" w:type="pct"/>
            <w:vAlign w:val="center"/>
          </w:tcPr>
          <w:p w14:paraId="6B37DDE5" w14:textId="303F4A84" w:rsidR="0067313B" w:rsidRPr="00AD1411" w:rsidRDefault="0067313B" w:rsidP="00E0559E">
            <w:pPr>
              <w:ind w:right="-2" w:firstLine="0"/>
            </w:pPr>
          </w:p>
        </w:tc>
        <w:tc>
          <w:tcPr>
            <w:tcW w:w="1239" w:type="pct"/>
          </w:tcPr>
          <w:p w14:paraId="59488D94" w14:textId="77777777" w:rsidR="0067313B" w:rsidRPr="00EF6402" w:rsidRDefault="0067313B" w:rsidP="00E0559E">
            <w:pPr>
              <w:ind w:right="-2" w:firstLine="0"/>
              <w:contextualSpacing/>
              <w:jc w:val="center"/>
              <w:rPr>
                <w:color w:val="000000" w:themeColor="text1"/>
                <w:szCs w:val="24"/>
              </w:rPr>
            </w:pPr>
            <w:r w:rsidRPr="00EF6402">
              <w:rPr>
                <w:color w:val="000000" w:themeColor="text1"/>
                <w:szCs w:val="24"/>
              </w:rPr>
              <w:t>1 балл</w:t>
            </w:r>
          </w:p>
        </w:tc>
      </w:tr>
      <w:tr w:rsidR="009A5F96" w:rsidRPr="00EF6402" w14:paraId="104C5F83" w14:textId="77777777" w:rsidTr="000953E2">
        <w:trPr>
          <w:cantSplit/>
        </w:trPr>
        <w:tc>
          <w:tcPr>
            <w:tcW w:w="573" w:type="pct"/>
            <w:vAlign w:val="center"/>
          </w:tcPr>
          <w:p w14:paraId="0B249BE0" w14:textId="77777777" w:rsidR="009A5F96" w:rsidRPr="00AD1411" w:rsidRDefault="009A5F96" w:rsidP="00E0559E">
            <w:pPr>
              <w:numPr>
                <w:ilvl w:val="0"/>
                <w:numId w:val="1"/>
              </w:numPr>
              <w:ind w:left="0" w:right="-2" w:firstLine="0"/>
              <w:contextualSpacing/>
              <w:jc w:val="center"/>
              <w:rPr>
                <w:color w:val="000000" w:themeColor="text1"/>
                <w:szCs w:val="24"/>
              </w:rPr>
            </w:pPr>
          </w:p>
        </w:tc>
        <w:tc>
          <w:tcPr>
            <w:tcW w:w="3188" w:type="pct"/>
            <w:vAlign w:val="center"/>
          </w:tcPr>
          <w:p w14:paraId="167C94E7" w14:textId="071A7A81" w:rsidR="009A5F96" w:rsidRPr="00AD1411" w:rsidRDefault="009A5F96" w:rsidP="00E0559E">
            <w:pPr>
              <w:ind w:right="-2" w:firstLine="0"/>
            </w:pPr>
          </w:p>
        </w:tc>
        <w:tc>
          <w:tcPr>
            <w:tcW w:w="1239" w:type="pct"/>
          </w:tcPr>
          <w:p w14:paraId="4469220F" w14:textId="77777777" w:rsidR="009A5F96" w:rsidRPr="00EF6402" w:rsidRDefault="009A5F96" w:rsidP="00E0559E">
            <w:pPr>
              <w:ind w:right="-2" w:firstLine="0"/>
              <w:contextualSpacing/>
              <w:jc w:val="center"/>
              <w:rPr>
                <w:color w:val="000000" w:themeColor="text1"/>
                <w:szCs w:val="24"/>
              </w:rPr>
            </w:pPr>
            <w:r>
              <w:rPr>
                <w:color w:val="000000" w:themeColor="text1"/>
                <w:szCs w:val="24"/>
              </w:rPr>
              <w:t>1 балл</w:t>
            </w:r>
          </w:p>
        </w:tc>
      </w:tr>
      <w:tr w:rsidR="009A5F96" w:rsidRPr="00EF6402" w14:paraId="59831AB2" w14:textId="77777777" w:rsidTr="000953E2">
        <w:trPr>
          <w:cantSplit/>
        </w:trPr>
        <w:tc>
          <w:tcPr>
            <w:tcW w:w="573" w:type="pct"/>
            <w:vAlign w:val="center"/>
          </w:tcPr>
          <w:p w14:paraId="5CF8D1B2" w14:textId="77777777" w:rsidR="009A5F96" w:rsidRPr="00AD1411" w:rsidRDefault="009A5F96" w:rsidP="00E0559E">
            <w:pPr>
              <w:numPr>
                <w:ilvl w:val="0"/>
                <w:numId w:val="1"/>
              </w:numPr>
              <w:ind w:left="0" w:right="-2" w:firstLine="0"/>
              <w:contextualSpacing/>
              <w:jc w:val="center"/>
              <w:rPr>
                <w:color w:val="000000" w:themeColor="text1"/>
                <w:szCs w:val="24"/>
              </w:rPr>
            </w:pPr>
          </w:p>
        </w:tc>
        <w:tc>
          <w:tcPr>
            <w:tcW w:w="3188" w:type="pct"/>
            <w:vAlign w:val="center"/>
          </w:tcPr>
          <w:p w14:paraId="509180D7" w14:textId="1DDA6475" w:rsidR="009A5F96" w:rsidRPr="00AD1411" w:rsidRDefault="009A5F96" w:rsidP="00E0559E">
            <w:pPr>
              <w:ind w:right="-2" w:firstLine="0"/>
            </w:pPr>
          </w:p>
        </w:tc>
        <w:tc>
          <w:tcPr>
            <w:tcW w:w="1239" w:type="pct"/>
          </w:tcPr>
          <w:p w14:paraId="79089683" w14:textId="77777777" w:rsidR="009A5F96" w:rsidRDefault="009A5F96" w:rsidP="00E0559E">
            <w:pPr>
              <w:ind w:right="-2" w:firstLine="0"/>
              <w:contextualSpacing/>
              <w:jc w:val="center"/>
              <w:rPr>
                <w:color w:val="000000" w:themeColor="text1"/>
                <w:szCs w:val="24"/>
              </w:rPr>
            </w:pPr>
            <w:r>
              <w:rPr>
                <w:color w:val="000000" w:themeColor="text1"/>
                <w:szCs w:val="24"/>
              </w:rPr>
              <w:t>1 балл</w:t>
            </w:r>
          </w:p>
        </w:tc>
      </w:tr>
      <w:tr w:rsidR="009A5F96" w:rsidRPr="00EF6402" w14:paraId="1D9F0B8B" w14:textId="77777777" w:rsidTr="000953E2">
        <w:trPr>
          <w:cantSplit/>
        </w:trPr>
        <w:tc>
          <w:tcPr>
            <w:tcW w:w="573" w:type="pct"/>
            <w:vAlign w:val="center"/>
          </w:tcPr>
          <w:p w14:paraId="15A4094A" w14:textId="77777777" w:rsidR="009A5F96" w:rsidRPr="00AD1411" w:rsidRDefault="009A5F96" w:rsidP="00E0559E">
            <w:pPr>
              <w:numPr>
                <w:ilvl w:val="0"/>
                <w:numId w:val="1"/>
              </w:numPr>
              <w:ind w:left="0" w:right="-2" w:firstLine="0"/>
              <w:contextualSpacing/>
              <w:jc w:val="center"/>
              <w:rPr>
                <w:color w:val="000000" w:themeColor="text1"/>
                <w:szCs w:val="24"/>
              </w:rPr>
            </w:pPr>
          </w:p>
        </w:tc>
        <w:tc>
          <w:tcPr>
            <w:tcW w:w="3188" w:type="pct"/>
            <w:vAlign w:val="center"/>
          </w:tcPr>
          <w:p w14:paraId="51052191" w14:textId="5E4C9BD1" w:rsidR="009A5F96" w:rsidRPr="00AD1411" w:rsidRDefault="009A5F96" w:rsidP="00E0559E">
            <w:pPr>
              <w:ind w:right="-2" w:firstLine="0"/>
            </w:pPr>
          </w:p>
        </w:tc>
        <w:tc>
          <w:tcPr>
            <w:tcW w:w="1239" w:type="pct"/>
          </w:tcPr>
          <w:p w14:paraId="4CE58EAB" w14:textId="77777777" w:rsidR="009A5F96" w:rsidRDefault="009A5F96" w:rsidP="00E0559E">
            <w:pPr>
              <w:ind w:right="-2" w:firstLine="0"/>
              <w:contextualSpacing/>
              <w:jc w:val="center"/>
              <w:rPr>
                <w:color w:val="000000" w:themeColor="text1"/>
                <w:szCs w:val="24"/>
              </w:rPr>
            </w:pPr>
            <w:r>
              <w:rPr>
                <w:color w:val="000000" w:themeColor="text1"/>
                <w:szCs w:val="24"/>
              </w:rPr>
              <w:t>1 балл</w:t>
            </w:r>
          </w:p>
        </w:tc>
      </w:tr>
      <w:tr w:rsidR="009A5F96" w:rsidRPr="00EF6402" w14:paraId="51506D81" w14:textId="77777777" w:rsidTr="000953E2">
        <w:trPr>
          <w:cantSplit/>
        </w:trPr>
        <w:tc>
          <w:tcPr>
            <w:tcW w:w="573" w:type="pct"/>
            <w:vAlign w:val="center"/>
          </w:tcPr>
          <w:p w14:paraId="798A89AB" w14:textId="77777777" w:rsidR="009A5F96" w:rsidRPr="00AD1411" w:rsidRDefault="009A5F96" w:rsidP="00E0559E">
            <w:pPr>
              <w:numPr>
                <w:ilvl w:val="0"/>
                <w:numId w:val="1"/>
              </w:numPr>
              <w:ind w:left="0" w:right="-2" w:firstLine="0"/>
              <w:contextualSpacing/>
              <w:jc w:val="center"/>
              <w:rPr>
                <w:color w:val="000000" w:themeColor="text1"/>
                <w:szCs w:val="24"/>
              </w:rPr>
            </w:pPr>
          </w:p>
        </w:tc>
        <w:tc>
          <w:tcPr>
            <w:tcW w:w="3188" w:type="pct"/>
            <w:vAlign w:val="center"/>
          </w:tcPr>
          <w:p w14:paraId="52D04B79" w14:textId="3C028D6C" w:rsidR="009A5F96" w:rsidRPr="00AD1411" w:rsidRDefault="009A5F96" w:rsidP="00E0559E">
            <w:pPr>
              <w:ind w:right="-2" w:firstLine="0"/>
            </w:pPr>
          </w:p>
        </w:tc>
        <w:tc>
          <w:tcPr>
            <w:tcW w:w="1239" w:type="pct"/>
          </w:tcPr>
          <w:p w14:paraId="1BEC3F98" w14:textId="77777777" w:rsidR="009A5F96" w:rsidRDefault="009A5F96" w:rsidP="00E0559E">
            <w:pPr>
              <w:ind w:right="-2" w:firstLine="0"/>
              <w:contextualSpacing/>
              <w:jc w:val="center"/>
              <w:rPr>
                <w:color w:val="000000" w:themeColor="text1"/>
                <w:szCs w:val="24"/>
              </w:rPr>
            </w:pPr>
            <w:r>
              <w:rPr>
                <w:color w:val="000000" w:themeColor="text1"/>
                <w:szCs w:val="24"/>
              </w:rPr>
              <w:t>1 балл</w:t>
            </w:r>
          </w:p>
        </w:tc>
      </w:tr>
      <w:tr w:rsidR="009A5F96" w:rsidRPr="00EF6402" w14:paraId="0E74EDE1" w14:textId="77777777" w:rsidTr="000953E2">
        <w:trPr>
          <w:cantSplit/>
        </w:trPr>
        <w:tc>
          <w:tcPr>
            <w:tcW w:w="573" w:type="pct"/>
            <w:vAlign w:val="center"/>
          </w:tcPr>
          <w:p w14:paraId="1585CC0D" w14:textId="77777777" w:rsidR="009A5F96" w:rsidRPr="00AD1411" w:rsidRDefault="009A5F96" w:rsidP="00E0559E">
            <w:pPr>
              <w:numPr>
                <w:ilvl w:val="0"/>
                <w:numId w:val="1"/>
              </w:numPr>
              <w:ind w:left="0" w:right="-2" w:firstLine="0"/>
              <w:contextualSpacing/>
              <w:jc w:val="center"/>
              <w:rPr>
                <w:color w:val="000000" w:themeColor="text1"/>
                <w:szCs w:val="24"/>
              </w:rPr>
            </w:pPr>
          </w:p>
        </w:tc>
        <w:tc>
          <w:tcPr>
            <w:tcW w:w="3188" w:type="pct"/>
            <w:vAlign w:val="center"/>
          </w:tcPr>
          <w:p w14:paraId="48F1CE90" w14:textId="48F842AC" w:rsidR="009A5F96" w:rsidRPr="00AD1411" w:rsidRDefault="009A5F96" w:rsidP="00E0559E">
            <w:pPr>
              <w:ind w:right="-2" w:firstLine="0"/>
            </w:pPr>
          </w:p>
        </w:tc>
        <w:tc>
          <w:tcPr>
            <w:tcW w:w="1239" w:type="pct"/>
          </w:tcPr>
          <w:p w14:paraId="7F8E3ADB" w14:textId="77777777" w:rsidR="009A5F96" w:rsidRDefault="009A5F96" w:rsidP="00E0559E">
            <w:pPr>
              <w:ind w:right="-2" w:firstLine="0"/>
              <w:contextualSpacing/>
              <w:jc w:val="center"/>
              <w:rPr>
                <w:color w:val="000000" w:themeColor="text1"/>
                <w:szCs w:val="24"/>
              </w:rPr>
            </w:pPr>
            <w:r>
              <w:rPr>
                <w:color w:val="000000" w:themeColor="text1"/>
                <w:szCs w:val="24"/>
              </w:rPr>
              <w:t>1 балл</w:t>
            </w:r>
          </w:p>
        </w:tc>
      </w:tr>
      <w:tr w:rsidR="009A5F96" w:rsidRPr="00EF6402" w14:paraId="1CAFE91F" w14:textId="77777777" w:rsidTr="000953E2">
        <w:trPr>
          <w:cantSplit/>
        </w:trPr>
        <w:tc>
          <w:tcPr>
            <w:tcW w:w="573" w:type="pct"/>
            <w:vAlign w:val="center"/>
          </w:tcPr>
          <w:p w14:paraId="36D69034" w14:textId="77777777" w:rsidR="009A5F96" w:rsidRPr="00AD1411" w:rsidRDefault="009A5F96" w:rsidP="00E0559E">
            <w:pPr>
              <w:numPr>
                <w:ilvl w:val="0"/>
                <w:numId w:val="1"/>
              </w:numPr>
              <w:ind w:left="0" w:right="-2" w:firstLine="0"/>
              <w:contextualSpacing/>
              <w:jc w:val="center"/>
              <w:rPr>
                <w:color w:val="000000" w:themeColor="text1"/>
                <w:szCs w:val="24"/>
              </w:rPr>
            </w:pPr>
          </w:p>
        </w:tc>
        <w:tc>
          <w:tcPr>
            <w:tcW w:w="3188" w:type="pct"/>
            <w:vAlign w:val="center"/>
          </w:tcPr>
          <w:p w14:paraId="6066EEF5" w14:textId="7722A389" w:rsidR="009A5F96" w:rsidRPr="00AD1411" w:rsidRDefault="009A5F96" w:rsidP="00E0559E">
            <w:pPr>
              <w:ind w:right="-2" w:firstLine="0"/>
            </w:pPr>
          </w:p>
        </w:tc>
        <w:tc>
          <w:tcPr>
            <w:tcW w:w="1239" w:type="pct"/>
          </w:tcPr>
          <w:p w14:paraId="67EA2590" w14:textId="77777777" w:rsidR="009A5F96" w:rsidRDefault="009A5F96" w:rsidP="00E0559E">
            <w:pPr>
              <w:ind w:right="-2" w:firstLine="0"/>
              <w:contextualSpacing/>
              <w:jc w:val="center"/>
              <w:rPr>
                <w:color w:val="000000" w:themeColor="text1"/>
                <w:szCs w:val="24"/>
              </w:rPr>
            </w:pPr>
            <w:r>
              <w:rPr>
                <w:color w:val="000000" w:themeColor="text1"/>
                <w:szCs w:val="24"/>
              </w:rPr>
              <w:t>1 балл</w:t>
            </w:r>
          </w:p>
        </w:tc>
      </w:tr>
      <w:tr w:rsidR="009A5F96" w:rsidRPr="00EF6402" w14:paraId="60A2129D" w14:textId="77777777" w:rsidTr="000953E2">
        <w:trPr>
          <w:cantSplit/>
        </w:trPr>
        <w:tc>
          <w:tcPr>
            <w:tcW w:w="573" w:type="pct"/>
            <w:vAlign w:val="center"/>
          </w:tcPr>
          <w:p w14:paraId="238EFBA4" w14:textId="77777777" w:rsidR="009A5F96" w:rsidRPr="00AD1411" w:rsidRDefault="009A5F96" w:rsidP="00E0559E">
            <w:pPr>
              <w:numPr>
                <w:ilvl w:val="0"/>
                <w:numId w:val="1"/>
              </w:numPr>
              <w:ind w:left="0" w:right="-2" w:firstLine="0"/>
              <w:contextualSpacing/>
              <w:jc w:val="center"/>
              <w:rPr>
                <w:color w:val="000000" w:themeColor="text1"/>
                <w:szCs w:val="24"/>
              </w:rPr>
            </w:pPr>
          </w:p>
        </w:tc>
        <w:tc>
          <w:tcPr>
            <w:tcW w:w="3188" w:type="pct"/>
            <w:vAlign w:val="center"/>
          </w:tcPr>
          <w:p w14:paraId="3F5890F4" w14:textId="06E8C3EC" w:rsidR="009A5F96" w:rsidRPr="00AD1411" w:rsidRDefault="009A5F96" w:rsidP="00E0559E">
            <w:pPr>
              <w:ind w:right="-2" w:firstLine="0"/>
            </w:pPr>
          </w:p>
        </w:tc>
        <w:tc>
          <w:tcPr>
            <w:tcW w:w="1239" w:type="pct"/>
          </w:tcPr>
          <w:p w14:paraId="43BDBA54" w14:textId="77777777" w:rsidR="009A5F96" w:rsidRDefault="009A5F96" w:rsidP="00E0559E">
            <w:pPr>
              <w:ind w:right="-2" w:firstLine="0"/>
              <w:contextualSpacing/>
              <w:jc w:val="center"/>
              <w:rPr>
                <w:color w:val="000000" w:themeColor="text1"/>
                <w:szCs w:val="24"/>
              </w:rPr>
            </w:pPr>
            <w:r>
              <w:rPr>
                <w:color w:val="000000" w:themeColor="text1"/>
                <w:szCs w:val="24"/>
              </w:rPr>
              <w:t>1 балл</w:t>
            </w:r>
          </w:p>
        </w:tc>
      </w:tr>
      <w:tr w:rsidR="000A30C0" w:rsidRPr="00EF6402" w14:paraId="716C2746" w14:textId="77777777" w:rsidTr="000953E2">
        <w:trPr>
          <w:cantSplit/>
        </w:trPr>
        <w:tc>
          <w:tcPr>
            <w:tcW w:w="573" w:type="pct"/>
            <w:vAlign w:val="center"/>
          </w:tcPr>
          <w:p w14:paraId="4FBB5519"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60BC7041" w14:textId="2AB0DFAB" w:rsidR="000A30C0" w:rsidRPr="00AD1411" w:rsidRDefault="000A30C0" w:rsidP="000A30C0">
            <w:pPr>
              <w:ind w:right="-2" w:firstLine="0"/>
            </w:pPr>
          </w:p>
        </w:tc>
        <w:tc>
          <w:tcPr>
            <w:tcW w:w="1239" w:type="pct"/>
          </w:tcPr>
          <w:p w14:paraId="382B5517" w14:textId="2071EFAA"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11B84669" w14:textId="77777777" w:rsidTr="000953E2">
        <w:trPr>
          <w:cantSplit/>
        </w:trPr>
        <w:tc>
          <w:tcPr>
            <w:tcW w:w="573" w:type="pct"/>
            <w:vAlign w:val="center"/>
          </w:tcPr>
          <w:p w14:paraId="5D2B930D"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6BB545D8" w14:textId="5E818008" w:rsidR="000A30C0" w:rsidRPr="00AD1411" w:rsidRDefault="000A30C0" w:rsidP="000A30C0">
            <w:pPr>
              <w:ind w:right="-2" w:firstLine="0"/>
            </w:pPr>
          </w:p>
        </w:tc>
        <w:tc>
          <w:tcPr>
            <w:tcW w:w="1239" w:type="pct"/>
          </w:tcPr>
          <w:p w14:paraId="24454D6E" w14:textId="4E040028"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5142E5BC" w14:textId="77777777" w:rsidTr="000953E2">
        <w:trPr>
          <w:cantSplit/>
        </w:trPr>
        <w:tc>
          <w:tcPr>
            <w:tcW w:w="573" w:type="pct"/>
            <w:vAlign w:val="center"/>
          </w:tcPr>
          <w:p w14:paraId="6571EEA1"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5EDC7113" w14:textId="291995BD" w:rsidR="000A30C0" w:rsidRPr="00AD1411" w:rsidRDefault="000A30C0" w:rsidP="000A30C0">
            <w:pPr>
              <w:ind w:right="-2" w:firstLine="0"/>
            </w:pPr>
          </w:p>
        </w:tc>
        <w:tc>
          <w:tcPr>
            <w:tcW w:w="1239" w:type="pct"/>
          </w:tcPr>
          <w:p w14:paraId="49EAD6E5" w14:textId="0A86EF9A"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2511C1FF" w14:textId="77777777" w:rsidTr="000953E2">
        <w:trPr>
          <w:cantSplit/>
        </w:trPr>
        <w:tc>
          <w:tcPr>
            <w:tcW w:w="573" w:type="pct"/>
            <w:vAlign w:val="center"/>
          </w:tcPr>
          <w:p w14:paraId="0E742F46"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1A4638F8" w14:textId="55923D8A" w:rsidR="000A30C0" w:rsidRPr="00AD1411" w:rsidRDefault="000A30C0" w:rsidP="000A30C0">
            <w:pPr>
              <w:ind w:right="-2" w:firstLine="0"/>
            </w:pPr>
          </w:p>
        </w:tc>
        <w:tc>
          <w:tcPr>
            <w:tcW w:w="1239" w:type="pct"/>
          </w:tcPr>
          <w:p w14:paraId="13043FD6" w14:textId="75A29E17"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498E935A" w14:textId="77777777" w:rsidTr="000953E2">
        <w:trPr>
          <w:cantSplit/>
        </w:trPr>
        <w:tc>
          <w:tcPr>
            <w:tcW w:w="573" w:type="pct"/>
            <w:vAlign w:val="center"/>
          </w:tcPr>
          <w:p w14:paraId="354C1187"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4249433B" w14:textId="664FB4B7" w:rsidR="000A30C0" w:rsidRPr="00AD1411" w:rsidRDefault="000A30C0" w:rsidP="000A30C0">
            <w:pPr>
              <w:ind w:right="-2" w:firstLine="0"/>
            </w:pPr>
          </w:p>
        </w:tc>
        <w:tc>
          <w:tcPr>
            <w:tcW w:w="1239" w:type="pct"/>
          </w:tcPr>
          <w:p w14:paraId="0FA50A73" w14:textId="7A97CC91"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246479F8" w14:textId="77777777" w:rsidTr="000953E2">
        <w:trPr>
          <w:cantSplit/>
        </w:trPr>
        <w:tc>
          <w:tcPr>
            <w:tcW w:w="573" w:type="pct"/>
            <w:vAlign w:val="center"/>
          </w:tcPr>
          <w:p w14:paraId="7DB7B8A9"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0C342ADA" w14:textId="1AD4CBAA" w:rsidR="000A30C0" w:rsidRPr="00AD1411" w:rsidRDefault="000A30C0" w:rsidP="000A30C0">
            <w:pPr>
              <w:ind w:right="-2" w:firstLine="0"/>
            </w:pPr>
          </w:p>
        </w:tc>
        <w:tc>
          <w:tcPr>
            <w:tcW w:w="1239" w:type="pct"/>
          </w:tcPr>
          <w:p w14:paraId="485C9F9F" w14:textId="2C8FCC64"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4C6B5BA0" w14:textId="77777777" w:rsidTr="000953E2">
        <w:trPr>
          <w:cantSplit/>
        </w:trPr>
        <w:tc>
          <w:tcPr>
            <w:tcW w:w="573" w:type="pct"/>
            <w:vAlign w:val="center"/>
          </w:tcPr>
          <w:p w14:paraId="3DA7E574"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6D1A5C1E" w14:textId="709603E9" w:rsidR="000A30C0" w:rsidRPr="00AD1411" w:rsidRDefault="000A30C0" w:rsidP="000A30C0">
            <w:pPr>
              <w:ind w:right="-2" w:firstLine="0"/>
            </w:pPr>
          </w:p>
        </w:tc>
        <w:tc>
          <w:tcPr>
            <w:tcW w:w="1239" w:type="pct"/>
          </w:tcPr>
          <w:p w14:paraId="274CE7F5" w14:textId="23A0D998"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47BE9160" w14:textId="77777777" w:rsidTr="000953E2">
        <w:trPr>
          <w:cantSplit/>
        </w:trPr>
        <w:tc>
          <w:tcPr>
            <w:tcW w:w="573" w:type="pct"/>
            <w:vAlign w:val="center"/>
          </w:tcPr>
          <w:p w14:paraId="4DA6D6C0"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1489647C" w14:textId="4620E29A" w:rsidR="000A30C0" w:rsidRPr="00AD1411" w:rsidRDefault="000A30C0" w:rsidP="000A30C0">
            <w:pPr>
              <w:ind w:right="-2" w:firstLine="0"/>
            </w:pPr>
          </w:p>
        </w:tc>
        <w:tc>
          <w:tcPr>
            <w:tcW w:w="1239" w:type="pct"/>
          </w:tcPr>
          <w:p w14:paraId="75E0AFA0" w14:textId="6CC857B6"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7B7C3A67" w14:textId="77777777" w:rsidTr="000953E2">
        <w:trPr>
          <w:cantSplit/>
        </w:trPr>
        <w:tc>
          <w:tcPr>
            <w:tcW w:w="573" w:type="pct"/>
            <w:vAlign w:val="center"/>
          </w:tcPr>
          <w:p w14:paraId="74DBDA47"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3151BDCB" w14:textId="76A20994" w:rsidR="000A30C0" w:rsidRPr="00AD1411" w:rsidRDefault="000A30C0" w:rsidP="000A30C0">
            <w:pPr>
              <w:ind w:right="-2" w:firstLine="0"/>
            </w:pPr>
          </w:p>
        </w:tc>
        <w:tc>
          <w:tcPr>
            <w:tcW w:w="1239" w:type="pct"/>
          </w:tcPr>
          <w:p w14:paraId="27EAF315" w14:textId="5CD9C37F"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7F431625" w14:textId="77777777" w:rsidTr="000953E2">
        <w:trPr>
          <w:cantSplit/>
        </w:trPr>
        <w:tc>
          <w:tcPr>
            <w:tcW w:w="573" w:type="pct"/>
            <w:vAlign w:val="center"/>
          </w:tcPr>
          <w:p w14:paraId="67D97016"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1BADE0C6" w14:textId="41567896" w:rsidR="000A30C0" w:rsidRPr="00AD1411" w:rsidRDefault="000A30C0" w:rsidP="000A30C0">
            <w:pPr>
              <w:ind w:right="-2" w:firstLine="0"/>
            </w:pPr>
          </w:p>
        </w:tc>
        <w:tc>
          <w:tcPr>
            <w:tcW w:w="1239" w:type="pct"/>
          </w:tcPr>
          <w:p w14:paraId="7894CB2B" w14:textId="292DCC02"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149B4AB2" w14:textId="77777777" w:rsidTr="000953E2">
        <w:trPr>
          <w:cantSplit/>
        </w:trPr>
        <w:tc>
          <w:tcPr>
            <w:tcW w:w="573" w:type="pct"/>
            <w:vAlign w:val="center"/>
          </w:tcPr>
          <w:p w14:paraId="4BB58E70"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0F26486A" w14:textId="2D5CFC38" w:rsidR="000A30C0" w:rsidRPr="00AD1411" w:rsidRDefault="000A30C0" w:rsidP="000A30C0">
            <w:pPr>
              <w:ind w:right="-2" w:firstLine="0"/>
            </w:pPr>
          </w:p>
        </w:tc>
        <w:tc>
          <w:tcPr>
            <w:tcW w:w="1239" w:type="pct"/>
          </w:tcPr>
          <w:p w14:paraId="4AB4C94C" w14:textId="5CF83FA4"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596A6B74" w14:textId="77777777" w:rsidTr="000953E2">
        <w:trPr>
          <w:cantSplit/>
        </w:trPr>
        <w:tc>
          <w:tcPr>
            <w:tcW w:w="573" w:type="pct"/>
            <w:vAlign w:val="center"/>
          </w:tcPr>
          <w:p w14:paraId="13CE5E2D"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6EFFAD2D" w14:textId="6344AF22" w:rsidR="000A30C0" w:rsidRPr="00AD1411" w:rsidRDefault="000A30C0" w:rsidP="000A30C0">
            <w:pPr>
              <w:ind w:right="-2" w:firstLine="0"/>
            </w:pPr>
          </w:p>
        </w:tc>
        <w:tc>
          <w:tcPr>
            <w:tcW w:w="1239" w:type="pct"/>
          </w:tcPr>
          <w:p w14:paraId="61A38677" w14:textId="3AAE6B64"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3F7E0F3E" w14:textId="77777777" w:rsidTr="000953E2">
        <w:trPr>
          <w:cantSplit/>
        </w:trPr>
        <w:tc>
          <w:tcPr>
            <w:tcW w:w="573" w:type="pct"/>
            <w:vAlign w:val="center"/>
          </w:tcPr>
          <w:p w14:paraId="62A93461"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104B5504" w14:textId="5CFF8D6E" w:rsidR="000A30C0" w:rsidRPr="00AD1411" w:rsidRDefault="000A30C0" w:rsidP="000A30C0">
            <w:pPr>
              <w:ind w:right="-2" w:firstLine="0"/>
            </w:pPr>
          </w:p>
        </w:tc>
        <w:tc>
          <w:tcPr>
            <w:tcW w:w="1239" w:type="pct"/>
          </w:tcPr>
          <w:p w14:paraId="350943E2" w14:textId="505ABBFC"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3764D5EE" w14:textId="77777777" w:rsidTr="000953E2">
        <w:trPr>
          <w:cantSplit/>
        </w:trPr>
        <w:tc>
          <w:tcPr>
            <w:tcW w:w="573" w:type="pct"/>
            <w:vAlign w:val="center"/>
          </w:tcPr>
          <w:p w14:paraId="621B84B4"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54BEDCA8" w14:textId="52E1AC3F" w:rsidR="000A30C0" w:rsidRPr="00AD1411" w:rsidRDefault="000A30C0" w:rsidP="000A30C0">
            <w:pPr>
              <w:ind w:right="-2" w:firstLine="0"/>
            </w:pPr>
          </w:p>
        </w:tc>
        <w:tc>
          <w:tcPr>
            <w:tcW w:w="1239" w:type="pct"/>
          </w:tcPr>
          <w:p w14:paraId="39240F1E" w14:textId="43EA9886"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7B2A192E" w14:textId="77777777" w:rsidTr="000953E2">
        <w:trPr>
          <w:cantSplit/>
        </w:trPr>
        <w:tc>
          <w:tcPr>
            <w:tcW w:w="573" w:type="pct"/>
            <w:vAlign w:val="center"/>
          </w:tcPr>
          <w:p w14:paraId="326FD1BF"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06CE4E67" w14:textId="3699CD52" w:rsidR="000A30C0" w:rsidRPr="00AD1411" w:rsidRDefault="000A30C0" w:rsidP="000A30C0">
            <w:pPr>
              <w:ind w:right="-2" w:firstLine="0"/>
            </w:pPr>
          </w:p>
        </w:tc>
        <w:tc>
          <w:tcPr>
            <w:tcW w:w="1239" w:type="pct"/>
          </w:tcPr>
          <w:p w14:paraId="33A279DE" w14:textId="19EA2EB0"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55F24693" w14:textId="77777777" w:rsidTr="000953E2">
        <w:trPr>
          <w:cantSplit/>
        </w:trPr>
        <w:tc>
          <w:tcPr>
            <w:tcW w:w="573" w:type="pct"/>
            <w:vAlign w:val="center"/>
          </w:tcPr>
          <w:p w14:paraId="1914EA42"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526B92DC" w14:textId="456693DD" w:rsidR="000A30C0" w:rsidRPr="00AD1411" w:rsidRDefault="000A30C0" w:rsidP="000A30C0">
            <w:pPr>
              <w:ind w:right="-2" w:firstLine="0"/>
            </w:pPr>
          </w:p>
        </w:tc>
        <w:tc>
          <w:tcPr>
            <w:tcW w:w="1239" w:type="pct"/>
          </w:tcPr>
          <w:p w14:paraId="03EDD432" w14:textId="480DDFE4"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7F2536FA" w14:textId="77777777" w:rsidTr="000953E2">
        <w:trPr>
          <w:cantSplit/>
        </w:trPr>
        <w:tc>
          <w:tcPr>
            <w:tcW w:w="573" w:type="pct"/>
            <w:vAlign w:val="center"/>
          </w:tcPr>
          <w:p w14:paraId="4A8A4906"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362039EE" w14:textId="0B434D4B" w:rsidR="000A30C0" w:rsidRPr="00AD1411" w:rsidRDefault="000A30C0" w:rsidP="000A30C0">
            <w:pPr>
              <w:ind w:right="-2" w:firstLine="0"/>
            </w:pPr>
          </w:p>
        </w:tc>
        <w:tc>
          <w:tcPr>
            <w:tcW w:w="1239" w:type="pct"/>
          </w:tcPr>
          <w:p w14:paraId="0D5B35A2" w14:textId="57531261"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5CA7BEDF" w14:textId="77777777" w:rsidTr="000953E2">
        <w:trPr>
          <w:cantSplit/>
        </w:trPr>
        <w:tc>
          <w:tcPr>
            <w:tcW w:w="573" w:type="pct"/>
            <w:vAlign w:val="center"/>
          </w:tcPr>
          <w:p w14:paraId="51BB1EB0"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1295282C" w14:textId="2FF8FF14" w:rsidR="000A30C0" w:rsidRPr="00AD1411" w:rsidRDefault="000A30C0" w:rsidP="000A30C0">
            <w:pPr>
              <w:ind w:right="-2" w:firstLine="0"/>
            </w:pPr>
          </w:p>
        </w:tc>
        <w:tc>
          <w:tcPr>
            <w:tcW w:w="1239" w:type="pct"/>
          </w:tcPr>
          <w:p w14:paraId="7F32D87A" w14:textId="28F50A4D"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18F8342F" w14:textId="77777777" w:rsidTr="000953E2">
        <w:trPr>
          <w:cantSplit/>
        </w:trPr>
        <w:tc>
          <w:tcPr>
            <w:tcW w:w="573" w:type="pct"/>
            <w:vAlign w:val="center"/>
          </w:tcPr>
          <w:p w14:paraId="2A526946"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369D6A5D" w14:textId="7E5E6B04" w:rsidR="000A30C0" w:rsidRPr="00AD1411" w:rsidRDefault="000A30C0" w:rsidP="000A30C0">
            <w:pPr>
              <w:ind w:right="-2" w:firstLine="0"/>
            </w:pPr>
          </w:p>
        </w:tc>
        <w:tc>
          <w:tcPr>
            <w:tcW w:w="1239" w:type="pct"/>
          </w:tcPr>
          <w:p w14:paraId="500633A5" w14:textId="5B98F780"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19A5D612" w14:textId="77777777" w:rsidTr="000953E2">
        <w:trPr>
          <w:cantSplit/>
        </w:trPr>
        <w:tc>
          <w:tcPr>
            <w:tcW w:w="573" w:type="pct"/>
            <w:vAlign w:val="center"/>
          </w:tcPr>
          <w:p w14:paraId="04F6B07E"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06DD74D8" w14:textId="073C86F8" w:rsidR="000A30C0" w:rsidRPr="00AD1411" w:rsidRDefault="000A30C0" w:rsidP="000A30C0">
            <w:pPr>
              <w:ind w:right="-2" w:firstLine="0"/>
            </w:pPr>
          </w:p>
        </w:tc>
        <w:tc>
          <w:tcPr>
            <w:tcW w:w="1239" w:type="pct"/>
          </w:tcPr>
          <w:p w14:paraId="78D8363E" w14:textId="165BC6F0"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49D14A26" w14:textId="77777777" w:rsidTr="000953E2">
        <w:trPr>
          <w:cantSplit/>
        </w:trPr>
        <w:tc>
          <w:tcPr>
            <w:tcW w:w="573" w:type="pct"/>
            <w:vAlign w:val="center"/>
          </w:tcPr>
          <w:p w14:paraId="0A123999"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783859E0" w14:textId="38129E27" w:rsidR="000A30C0" w:rsidRPr="00AD1411" w:rsidRDefault="000A30C0" w:rsidP="000A30C0">
            <w:pPr>
              <w:ind w:right="-2" w:firstLine="0"/>
            </w:pPr>
          </w:p>
        </w:tc>
        <w:tc>
          <w:tcPr>
            <w:tcW w:w="1239" w:type="pct"/>
          </w:tcPr>
          <w:p w14:paraId="24DCE887" w14:textId="59EBAC12"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64D09ED3" w14:textId="77777777" w:rsidTr="000953E2">
        <w:trPr>
          <w:cantSplit/>
        </w:trPr>
        <w:tc>
          <w:tcPr>
            <w:tcW w:w="573" w:type="pct"/>
            <w:vAlign w:val="center"/>
          </w:tcPr>
          <w:p w14:paraId="7D167C1A"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62A3EBA7" w14:textId="3D4A11A3" w:rsidR="000A30C0" w:rsidRPr="00AD1411" w:rsidRDefault="000A30C0" w:rsidP="000A30C0">
            <w:pPr>
              <w:ind w:right="-2" w:firstLine="0"/>
            </w:pPr>
          </w:p>
        </w:tc>
        <w:tc>
          <w:tcPr>
            <w:tcW w:w="1239" w:type="pct"/>
          </w:tcPr>
          <w:p w14:paraId="45944966" w14:textId="413501EF"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27F4E27F" w14:textId="77777777" w:rsidTr="000953E2">
        <w:trPr>
          <w:cantSplit/>
        </w:trPr>
        <w:tc>
          <w:tcPr>
            <w:tcW w:w="573" w:type="pct"/>
            <w:vAlign w:val="center"/>
          </w:tcPr>
          <w:p w14:paraId="2754B802"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7823F053" w14:textId="5D938164" w:rsidR="000A30C0" w:rsidRPr="00AD1411" w:rsidRDefault="000A30C0" w:rsidP="000A30C0">
            <w:pPr>
              <w:ind w:right="-2" w:firstLine="0"/>
            </w:pPr>
          </w:p>
        </w:tc>
        <w:tc>
          <w:tcPr>
            <w:tcW w:w="1239" w:type="pct"/>
          </w:tcPr>
          <w:p w14:paraId="15C7AAEC" w14:textId="29980E09"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1A1DF702" w14:textId="77777777" w:rsidTr="000953E2">
        <w:trPr>
          <w:cantSplit/>
        </w:trPr>
        <w:tc>
          <w:tcPr>
            <w:tcW w:w="573" w:type="pct"/>
            <w:vAlign w:val="center"/>
          </w:tcPr>
          <w:p w14:paraId="78A1F5E7"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7863A1F7" w14:textId="7ED7B7BC" w:rsidR="000A30C0" w:rsidRPr="00AD1411" w:rsidRDefault="000A30C0" w:rsidP="000A30C0">
            <w:pPr>
              <w:ind w:right="-2" w:firstLine="0"/>
            </w:pPr>
          </w:p>
        </w:tc>
        <w:tc>
          <w:tcPr>
            <w:tcW w:w="1239" w:type="pct"/>
          </w:tcPr>
          <w:p w14:paraId="21497519" w14:textId="495F2B70"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520D626B" w14:textId="77777777" w:rsidTr="000953E2">
        <w:trPr>
          <w:cantSplit/>
        </w:trPr>
        <w:tc>
          <w:tcPr>
            <w:tcW w:w="573" w:type="pct"/>
            <w:vAlign w:val="center"/>
          </w:tcPr>
          <w:p w14:paraId="0A99C0AD"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4781621F" w14:textId="34B0A268" w:rsidR="000A30C0" w:rsidRPr="00AD1411" w:rsidRDefault="000A30C0" w:rsidP="000A30C0">
            <w:pPr>
              <w:ind w:right="-2" w:firstLine="0"/>
            </w:pPr>
          </w:p>
        </w:tc>
        <w:tc>
          <w:tcPr>
            <w:tcW w:w="1239" w:type="pct"/>
          </w:tcPr>
          <w:p w14:paraId="499E1EB8" w14:textId="63123C0E"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7EC9E40E" w14:textId="77777777" w:rsidTr="000953E2">
        <w:trPr>
          <w:cantSplit/>
        </w:trPr>
        <w:tc>
          <w:tcPr>
            <w:tcW w:w="573" w:type="pct"/>
            <w:vAlign w:val="center"/>
          </w:tcPr>
          <w:p w14:paraId="66857A16"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29A98851" w14:textId="7753340A" w:rsidR="000A30C0" w:rsidRPr="00AD1411" w:rsidRDefault="000A30C0" w:rsidP="000A30C0">
            <w:pPr>
              <w:ind w:right="-2" w:firstLine="0"/>
            </w:pPr>
          </w:p>
        </w:tc>
        <w:tc>
          <w:tcPr>
            <w:tcW w:w="1239" w:type="pct"/>
          </w:tcPr>
          <w:p w14:paraId="67DF5B99" w14:textId="4D96D328"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323AEE07" w14:textId="77777777" w:rsidTr="000953E2">
        <w:trPr>
          <w:cantSplit/>
        </w:trPr>
        <w:tc>
          <w:tcPr>
            <w:tcW w:w="573" w:type="pct"/>
            <w:vAlign w:val="center"/>
          </w:tcPr>
          <w:p w14:paraId="223EE75F"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623EEBC5" w14:textId="4E004FAE" w:rsidR="000A30C0" w:rsidRPr="00AD1411" w:rsidRDefault="000A30C0" w:rsidP="000A30C0">
            <w:pPr>
              <w:ind w:right="-2" w:firstLine="0"/>
            </w:pPr>
          </w:p>
        </w:tc>
        <w:tc>
          <w:tcPr>
            <w:tcW w:w="1239" w:type="pct"/>
          </w:tcPr>
          <w:p w14:paraId="22E7D09D" w14:textId="2E2F78DA"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697D1D8D" w14:textId="77777777" w:rsidTr="000953E2">
        <w:trPr>
          <w:cantSplit/>
        </w:trPr>
        <w:tc>
          <w:tcPr>
            <w:tcW w:w="573" w:type="pct"/>
            <w:vAlign w:val="center"/>
          </w:tcPr>
          <w:p w14:paraId="19CA57F7"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029D54E8" w14:textId="7CFD9D59" w:rsidR="000A30C0" w:rsidRPr="00AD1411" w:rsidRDefault="000A30C0" w:rsidP="000A30C0">
            <w:pPr>
              <w:ind w:right="-2" w:firstLine="0"/>
            </w:pPr>
          </w:p>
        </w:tc>
        <w:tc>
          <w:tcPr>
            <w:tcW w:w="1239" w:type="pct"/>
          </w:tcPr>
          <w:p w14:paraId="68CF0845" w14:textId="6E3C1C6F" w:rsidR="000A30C0" w:rsidRDefault="000A30C0" w:rsidP="000A30C0">
            <w:pPr>
              <w:ind w:right="-2" w:firstLine="0"/>
              <w:contextualSpacing/>
              <w:jc w:val="center"/>
              <w:rPr>
                <w:color w:val="000000" w:themeColor="text1"/>
                <w:szCs w:val="24"/>
              </w:rPr>
            </w:pPr>
            <w:r w:rsidRPr="00986B57">
              <w:rPr>
                <w:color w:val="000000" w:themeColor="text1"/>
                <w:szCs w:val="24"/>
              </w:rPr>
              <w:t>1 балл</w:t>
            </w:r>
          </w:p>
        </w:tc>
      </w:tr>
      <w:tr w:rsidR="000A30C0" w:rsidRPr="00EF6402" w14:paraId="74F912F8" w14:textId="77777777" w:rsidTr="000953E2">
        <w:trPr>
          <w:cantSplit/>
        </w:trPr>
        <w:tc>
          <w:tcPr>
            <w:tcW w:w="573" w:type="pct"/>
            <w:vAlign w:val="center"/>
          </w:tcPr>
          <w:p w14:paraId="7FE39CEF"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5A08808C" w14:textId="288A690D" w:rsidR="000A30C0" w:rsidRPr="00AD1411" w:rsidRDefault="000A30C0" w:rsidP="000A30C0">
            <w:pPr>
              <w:ind w:right="-2" w:firstLine="0"/>
            </w:pPr>
          </w:p>
        </w:tc>
        <w:tc>
          <w:tcPr>
            <w:tcW w:w="1239" w:type="pct"/>
          </w:tcPr>
          <w:p w14:paraId="1338614A" w14:textId="6E74CD86"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7CC224E4" w14:textId="77777777" w:rsidTr="000953E2">
        <w:trPr>
          <w:cantSplit/>
        </w:trPr>
        <w:tc>
          <w:tcPr>
            <w:tcW w:w="573" w:type="pct"/>
            <w:vAlign w:val="center"/>
          </w:tcPr>
          <w:p w14:paraId="1259B20D"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16105D3D" w14:textId="60ECEC2A" w:rsidR="000A30C0" w:rsidRPr="00AD1411" w:rsidRDefault="000A30C0" w:rsidP="000A30C0">
            <w:pPr>
              <w:ind w:right="-2" w:firstLine="0"/>
            </w:pPr>
          </w:p>
        </w:tc>
        <w:tc>
          <w:tcPr>
            <w:tcW w:w="1239" w:type="pct"/>
          </w:tcPr>
          <w:p w14:paraId="0CD5AFB3" w14:textId="11FD820C"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67BABBE1" w14:textId="77777777" w:rsidTr="000953E2">
        <w:trPr>
          <w:cantSplit/>
        </w:trPr>
        <w:tc>
          <w:tcPr>
            <w:tcW w:w="573" w:type="pct"/>
            <w:vAlign w:val="center"/>
          </w:tcPr>
          <w:p w14:paraId="3F0E27E1"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1D1CAFB1" w14:textId="7C2CFC4B" w:rsidR="000A30C0" w:rsidRPr="00AD1411" w:rsidRDefault="000A30C0" w:rsidP="000A30C0">
            <w:pPr>
              <w:ind w:right="-2" w:firstLine="0"/>
            </w:pPr>
          </w:p>
        </w:tc>
        <w:tc>
          <w:tcPr>
            <w:tcW w:w="1239" w:type="pct"/>
          </w:tcPr>
          <w:p w14:paraId="708CE1AE" w14:textId="4572BD48"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1718FF57" w14:textId="77777777" w:rsidTr="000953E2">
        <w:trPr>
          <w:cantSplit/>
        </w:trPr>
        <w:tc>
          <w:tcPr>
            <w:tcW w:w="573" w:type="pct"/>
            <w:vAlign w:val="center"/>
          </w:tcPr>
          <w:p w14:paraId="01C6A7B2"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3D1BFBEE" w14:textId="64D7BECF" w:rsidR="000A30C0" w:rsidRPr="00AD1411" w:rsidRDefault="000A30C0" w:rsidP="000A30C0">
            <w:pPr>
              <w:ind w:right="-2" w:firstLine="0"/>
            </w:pPr>
          </w:p>
        </w:tc>
        <w:tc>
          <w:tcPr>
            <w:tcW w:w="1239" w:type="pct"/>
          </w:tcPr>
          <w:p w14:paraId="759CB001" w14:textId="5DD45277"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430B95E4" w14:textId="77777777" w:rsidTr="000953E2">
        <w:trPr>
          <w:cantSplit/>
        </w:trPr>
        <w:tc>
          <w:tcPr>
            <w:tcW w:w="573" w:type="pct"/>
            <w:vAlign w:val="center"/>
          </w:tcPr>
          <w:p w14:paraId="35087284"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201DF77D" w14:textId="43BFE4E3" w:rsidR="000A30C0" w:rsidRPr="00AD1411" w:rsidRDefault="000A30C0" w:rsidP="000A30C0">
            <w:pPr>
              <w:ind w:right="-2" w:firstLine="0"/>
            </w:pPr>
          </w:p>
        </w:tc>
        <w:tc>
          <w:tcPr>
            <w:tcW w:w="1239" w:type="pct"/>
          </w:tcPr>
          <w:p w14:paraId="38AC3F77" w14:textId="356C7ADE"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4B1629F6" w14:textId="77777777" w:rsidTr="000953E2">
        <w:trPr>
          <w:cantSplit/>
        </w:trPr>
        <w:tc>
          <w:tcPr>
            <w:tcW w:w="573" w:type="pct"/>
            <w:vAlign w:val="center"/>
          </w:tcPr>
          <w:p w14:paraId="51D6B536"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34F2BBE6" w14:textId="33BCC290" w:rsidR="000A30C0" w:rsidRPr="00AD1411" w:rsidRDefault="000A30C0" w:rsidP="000A30C0">
            <w:pPr>
              <w:ind w:right="-2" w:firstLine="0"/>
            </w:pPr>
          </w:p>
        </w:tc>
        <w:tc>
          <w:tcPr>
            <w:tcW w:w="1239" w:type="pct"/>
          </w:tcPr>
          <w:p w14:paraId="5F1F33E1" w14:textId="1DB2761C"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0F851923" w14:textId="77777777" w:rsidTr="000953E2">
        <w:trPr>
          <w:cantSplit/>
        </w:trPr>
        <w:tc>
          <w:tcPr>
            <w:tcW w:w="573" w:type="pct"/>
            <w:vAlign w:val="center"/>
          </w:tcPr>
          <w:p w14:paraId="2C54996F"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448F13B6" w14:textId="6B80EFF1" w:rsidR="000A30C0" w:rsidRPr="00AD1411" w:rsidRDefault="000A30C0" w:rsidP="000A30C0">
            <w:pPr>
              <w:ind w:right="-2" w:firstLine="0"/>
            </w:pPr>
          </w:p>
        </w:tc>
        <w:tc>
          <w:tcPr>
            <w:tcW w:w="1239" w:type="pct"/>
          </w:tcPr>
          <w:p w14:paraId="3FF40588" w14:textId="6269D361"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575168FC" w14:textId="77777777" w:rsidTr="000953E2">
        <w:trPr>
          <w:cantSplit/>
        </w:trPr>
        <w:tc>
          <w:tcPr>
            <w:tcW w:w="573" w:type="pct"/>
            <w:vAlign w:val="center"/>
          </w:tcPr>
          <w:p w14:paraId="00220852"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34A5D289" w14:textId="4C81E464" w:rsidR="000A30C0" w:rsidRPr="00AD1411" w:rsidRDefault="000A30C0" w:rsidP="000A30C0">
            <w:pPr>
              <w:ind w:right="-2" w:firstLine="0"/>
            </w:pPr>
          </w:p>
        </w:tc>
        <w:tc>
          <w:tcPr>
            <w:tcW w:w="1239" w:type="pct"/>
          </w:tcPr>
          <w:p w14:paraId="588A93B5" w14:textId="10DF2DD2"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2CFF8C1F" w14:textId="77777777" w:rsidTr="000953E2">
        <w:trPr>
          <w:cantSplit/>
        </w:trPr>
        <w:tc>
          <w:tcPr>
            <w:tcW w:w="573" w:type="pct"/>
            <w:vAlign w:val="center"/>
          </w:tcPr>
          <w:p w14:paraId="69356A67"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413FEFF9" w14:textId="2E23A346" w:rsidR="000A30C0" w:rsidRPr="00AD1411" w:rsidRDefault="000A30C0" w:rsidP="000A30C0">
            <w:pPr>
              <w:ind w:right="-2" w:firstLine="0"/>
            </w:pPr>
          </w:p>
        </w:tc>
        <w:tc>
          <w:tcPr>
            <w:tcW w:w="1239" w:type="pct"/>
          </w:tcPr>
          <w:p w14:paraId="4CE5F547" w14:textId="5CED953F"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27354D60" w14:textId="77777777" w:rsidTr="000953E2">
        <w:trPr>
          <w:cantSplit/>
        </w:trPr>
        <w:tc>
          <w:tcPr>
            <w:tcW w:w="573" w:type="pct"/>
            <w:vAlign w:val="center"/>
          </w:tcPr>
          <w:p w14:paraId="62AF473E"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794D0863" w14:textId="283B9131" w:rsidR="000A30C0" w:rsidRPr="00AD1411" w:rsidRDefault="000A30C0" w:rsidP="000A30C0">
            <w:pPr>
              <w:ind w:right="-2" w:firstLine="0"/>
            </w:pPr>
          </w:p>
        </w:tc>
        <w:tc>
          <w:tcPr>
            <w:tcW w:w="1239" w:type="pct"/>
          </w:tcPr>
          <w:p w14:paraId="1B47A944" w14:textId="2183886D"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1335ABEB" w14:textId="77777777" w:rsidTr="000953E2">
        <w:trPr>
          <w:cantSplit/>
        </w:trPr>
        <w:tc>
          <w:tcPr>
            <w:tcW w:w="573" w:type="pct"/>
            <w:vAlign w:val="center"/>
          </w:tcPr>
          <w:p w14:paraId="42E63424"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146B21DF" w14:textId="103DD9B3" w:rsidR="000A30C0" w:rsidRPr="00AD1411" w:rsidRDefault="000A30C0" w:rsidP="000A30C0">
            <w:pPr>
              <w:ind w:right="-2" w:firstLine="0"/>
            </w:pPr>
          </w:p>
        </w:tc>
        <w:tc>
          <w:tcPr>
            <w:tcW w:w="1239" w:type="pct"/>
          </w:tcPr>
          <w:p w14:paraId="6CFF24DA" w14:textId="4E157EB6"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66E92F3C" w14:textId="77777777" w:rsidTr="000953E2">
        <w:trPr>
          <w:cantSplit/>
        </w:trPr>
        <w:tc>
          <w:tcPr>
            <w:tcW w:w="573" w:type="pct"/>
            <w:vAlign w:val="center"/>
          </w:tcPr>
          <w:p w14:paraId="0D111F6E"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64EF7642" w14:textId="2FD553C9" w:rsidR="000A30C0" w:rsidRPr="00AD1411" w:rsidRDefault="000A30C0" w:rsidP="000A30C0">
            <w:pPr>
              <w:ind w:right="-2" w:firstLine="0"/>
            </w:pPr>
          </w:p>
        </w:tc>
        <w:tc>
          <w:tcPr>
            <w:tcW w:w="1239" w:type="pct"/>
          </w:tcPr>
          <w:p w14:paraId="51989DC3" w14:textId="29AAE00A"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4D827D0F" w14:textId="77777777" w:rsidTr="000953E2">
        <w:trPr>
          <w:cantSplit/>
        </w:trPr>
        <w:tc>
          <w:tcPr>
            <w:tcW w:w="573" w:type="pct"/>
            <w:vAlign w:val="center"/>
          </w:tcPr>
          <w:p w14:paraId="1AC5F222"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36E6B3F4" w14:textId="25FC22DC" w:rsidR="000A30C0" w:rsidRPr="00AD1411" w:rsidRDefault="000A30C0" w:rsidP="000A30C0">
            <w:pPr>
              <w:ind w:right="-2" w:firstLine="0"/>
            </w:pPr>
          </w:p>
        </w:tc>
        <w:tc>
          <w:tcPr>
            <w:tcW w:w="1239" w:type="pct"/>
          </w:tcPr>
          <w:p w14:paraId="4B927AEC" w14:textId="1B61A3E5"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5E344616" w14:textId="77777777" w:rsidTr="000953E2">
        <w:trPr>
          <w:cantSplit/>
        </w:trPr>
        <w:tc>
          <w:tcPr>
            <w:tcW w:w="573" w:type="pct"/>
            <w:vAlign w:val="center"/>
          </w:tcPr>
          <w:p w14:paraId="220493AC"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24A2048E" w14:textId="54D2076B" w:rsidR="000A30C0" w:rsidRPr="00AD1411" w:rsidRDefault="000A30C0" w:rsidP="000A30C0">
            <w:pPr>
              <w:ind w:right="-2" w:firstLine="0"/>
            </w:pPr>
          </w:p>
        </w:tc>
        <w:tc>
          <w:tcPr>
            <w:tcW w:w="1239" w:type="pct"/>
          </w:tcPr>
          <w:p w14:paraId="7695719B" w14:textId="0BD94DE1"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0DB869A4" w14:textId="77777777" w:rsidTr="000953E2">
        <w:trPr>
          <w:cantSplit/>
        </w:trPr>
        <w:tc>
          <w:tcPr>
            <w:tcW w:w="573" w:type="pct"/>
            <w:vAlign w:val="center"/>
          </w:tcPr>
          <w:p w14:paraId="1671A0B9"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202F8DCF" w14:textId="1873883D" w:rsidR="000A30C0" w:rsidRPr="00AD1411" w:rsidRDefault="000A30C0" w:rsidP="000A30C0">
            <w:pPr>
              <w:ind w:right="-2" w:firstLine="0"/>
            </w:pPr>
          </w:p>
        </w:tc>
        <w:tc>
          <w:tcPr>
            <w:tcW w:w="1239" w:type="pct"/>
          </w:tcPr>
          <w:p w14:paraId="5B60054E" w14:textId="2A8D615E"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33EDF765" w14:textId="77777777" w:rsidTr="000953E2">
        <w:trPr>
          <w:cantSplit/>
        </w:trPr>
        <w:tc>
          <w:tcPr>
            <w:tcW w:w="573" w:type="pct"/>
            <w:vAlign w:val="center"/>
          </w:tcPr>
          <w:p w14:paraId="76B9660E"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418D311B" w14:textId="233E4302" w:rsidR="000A30C0" w:rsidRPr="00AD1411" w:rsidRDefault="000A30C0" w:rsidP="000A30C0">
            <w:pPr>
              <w:ind w:right="-2" w:firstLine="0"/>
            </w:pPr>
          </w:p>
        </w:tc>
        <w:tc>
          <w:tcPr>
            <w:tcW w:w="1239" w:type="pct"/>
          </w:tcPr>
          <w:p w14:paraId="60A1A2C3" w14:textId="0CDD2892"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2B3FE1AF" w14:textId="77777777" w:rsidTr="000953E2">
        <w:trPr>
          <w:cantSplit/>
        </w:trPr>
        <w:tc>
          <w:tcPr>
            <w:tcW w:w="573" w:type="pct"/>
            <w:vAlign w:val="center"/>
          </w:tcPr>
          <w:p w14:paraId="3064D885"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27D339B7" w14:textId="269D7C12" w:rsidR="000A30C0" w:rsidRPr="00AD1411" w:rsidRDefault="000A30C0" w:rsidP="000A30C0">
            <w:pPr>
              <w:ind w:right="-2" w:firstLine="0"/>
            </w:pPr>
          </w:p>
        </w:tc>
        <w:tc>
          <w:tcPr>
            <w:tcW w:w="1239" w:type="pct"/>
          </w:tcPr>
          <w:p w14:paraId="6D59DB53" w14:textId="1B6A1F37"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12B08F13" w14:textId="77777777" w:rsidTr="000953E2">
        <w:trPr>
          <w:cantSplit/>
        </w:trPr>
        <w:tc>
          <w:tcPr>
            <w:tcW w:w="573" w:type="pct"/>
            <w:vAlign w:val="center"/>
          </w:tcPr>
          <w:p w14:paraId="4CC1CB05"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41964D7E" w14:textId="02AD77F0" w:rsidR="000A30C0" w:rsidRPr="00AD1411" w:rsidRDefault="000A30C0" w:rsidP="000A30C0">
            <w:pPr>
              <w:ind w:right="-2" w:firstLine="0"/>
            </w:pPr>
          </w:p>
        </w:tc>
        <w:tc>
          <w:tcPr>
            <w:tcW w:w="1239" w:type="pct"/>
          </w:tcPr>
          <w:p w14:paraId="3E27A9F9" w14:textId="513C40F8"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07BE59B7" w14:textId="77777777" w:rsidTr="000953E2">
        <w:trPr>
          <w:cantSplit/>
        </w:trPr>
        <w:tc>
          <w:tcPr>
            <w:tcW w:w="573" w:type="pct"/>
            <w:vAlign w:val="center"/>
          </w:tcPr>
          <w:p w14:paraId="1A6D88AC"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7720EDDF" w14:textId="53DEEAE8" w:rsidR="000A30C0" w:rsidRPr="00AD1411" w:rsidRDefault="000A30C0" w:rsidP="000A30C0">
            <w:pPr>
              <w:ind w:right="-2" w:firstLine="0"/>
            </w:pPr>
          </w:p>
        </w:tc>
        <w:tc>
          <w:tcPr>
            <w:tcW w:w="1239" w:type="pct"/>
          </w:tcPr>
          <w:p w14:paraId="4552777A" w14:textId="0F954895"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6AF32958" w14:textId="77777777" w:rsidTr="000953E2">
        <w:trPr>
          <w:cantSplit/>
        </w:trPr>
        <w:tc>
          <w:tcPr>
            <w:tcW w:w="573" w:type="pct"/>
            <w:vAlign w:val="center"/>
          </w:tcPr>
          <w:p w14:paraId="2C848584"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7302F018" w14:textId="29E6B361" w:rsidR="000A30C0" w:rsidRPr="00AD1411" w:rsidRDefault="000A30C0" w:rsidP="000A30C0">
            <w:pPr>
              <w:ind w:right="-2" w:firstLine="0"/>
            </w:pPr>
          </w:p>
        </w:tc>
        <w:tc>
          <w:tcPr>
            <w:tcW w:w="1239" w:type="pct"/>
          </w:tcPr>
          <w:p w14:paraId="52C1AC13" w14:textId="6D0E317A"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4EBC2B07" w14:textId="77777777" w:rsidTr="000953E2">
        <w:trPr>
          <w:cantSplit/>
        </w:trPr>
        <w:tc>
          <w:tcPr>
            <w:tcW w:w="573" w:type="pct"/>
            <w:vAlign w:val="center"/>
          </w:tcPr>
          <w:p w14:paraId="0D860A03"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6A3ABE13" w14:textId="127C6CB4" w:rsidR="000A30C0" w:rsidRPr="00AD1411" w:rsidRDefault="000A30C0" w:rsidP="000A30C0">
            <w:pPr>
              <w:ind w:right="-2" w:firstLine="0"/>
            </w:pPr>
          </w:p>
        </w:tc>
        <w:tc>
          <w:tcPr>
            <w:tcW w:w="1239" w:type="pct"/>
          </w:tcPr>
          <w:p w14:paraId="6A9AC673" w14:textId="548CFBBF"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3E8258C8" w14:textId="77777777" w:rsidTr="000953E2">
        <w:trPr>
          <w:cantSplit/>
        </w:trPr>
        <w:tc>
          <w:tcPr>
            <w:tcW w:w="573" w:type="pct"/>
            <w:vAlign w:val="center"/>
          </w:tcPr>
          <w:p w14:paraId="23CB920C"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53AE9C6B" w14:textId="4A62EE69" w:rsidR="000A30C0" w:rsidRPr="00AD1411" w:rsidRDefault="000A30C0" w:rsidP="000A30C0">
            <w:pPr>
              <w:ind w:right="-2" w:firstLine="0"/>
            </w:pPr>
          </w:p>
        </w:tc>
        <w:tc>
          <w:tcPr>
            <w:tcW w:w="1239" w:type="pct"/>
          </w:tcPr>
          <w:p w14:paraId="6CB38857" w14:textId="3FA2B3EA"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0B70D4A8" w14:textId="77777777" w:rsidTr="000953E2">
        <w:trPr>
          <w:cantSplit/>
        </w:trPr>
        <w:tc>
          <w:tcPr>
            <w:tcW w:w="573" w:type="pct"/>
            <w:vAlign w:val="center"/>
          </w:tcPr>
          <w:p w14:paraId="2994CF24"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4CDB73CA" w14:textId="506114C0" w:rsidR="000A30C0" w:rsidRPr="00AD1411" w:rsidRDefault="000A30C0" w:rsidP="000A30C0">
            <w:pPr>
              <w:ind w:right="-2" w:firstLine="0"/>
            </w:pPr>
          </w:p>
        </w:tc>
        <w:tc>
          <w:tcPr>
            <w:tcW w:w="1239" w:type="pct"/>
          </w:tcPr>
          <w:p w14:paraId="19F5F2D0" w14:textId="5FDCF691"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71EDF30C" w14:textId="77777777" w:rsidTr="000953E2">
        <w:trPr>
          <w:cantSplit/>
        </w:trPr>
        <w:tc>
          <w:tcPr>
            <w:tcW w:w="573" w:type="pct"/>
            <w:vAlign w:val="center"/>
          </w:tcPr>
          <w:p w14:paraId="029AE243"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0AE6E4C8" w14:textId="3765E517" w:rsidR="000A30C0" w:rsidRPr="00AD1411" w:rsidRDefault="000A30C0" w:rsidP="000A30C0">
            <w:pPr>
              <w:ind w:right="-2" w:firstLine="0"/>
            </w:pPr>
          </w:p>
        </w:tc>
        <w:tc>
          <w:tcPr>
            <w:tcW w:w="1239" w:type="pct"/>
          </w:tcPr>
          <w:p w14:paraId="56E3883A" w14:textId="3AEBFB5B"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452453A9" w14:textId="77777777" w:rsidTr="000953E2">
        <w:trPr>
          <w:cantSplit/>
        </w:trPr>
        <w:tc>
          <w:tcPr>
            <w:tcW w:w="573" w:type="pct"/>
            <w:vAlign w:val="center"/>
          </w:tcPr>
          <w:p w14:paraId="50920A0C"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0D983D6A" w14:textId="5B1266F1" w:rsidR="000A30C0" w:rsidRPr="00AD1411" w:rsidRDefault="000A30C0" w:rsidP="000A30C0">
            <w:pPr>
              <w:ind w:right="-2" w:firstLine="0"/>
            </w:pPr>
          </w:p>
        </w:tc>
        <w:tc>
          <w:tcPr>
            <w:tcW w:w="1239" w:type="pct"/>
          </w:tcPr>
          <w:p w14:paraId="2478B0D3" w14:textId="0A16B45E"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252E6EFC" w14:textId="77777777" w:rsidTr="000953E2">
        <w:trPr>
          <w:cantSplit/>
        </w:trPr>
        <w:tc>
          <w:tcPr>
            <w:tcW w:w="573" w:type="pct"/>
            <w:vAlign w:val="center"/>
          </w:tcPr>
          <w:p w14:paraId="1DAA5F66"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2C1AA033" w14:textId="6C03FF3E" w:rsidR="000A30C0" w:rsidRPr="00AD1411" w:rsidRDefault="000A30C0" w:rsidP="000A30C0">
            <w:pPr>
              <w:ind w:right="-2" w:firstLine="0"/>
            </w:pPr>
          </w:p>
        </w:tc>
        <w:tc>
          <w:tcPr>
            <w:tcW w:w="1239" w:type="pct"/>
          </w:tcPr>
          <w:p w14:paraId="14809DB2" w14:textId="2412399D"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43074B5F" w14:textId="77777777" w:rsidTr="000953E2">
        <w:trPr>
          <w:cantSplit/>
        </w:trPr>
        <w:tc>
          <w:tcPr>
            <w:tcW w:w="573" w:type="pct"/>
            <w:vAlign w:val="center"/>
          </w:tcPr>
          <w:p w14:paraId="016491AB"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0A34F19D" w14:textId="7063E99A" w:rsidR="000A30C0" w:rsidRPr="00AD1411" w:rsidRDefault="000A30C0" w:rsidP="000A30C0">
            <w:pPr>
              <w:ind w:right="-2" w:firstLine="0"/>
            </w:pPr>
          </w:p>
        </w:tc>
        <w:tc>
          <w:tcPr>
            <w:tcW w:w="1239" w:type="pct"/>
          </w:tcPr>
          <w:p w14:paraId="2C25D91F" w14:textId="6A39101A"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49F516BF" w14:textId="77777777" w:rsidTr="000953E2">
        <w:trPr>
          <w:cantSplit/>
        </w:trPr>
        <w:tc>
          <w:tcPr>
            <w:tcW w:w="573" w:type="pct"/>
            <w:vAlign w:val="center"/>
          </w:tcPr>
          <w:p w14:paraId="11113692"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5C672E3E" w14:textId="4405B15B" w:rsidR="000A30C0" w:rsidRPr="00AD1411" w:rsidRDefault="000A30C0" w:rsidP="000A30C0">
            <w:pPr>
              <w:ind w:right="-2" w:firstLine="0"/>
            </w:pPr>
          </w:p>
        </w:tc>
        <w:tc>
          <w:tcPr>
            <w:tcW w:w="1239" w:type="pct"/>
          </w:tcPr>
          <w:p w14:paraId="7D65EAFE" w14:textId="2A2BAE02"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11E76E56" w14:textId="77777777" w:rsidTr="000953E2">
        <w:trPr>
          <w:cantSplit/>
        </w:trPr>
        <w:tc>
          <w:tcPr>
            <w:tcW w:w="573" w:type="pct"/>
            <w:vAlign w:val="center"/>
          </w:tcPr>
          <w:p w14:paraId="5A767C9F"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0E97B46F" w14:textId="2971C601" w:rsidR="000A30C0" w:rsidRPr="00AD1411" w:rsidRDefault="000A30C0" w:rsidP="000A30C0">
            <w:pPr>
              <w:ind w:right="-2" w:firstLine="0"/>
            </w:pPr>
          </w:p>
        </w:tc>
        <w:tc>
          <w:tcPr>
            <w:tcW w:w="1239" w:type="pct"/>
          </w:tcPr>
          <w:p w14:paraId="6CF1C38A" w14:textId="68BF402A"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57E13D5E" w14:textId="77777777" w:rsidTr="000953E2">
        <w:trPr>
          <w:cantSplit/>
        </w:trPr>
        <w:tc>
          <w:tcPr>
            <w:tcW w:w="573" w:type="pct"/>
            <w:vAlign w:val="center"/>
          </w:tcPr>
          <w:p w14:paraId="76808D9D"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3CC5BEF7" w14:textId="0CC5D4F4" w:rsidR="000A30C0" w:rsidRPr="00AD1411" w:rsidRDefault="000A30C0" w:rsidP="000A30C0">
            <w:pPr>
              <w:ind w:right="-2" w:firstLine="0"/>
            </w:pPr>
          </w:p>
        </w:tc>
        <w:tc>
          <w:tcPr>
            <w:tcW w:w="1239" w:type="pct"/>
          </w:tcPr>
          <w:p w14:paraId="093BD82F" w14:textId="0C0D895E"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27712164" w14:textId="77777777" w:rsidTr="006E2F67">
        <w:trPr>
          <w:cantSplit/>
          <w:trHeight w:val="70"/>
        </w:trPr>
        <w:tc>
          <w:tcPr>
            <w:tcW w:w="573" w:type="pct"/>
            <w:vAlign w:val="center"/>
          </w:tcPr>
          <w:p w14:paraId="76FC251F"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42291EA2" w14:textId="1C875E26" w:rsidR="000A30C0" w:rsidRPr="00AD1411" w:rsidRDefault="000A30C0" w:rsidP="000A30C0">
            <w:pPr>
              <w:ind w:right="-2" w:firstLine="0"/>
            </w:pPr>
          </w:p>
        </w:tc>
        <w:tc>
          <w:tcPr>
            <w:tcW w:w="1239" w:type="pct"/>
          </w:tcPr>
          <w:p w14:paraId="3E88F6CE" w14:textId="7E5B8328"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6BBFBAB3" w14:textId="77777777" w:rsidTr="000953E2">
        <w:trPr>
          <w:cantSplit/>
        </w:trPr>
        <w:tc>
          <w:tcPr>
            <w:tcW w:w="573" w:type="pct"/>
            <w:vAlign w:val="center"/>
          </w:tcPr>
          <w:p w14:paraId="3A1ACA07"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30C53A12" w14:textId="1033928D" w:rsidR="000A30C0" w:rsidRPr="00AD1411" w:rsidRDefault="000A30C0" w:rsidP="000A30C0">
            <w:pPr>
              <w:ind w:right="-2" w:firstLine="0"/>
            </w:pPr>
          </w:p>
        </w:tc>
        <w:tc>
          <w:tcPr>
            <w:tcW w:w="1239" w:type="pct"/>
          </w:tcPr>
          <w:p w14:paraId="1951A1FA" w14:textId="17C39596"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069BC636" w14:textId="77777777" w:rsidTr="000953E2">
        <w:trPr>
          <w:cantSplit/>
        </w:trPr>
        <w:tc>
          <w:tcPr>
            <w:tcW w:w="573" w:type="pct"/>
            <w:vAlign w:val="center"/>
          </w:tcPr>
          <w:p w14:paraId="356A5EC9"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4CC3254D" w14:textId="2589EE49" w:rsidR="000A30C0" w:rsidRPr="00AD1411" w:rsidRDefault="000A30C0" w:rsidP="000A30C0">
            <w:pPr>
              <w:ind w:right="-2" w:firstLine="0"/>
            </w:pPr>
          </w:p>
        </w:tc>
        <w:tc>
          <w:tcPr>
            <w:tcW w:w="1239" w:type="pct"/>
          </w:tcPr>
          <w:p w14:paraId="757AE478" w14:textId="454E5F4D"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6884A94A" w14:textId="77777777" w:rsidTr="000953E2">
        <w:trPr>
          <w:cantSplit/>
        </w:trPr>
        <w:tc>
          <w:tcPr>
            <w:tcW w:w="573" w:type="pct"/>
            <w:vAlign w:val="center"/>
          </w:tcPr>
          <w:p w14:paraId="210FA769"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70963DE9" w14:textId="37872FCD" w:rsidR="000A30C0" w:rsidRPr="00AD1411" w:rsidRDefault="000A30C0" w:rsidP="000A30C0">
            <w:pPr>
              <w:ind w:right="-2" w:firstLine="0"/>
            </w:pPr>
          </w:p>
        </w:tc>
        <w:tc>
          <w:tcPr>
            <w:tcW w:w="1239" w:type="pct"/>
          </w:tcPr>
          <w:p w14:paraId="4ED1FA85" w14:textId="6AAAF592"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228631E5" w14:textId="77777777" w:rsidTr="000953E2">
        <w:trPr>
          <w:cantSplit/>
        </w:trPr>
        <w:tc>
          <w:tcPr>
            <w:tcW w:w="573" w:type="pct"/>
            <w:vAlign w:val="center"/>
          </w:tcPr>
          <w:p w14:paraId="445F6814" w14:textId="77777777" w:rsidR="000A30C0" w:rsidRPr="00AD1411"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1B28AC32" w14:textId="584197AC" w:rsidR="000A30C0" w:rsidRPr="00AD1411" w:rsidRDefault="000A30C0" w:rsidP="000A30C0">
            <w:pPr>
              <w:ind w:right="-2" w:firstLine="0"/>
            </w:pPr>
          </w:p>
        </w:tc>
        <w:tc>
          <w:tcPr>
            <w:tcW w:w="1239" w:type="pct"/>
          </w:tcPr>
          <w:p w14:paraId="0262C758" w14:textId="3B9BD1C2"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7327C72C" w14:textId="77777777" w:rsidTr="000953E2">
        <w:trPr>
          <w:cantSplit/>
        </w:trPr>
        <w:tc>
          <w:tcPr>
            <w:tcW w:w="573" w:type="pct"/>
            <w:vAlign w:val="center"/>
          </w:tcPr>
          <w:p w14:paraId="1134D724" w14:textId="77777777" w:rsidR="000A30C0" w:rsidRPr="00EF6402"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332E4C5B" w14:textId="67649745" w:rsidR="000A30C0" w:rsidRDefault="000A30C0" w:rsidP="000A30C0">
            <w:pPr>
              <w:ind w:right="-2" w:firstLine="0"/>
            </w:pPr>
          </w:p>
        </w:tc>
        <w:tc>
          <w:tcPr>
            <w:tcW w:w="1239" w:type="pct"/>
          </w:tcPr>
          <w:p w14:paraId="12341574" w14:textId="63CAD2A5"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r w:rsidR="000A30C0" w:rsidRPr="00EF6402" w14:paraId="381A4E21" w14:textId="77777777" w:rsidTr="000953E2">
        <w:trPr>
          <w:cantSplit/>
        </w:trPr>
        <w:tc>
          <w:tcPr>
            <w:tcW w:w="573" w:type="pct"/>
            <w:vAlign w:val="center"/>
          </w:tcPr>
          <w:p w14:paraId="5810E07D" w14:textId="77777777" w:rsidR="000A30C0" w:rsidRPr="00EF6402" w:rsidRDefault="000A30C0" w:rsidP="000A30C0">
            <w:pPr>
              <w:numPr>
                <w:ilvl w:val="0"/>
                <w:numId w:val="1"/>
              </w:numPr>
              <w:ind w:left="0" w:right="-2" w:firstLine="0"/>
              <w:contextualSpacing/>
              <w:jc w:val="center"/>
              <w:rPr>
                <w:color w:val="000000" w:themeColor="text1"/>
                <w:szCs w:val="24"/>
              </w:rPr>
            </w:pPr>
          </w:p>
        </w:tc>
        <w:tc>
          <w:tcPr>
            <w:tcW w:w="3188" w:type="pct"/>
            <w:vAlign w:val="center"/>
          </w:tcPr>
          <w:p w14:paraId="1A80FED8" w14:textId="190C2097" w:rsidR="000A30C0" w:rsidRDefault="000A30C0" w:rsidP="000A30C0">
            <w:pPr>
              <w:ind w:right="-2" w:firstLine="0"/>
            </w:pPr>
          </w:p>
        </w:tc>
        <w:tc>
          <w:tcPr>
            <w:tcW w:w="1239" w:type="pct"/>
          </w:tcPr>
          <w:p w14:paraId="61BD595E" w14:textId="76FFF59B" w:rsidR="000A30C0" w:rsidRDefault="000A30C0" w:rsidP="000A30C0">
            <w:pPr>
              <w:ind w:right="-2" w:firstLine="0"/>
              <w:contextualSpacing/>
              <w:jc w:val="center"/>
              <w:rPr>
                <w:color w:val="000000" w:themeColor="text1"/>
                <w:szCs w:val="24"/>
              </w:rPr>
            </w:pPr>
            <w:r w:rsidRPr="0016743B">
              <w:rPr>
                <w:color w:val="000000" w:themeColor="text1"/>
                <w:szCs w:val="24"/>
              </w:rPr>
              <w:t>1 балл</w:t>
            </w:r>
          </w:p>
        </w:tc>
      </w:tr>
    </w:tbl>
    <w:p w14:paraId="44B0F2AB" w14:textId="77777777" w:rsidR="0079087F" w:rsidRPr="00EF6402" w:rsidRDefault="0079087F" w:rsidP="00E0559E">
      <w:pPr>
        <w:widowControl w:val="0"/>
        <w:autoSpaceDE w:val="0"/>
        <w:autoSpaceDN w:val="0"/>
        <w:ind w:right="-2"/>
        <w:rPr>
          <w:iCs/>
          <w:color w:val="000000" w:themeColor="text1"/>
          <w:szCs w:val="24"/>
        </w:rPr>
      </w:pPr>
    </w:p>
    <w:p w14:paraId="535A5799" w14:textId="1C0022E0" w:rsidR="00E6207C" w:rsidRPr="00EF6402" w:rsidRDefault="00E6207C" w:rsidP="00E0559E">
      <w:pPr>
        <w:widowControl w:val="0"/>
        <w:autoSpaceDE w:val="0"/>
        <w:autoSpaceDN w:val="0"/>
        <w:ind w:right="-2"/>
        <w:rPr>
          <w:iCs/>
          <w:color w:val="000000" w:themeColor="text1"/>
          <w:szCs w:val="24"/>
        </w:rPr>
      </w:pPr>
      <w:r w:rsidRPr="00EF6402">
        <w:rPr>
          <w:iCs/>
          <w:color w:val="000000" w:themeColor="text1"/>
          <w:szCs w:val="24"/>
        </w:rPr>
        <w:t>Вариант соискателя формируется из случайно подбираемых заданий в соответствии со спецификацией. Всего</w:t>
      </w:r>
      <w:r w:rsidR="004A0322" w:rsidRPr="00EF6402">
        <w:rPr>
          <w:iCs/>
          <w:color w:val="000000" w:themeColor="text1"/>
          <w:szCs w:val="24"/>
        </w:rPr>
        <w:t xml:space="preserve"> </w:t>
      </w:r>
      <w:r w:rsidR="00ED610C">
        <w:rPr>
          <w:iCs/>
          <w:color w:val="000000" w:themeColor="text1"/>
          <w:szCs w:val="24"/>
        </w:rPr>
        <w:t>150</w:t>
      </w:r>
      <w:r w:rsidR="00616A3F" w:rsidRPr="00EF6402">
        <w:rPr>
          <w:iCs/>
          <w:color w:val="000000" w:themeColor="text1"/>
          <w:szCs w:val="24"/>
        </w:rPr>
        <w:t xml:space="preserve"> </w:t>
      </w:r>
      <w:r w:rsidRPr="00EF6402">
        <w:rPr>
          <w:iCs/>
          <w:color w:val="000000" w:themeColor="text1"/>
          <w:szCs w:val="24"/>
        </w:rPr>
        <w:t xml:space="preserve">заданий. Вариант соискателя содержит 40 заданий. Баллы, полученные за выполненное задание, суммируются. Максимальное количество баллов – 40. </w:t>
      </w:r>
    </w:p>
    <w:p w14:paraId="4BDF5B61" w14:textId="77777777" w:rsidR="00E6207C" w:rsidRPr="00EF6402" w:rsidRDefault="00E6207C" w:rsidP="00E0559E">
      <w:pPr>
        <w:widowControl w:val="0"/>
        <w:autoSpaceDE w:val="0"/>
        <w:autoSpaceDN w:val="0"/>
        <w:ind w:right="-2"/>
        <w:rPr>
          <w:iCs/>
          <w:color w:val="000000" w:themeColor="text1"/>
          <w:szCs w:val="24"/>
        </w:rPr>
      </w:pPr>
      <w:r w:rsidRPr="00EF6402">
        <w:rPr>
          <w:iCs/>
          <w:color w:val="000000" w:themeColor="text1"/>
          <w:szCs w:val="24"/>
        </w:rPr>
        <w:t>Решение о допуске к практическому этапу экзамена принимается при условии достижения набранной суммы баллов от 30</w:t>
      </w:r>
      <w:r w:rsidR="004A0322" w:rsidRPr="00EF6402">
        <w:rPr>
          <w:iCs/>
          <w:color w:val="000000" w:themeColor="text1"/>
          <w:szCs w:val="24"/>
        </w:rPr>
        <w:t xml:space="preserve"> </w:t>
      </w:r>
      <w:r w:rsidRPr="00EF6402">
        <w:rPr>
          <w:iCs/>
          <w:color w:val="000000" w:themeColor="text1"/>
          <w:szCs w:val="24"/>
        </w:rPr>
        <w:t>и более</w:t>
      </w:r>
      <w:r w:rsidR="00A33C29" w:rsidRPr="00EF6402">
        <w:rPr>
          <w:iCs/>
          <w:color w:val="000000" w:themeColor="text1"/>
          <w:szCs w:val="24"/>
        </w:rPr>
        <w:t xml:space="preserve"> (75% и более)</w:t>
      </w:r>
      <w:r w:rsidRPr="00EF6402">
        <w:rPr>
          <w:iCs/>
          <w:color w:val="000000" w:themeColor="text1"/>
          <w:szCs w:val="24"/>
        </w:rPr>
        <w:t>.</w:t>
      </w:r>
    </w:p>
    <w:p w14:paraId="52C16710" w14:textId="77777777" w:rsidR="0048630A" w:rsidRPr="00EF6402" w:rsidRDefault="0048630A" w:rsidP="00E0559E">
      <w:pPr>
        <w:ind w:right="-2"/>
        <w:rPr>
          <w:color w:val="000000" w:themeColor="text1"/>
        </w:rPr>
      </w:pPr>
      <w:bookmarkStart w:id="62" w:name="_Hlk41330796"/>
    </w:p>
    <w:p w14:paraId="609BADF2" w14:textId="77777777" w:rsidR="009C6DEA" w:rsidRPr="00EF6402" w:rsidRDefault="009C6DEA" w:rsidP="00E0559E">
      <w:pPr>
        <w:pStyle w:val="1"/>
        <w:spacing w:before="0"/>
        <w:ind w:right="-2"/>
        <w:rPr>
          <w:color w:val="000000" w:themeColor="text1"/>
        </w:rPr>
      </w:pPr>
      <w:bookmarkStart w:id="63" w:name="_Toc155864054"/>
      <w:r w:rsidRPr="00EF6402">
        <w:rPr>
          <w:color w:val="000000" w:themeColor="text1"/>
        </w:rPr>
        <w:t>12. Задания для практического этапа профессионального экзамена</w:t>
      </w:r>
      <w:bookmarkEnd w:id="63"/>
    </w:p>
    <w:p w14:paraId="4F6D14A6" w14:textId="77777777" w:rsidR="00A22366" w:rsidRPr="00EF6402" w:rsidRDefault="00A22366" w:rsidP="00E0559E">
      <w:pPr>
        <w:ind w:right="-2"/>
        <w:rPr>
          <w:b/>
          <w:i/>
          <w:color w:val="000000" w:themeColor="text1"/>
          <w:szCs w:val="24"/>
        </w:rPr>
      </w:pPr>
    </w:p>
    <w:p w14:paraId="26BE0830" w14:textId="77777777" w:rsidR="00A22366" w:rsidRPr="00EF6402" w:rsidRDefault="00A22366" w:rsidP="00E0559E">
      <w:pPr>
        <w:ind w:right="-2"/>
        <w:rPr>
          <w:b/>
          <w:i/>
          <w:color w:val="000000" w:themeColor="text1"/>
          <w:szCs w:val="24"/>
        </w:rPr>
      </w:pPr>
      <w:r w:rsidRPr="00EF6402">
        <w:rPr>
          <w:b/>
          <w:i/>
          <w:color w:val="000000" w:themeColor="text1"/>
          <w:szCs w:val="24"/>
        </w:rPr>
        <w:t>а) задание для оформления и защиты портфолио:</w:t>
      </w:r>
    </w:p>
    <w:p w14:paraId="634CD1C8" w14:textId="77777777" w:rsidR="00A22366" w:rsidRPr="00EF6402" w:rsidRDefault="00A22366" w:rsidP="00E0559E">
      <w:pPr>
        <w:pStyle w:val="ae"/>
        <w:ind w:right="-2" w:firstLine="709"/>
        <w:jc w:val="both"/>
        <w:rPr>
          <w:rFonts w:ascii="Times New Roman" w:hAnsi="Times New Roman"/>
          <w:b/>
          <w:bCs/>
          <w:color w:val="000000" w:themeColor="text1"/>
          <w:sz w:val="24"/>
          <w:szCs w:val="24"/>
          <w:u w:val="single"/>
        </w:rPr>
      </w:pPr>
    </w:p>
    <w:p w14:paraId="1518D647" w14:textId="77777777" w:rsidR="00BC7A9C" w:rsidRPr="00EF6402" w:rsidRDefault="00BC7A9C" w:rsidP="00E0559E">
      <w:pPr>
        <w:pStyle w:val="ae"/>
        <w:ind w:right="-2" w:firstLine="709"/>
        <w:jc w:val="both"/>
        <w:rPr>
          <w:rFonts w:ascii="Times New Roman" w:hAnsi="Times New Roman"/>
          <w:b/>
          <w:bCs/>
          <w:color w:val="000000" w:themeColor="text1"/>
          <w:sz w:val="24"/>
          <w:szCs w:val="24"/>
          <w:u w:val="single"/>
        </w:rPr>
      </w:pPr>
      <w:r w:rsidRPr="00EF6402">
        <w:rPr>
          <w:rFonts w:ascii="Times New Roman" w:hAnsi="Times New Roman"/>
          <w:b/>
          <w:bCs/>
          <w:color w:val="000000" w:themeColor="text1"/>
          <w:sz w:val="24"/>
          <w:szCs w:val="24"/>
          <w:u w:val="single"/>
        </w:rPr>
        <w:t xml:space="preserve">Трудовые функции: </w:t>
      </w:r>
    </w:p>
    <w:p w14:paraId="74E1157E" w14:textId="77777777" w:rsidR="00C85E83" w:rsidRDefault="00C85E83" w:rsidP="00E0559E">
      <w:pPr>
        <w:widowControl w:val="0"/>
        <w:autoSpaceDE w:val="0"/>
        <w:autoSpaceDN w:val="0"/>
        <w:ind w:right="-2"/>
        <w:rPr>
          <w:color w:val="000000" w:themeColor="text1"/>
          <w:szCs w:val="24"/>
        </w:rPr>
      </w:pPr>
      <w:r w:rsidRPr="00EF6402">
        <w:rPr>
          <w:b/>
          <w:color w:val="000000" w:themeColor="text1"/>
          <w:szCs w:val="24"/>
        </w:rPr>
        <w:lastRenderedPageBreak/>
        <w:t xml:space="preserve">С/02.7. </w:t>
      </w:r>
      <w:r w:rsidRPr="00EF6402">
        <w:rPr>
          <w:color w:val="000000" w:themeColor="text1"/>
          <w:szCs w:val="24"/>
        </w:rPr>
        <w:t xml:space="preserve">Руководство проектными работами, включая организацию и общую координацию работ по разработке проектной документации объектов капитального строительства. </w:t>
      </w:r>
    </w:p>
    <w:p w14:paraId="7A026959" w14:textId="77777777" w:rsidR="00316617" w:rsidRPr="00316617" w:rsidRDefault="00316617" w:rsidP="00E0559E">
      <w:pPr>
        <w:autoSpaceDE w:val="0"/>
        <w:autoSpaceDN w:val="0"/>
        <w:adjustRightInd w:val="0"/>
        <w:ind w:right="-2" w:firstLine="708"/>
        <w:rPr>
          <w:rFonts w:eastAsia="Calibri"/>
          <w:color w:val="000000"/>
          <w:sz w:val="23"/>
          <w:szCs w:val="23"/>
        </w:rPr>
      </w:pPr>
      <w:r w:rsidRPr="00EF6402">
        <w:rPr>
          <w:b/>
          <w:color w:val="000000" w:themeColor="text1"/>
          <w:szCs w:val="24"/>
        </w:rPr>
        <w:t>С/0</w:t>
      </w:r>
      <w:r>
        <w:rPr>
          <w:b/>
          <w:color w:val="000000" w:themeColor="text1"/>
          <w:szCs w:val="24"/>
        </w:rPr>
        <w:t>3</w:t>
      </w:r>
      <w:r w:rsidRPr="00EF6402">
        <w:rPr>
          <w:b/>
          <w:color w:val="000000" w:themeColor="text1"/>
          <w:szCs w:val="24"/>
        </w:rPr>
        <w:t xml:space="preserve">.7. </w:t>
      </w:r>
      <w:r w:rsidRPr="00316617">
        <w:rPr>
          <w:rFonts w:eastAsia="Calibri"/>
          <w:color w:val="000000"/>
          <w:sz w:val="23"/>
          <w:szCs w:val="23"/>
        </w:rPr>
        <w:t xml:space="preserve">Подготовка и защита проектной документации </w:t>
      </w:r>
    </w:p>
    <w:p w14:paraId="49906ECC" w14:textId="77777777" w:rsidR="00316617" w:rsidRPr="00316617" w:rsidRDefault="00316617" w:rsidP="00E0559E">
      <w:pPr>
        <w:autoSpaceDE w:val="0"/>
        <w:autoSpaceDN w:val="0"/>
        <w:adjustRightInd w:val="0"/>
        <w:ind w:right="-2" w:firstLine="708"/>
        <w:rPr>
          <w:rFonts w:eastAsia="Calibri"/>
          <w:color w:val="000000"/>
          <w:sz w:val="23"/>
          <w:szCs w:val="23"/>
        </w:rPr>
      </w:pPr>
      <w:r w:rsidRPr="00EF6402">
        <w:rPr>
          <w:b/>
          <w:color w:val="000000" w:themeColor="text1"/>
          <w:szCs w:val="24"/>
        </w:rPr>
        <w:t>С/</w:t>
      </w:r>
      <w:r w:rsidR="00670EA1" w:rsidRPr="00EF6402">
        <w:rPr>
          <w:b/>
          <w:color w:val="000000" w:themeColor="text1"/>
          <w:szCs w:val="24"/>
        </w:rPr>
        <w:t>0</w:t>
      </w:r>
      <w:r w:rsidR="00670EA1">
        <w:rPr>
          <w:b/>
          <w:color w:val="000000" w:themeColor="text1"/>
          <w:szCs w:val="24"/>
        </w:rPr>
        <w:t>4</w:t>
      </w:r>
      <w:r w:rsidRPr="00EF6402">
        <w:rPr>
          <w:b/>
          <w:color w:val="000000" w:themeColor="text1"/>
          <w:szCs w:val="24"/>
        </w:rPr>
        <w:t xml:space="preserve">.7. </w:t>
      </w:r>
      <w:r w:rsidR="00670EA1">
        <w:rPr>
          <w:rFonts w:eastAsia="Calibri"/>
          <w:color w:val="000000"/>
          <w:sz w:val="23"/>
          <w:szCs w:val="23"/>
        </w:rPr>
        <w:t>Осуществление</w:t>
      </w:r>
      <w:r w:rsidR="00670EA1" w:rsidRPr="00316617">
        <w:rPr>
          <w:rFonts w:eastAsia="Calibri"/>
          <w:color w:val="000000"/>
          <w:sz w:val="23"/>
          <w:szCs w:val="23"/>
        </w:rPr>
        <w:t xml:space="preserve"> </w:t>
      </w:r>
      <w:r w:rsidRPr="00316617">
        <w:rPr>
          <w:rFonts w:eastAsia="Calibri"/>
          <w:color w:val="000000"/>
          <w:sz w:val="23"/>
          <w:szCs w:val="23"/>
        </w:rPr>
        <w:t xml:space="preserve">мероприятий авторского надзора </w:t>
      </w:r>
      <w:r w:rsidR="00442E5F">
        <w:rPr>
          <w:rFonts w:eastAsia="Calibri"/>
          <w:color w:val="000000"/>
          <w:sz w:val="23"/>
          <w:szCs w:val="23"/>
        </w:rPr>
        <w:t>за</w:t>
      </w:r>
      <w:r w:rsidR="00442E5F" w:rsidRPr="00316617">
        <w:rPr>
          <w:rFonts w:eastAsia="Calibri"/>
          <w:color w:val="000000"/>
          <w:sz w:val="23"/>
          <w:szCs w:val="23"/>
        </w:rPr>
        <w:t xml:space="preserve"> проект</w:t>
      </w:r>
      <w:r w:rsidR="00442E5F">
        <w:rPr>
          <w:rFonts w:eastAsia="Calibri"/>
          <w:color w:val="000000"/>
          <w:sz w:val="23"/>
          <w:szCs w:val="23"/>
        </w:rPr>
        <w:t>ом</w:t>
      </w:r>
      <w:r w:rsidR="00442E5F" w:rsidRPr="00316617">
        <w:rPr>
          <w:rFonts w:eastAsia="Calibri"/>
          <w:color w:val="000000"/>
          <w:sz w:val="23"/>
          <w:szCs w:val="23"/>
        </w:rPr>
        <w:t xml:space="preserve"> </w:t>
      </w:r>
      <w:r w:rsidRPr="00316617">
        <w:rPr>
          <w:rFonts w:eastAsia="Calibri"/>
          <w:color w:val="000000"/>
          <w:sz w:val="23"/>
          <w:szCs w:val="23"/>
        </w:rPr>
        <w:t xml:space="preserve">объекта капитального строительства и работ по выявлению дефектов в период эксплуатации объекта </w:t>
      </w:r>
    </w:p>
    <w:p w14:paraId="44F75E80" w14:textId="77777777" w:rsidR="00C85E83" w:rsidRPr="00EF6402" w:rsidRDefault="00C85E83" w:rsidP="00E0559E">
      <w:pPr>
        <w:widowControl w:val="0"/>
        <w:autoSpaceDE w:val="0"/>
        <w:autoSpaceDN w:val="0"/>
        <w:ind w:right="-2"/>
        <w:rPr>
          <w:color w:val="000000" w:themeColor="text1"/>
          <w:szCs w:val="24"/>
        </w:rPr>
      </w:pPr>
      <w:r w:rsidRPr="00EF6402">
        <w:rPr>
          <w:b/>
          <w:color w:val="000000" w:themeColor="text1"/>
          <w:szCs w:val="24"/>
        </w:rPr>
        <w:t xml:space="preserve">С/05.7. </w:t>
      </w:r>
      <w:r w:rsidRPr="00EF6402">
        <w:rPr>
          <w:color w:val="000000" w:themeColor="text1"/>
          <w:szCs w:val="24"/>
        </w:rPr>
        <w:t xml:space="preserve">Оказание консультационных услуг и выполнение проектных работ на стадии реализации объектов капитального строительства. </w:t>
      </w:r>
    </w:p>
    <w:p w14:paraId="60F13EE6" w14:textId="77777777" w:rsidR="00232023" w:rsidRPr="00EF6402" w:rsidRDefault="00232023" w:rsidP="00E0559E">
      <w:pPr>
        <w:widowControl w:val="0"/>
        <w:autoSpaceDE w:val="0"/>
        <w:autoSpaceDN w:val="0"/>
        <w:ind w:right="-2"/>
        <w:rPr>
          <w:color w:val="000000" w:themeColor="text1"/>
          <w:szCs w:val="24"/>
        </w:rPr>
      </w:pPr>
      <w:r w:rsidRPr="00EF6402">
        <w:rPr>
          <w:b/>
          <w:color w:val="000000" w:themeColor="text1"/>
          <w:szCs w:val="24"/>
        </w:rPr>
        <w:t xml:space="preserve">С/08.7. </w:t>
      </w:r>
      <w:r w:rsidRPr="00EF6402">
        <w:rPr>
          <w:color w:val="000000" w:themeColor="text1"/>
        </w:rPr>
        <w:t>Руководство работниками и операционное управление персоналом творческого коллектива и/или архитектурным подразделением организации</w:t>
      </w:r>
    </w:p>
    <w:p w14:paraId="2206D4B3" w14:textId="77777777" w:rsidR="00BC7A9C" w:rsidRPr="00EF6402" w:rsidRDefault="00BC7A9C" w:rsidP="00E0559E">
      <w:pPr>
        <w:widowControl w:val="0"/>
        <w:autoSpaceDE w:val="0"/>
        <w:autoSpaceDN w:val="0"/>
        <w:ind w:right="-2"/>
        <w:rPr>
          <w:b/>
          <w:color w:val="000000" w:themeColor="text1"/>
          <w:szCs w:val="24"/>
        </w:rPr>
      </w:pPr>
    </w:p>
    <w:p w14:paraId="7B1A9404" w14:textId="77777777" w:rsidR="00BC7A9C" w:rsidRPr="00EF6402" w:rsidRDefault="00BC7A9C" w:rsidP="00E0559E">
      <w:pPr>
        <w:widowControl w:val="0"/>
        <w:autoSpaceDE w:val="0"/>
        <w:autoSpaceDN w:val="0"/>
        <w:ind w:right="-2"/>
        <w:rPr>
          <w:color w:val="000000" w:themeColor="text1"/>
          <w:szCs w:val="24"/>
        </w:rPr>
      </w:pPr>
      <w:r w:rsidRPr="00EF6402">
        <w:rPr>
          <w:b/>
          <w:color w:val="000000" w:themeColor="text1"/>
          <w:szCs w:val="24"/>
        </w:rPr>
        <w:t>Задание:</w:t>
      </w:r>
      <w:r w:rsidRPr="00EF6402">
        <w:rPr>
          <w:color w:val="000000" w:themeColor="text1"/>
          <w:szCs w:val="24"/>
        </w:rPr>
        <w:t xml:space="preserve"> соберите, оформите и представьте портфолио документов, отражающих выполнение трудовых функций, соответствующих квалификации.</w:t>
      </w:r>
    </w:p>
    <w:p w14:paraId="45AD581C" w14:textId="77777777" w:rsidR="00BC7A9C" w:rsidRPr="00EF6402" w:rsidRDefault="00BC7A9C" w:rsidP="00E0559E">
      <w:pPr>
        <w:widowControl w:val="0"/>
        <w:autoSpaceDE w:val="0"/>
        <w:autoSpaceDN w:val="0"/>
        <w:ind w:right="-2"/>
        <w:rPr>
          <w:color w:val="000000" w:themeColor="text1"/>
          <w:szCs w:val="24"/>
          <w:u w:val="single"/>
        </w:rPr>
      </w:pPr>
    </w:p>
    <w:p w14:paraId="261A115A" w14:textId="77777777" w:rsidR="00327508" w:rsidRPr="005653B4" w:rsidRDefault="00327508" w:rsidP="00E0559E">
      <w:pPr>
        <w:widowControl w:val="0"/>
        <w:autoSpaceDE w:val="0"/>
        <w:autoSpaceDN w:val="0"/>
        <w:ind w:right="-2"/>
        <w:rPr>
          <w:b/>
          <w:szCs w:val="24"/>
        </w:rPr>
      </w:pPr>
      <w:r w:rsidRPr="005653B4">
        <w:rPr>
          <w:b/>
          <w:szCs w:val="24"/>
        </w:rPr>
        <w:t xml:space="preserve">1. Общие положения. </w:t>
      </w:r>
    </w:p>
    <w:p w14:paraId="511861BE" w14:textId="77777777" w:rsidR="00327508" w:rsidRPr="005653B4" w:rsidRDefault="00327508" w:rsidP="00E0559E">
      <w:pPr>
        <w:widowControl w:val="0"/>
        <w:autoSpaceDE w:val="0"/>
        <w:autoSpaceDN w:val="0"/>
        <w:ind w:right="-2"/>
        <w:rPr>
          <w:szCs w:val="24"/>
        </w:rPr>
      </w:pPr>
      <w:r w:rsidRPr="005653B4">
        <w:rPr>
          <w:szCs w:val="24"/>
        </w:rPr>
        <w:t>1.1. Для подтверждения квалификации архитектора 7 уровня (ГАП, руководитель проектной организации) соискатель должен представить в ЦОК портфолио (альбом выполненных проектов и построенных объектов) с авторскими проектами и объектами, характеризующими творческий уровень соискателя и его умение на практике реализовать полученные знания и опыт по организации проектирования архитектурных объектов.</w:t>
      </w:r>
    </w:p>
    <w:p w14:paraId="2F6A8AC5" w14:textId="77777777" w:rsidR="00327508" w:rsidRPr="005653B4" w:rsidRDefault="00327508" w:rsidP="00E0559E">
      <w:pPr>
        <w:widowControl w:val="0"/>
        <w:autoSpaceDE w:val="0"/>
        <w:autoSpaceDN w:val="0"/>
        <w:ind w:right="-2"/>
        <w:rPr>
          <w:szCs w:val="24"/>
        </w:rPr>
      </w:pPr>
      <w:r w:rsidRPr="005653B4">
        <w:rPr>
          <w:szCs w:val="24"/>
        </w:rPr>
        <w:t>1.2. В составе представленных в портфолио объектов, должно быть не менее одного законченного строительством или строящегося объекта, в проектировании которого соискатель принимал авторское участие.</w:t>
      </w:r>
    </w:p>
    <w:p w14:paraId="255A6BC1" w14:textId="77777777" w:rsidR="00327508" w:rsidRPr="005653B4" w:rsidRDefault="00327508" w:rsidP="00E0559E">
      <w:pPr>
        <w:widowControl w:val="0"/>
        <w:autoSpaceDE w:val="0"/>
        <w:autoSpaceDN w:val="0"/>
        <w:ind w:right="-2"/>
        <w:rPr>
          <w:szCs w:val="24"/>
        </w:rPr>
      </w:pPr>
      <w:r w:rsidRPr="005653B4">
        <w:rPr>
          <w:szCs w:val="24"/>
        </w:rPr>
        <w:t>1.3. Оценка умения, указанного в пункте 1.1. на основании материалов портфолио осуществляется методом экспертной оценки членов Экзаменационной комиссии-архитекторов.</w:t>
      </w:r>
    </w:p>
    <w:p w14:paraId="18E489D5" w14:textId="77777777" w:rsidR="00327508" w:rsidRPr="005653B4" w:rsidRDefault="00327508" w:rsidP="00E0559E">
      <w:pPr>
        <w:widowControl w:val="0"/>
        <w:autoSpaceDE w:val="0"/>
        <w:autoSpaceDN w:val="0"/>
        <w:ind w:right="-2"/>
        <w:rPr>
          <w:szCs w:val="24"/>
        </w:rPr>
      </w:pPr>
      <w:r w:rsidRPr="005653B4">
        <w:rPr>
          <w:szCs w:val="24"/>
        </w:rPr>
        <w:t>1.4. Члены Экзаменационной комиссии должны иметь возможность задать уточняющие вопросы по материалам портфолио.</w:t>
      </w:r>
    </w:p>
    <w:p w14:paraId="12886522" w14:textId="77777777" w:rsidR="00327508" w:rsidRPr="005653B4" w:rsidRDefault="00327508" w:rsidP="00E0559E">
      <w:pPr>
        <w:widowControl w:val="0"/>
        <w:autoSpaceDE w:val="0"/>
        <w:autoSpaceDN w:val="0"/>
        <w:ind w:right="-2"/>
        <w:rPr>
          <w:szCs w:val="24"/>
        </w:rPr>
      </w:pPr>
      <w:r w:rsidRPr="005653B4">
        <w:rPr>
          <w:szCs w:val="24"/>
        </w:rPr>
        <w:t>1.5. Решение о соответствии соискателя 7-му уровню квалификации Архитектор («Да») или не соответствия указанному уровню («Нет») члены Экзаменационной комиссии принимают на основании рассмотрения портфолио простым большинством голосов, присутствующих на заседании комиссии членов.</w:t>
      </w:r>
    </w:p>
    <w:p w14:paraId="159C7809" w14:textId="77777777" w:rsidR="00327508" w:rsidRPr="005653B4" w:rsidRDefault="00327508" w:rsidP="00E0559E">
      <w:pPr>
        <w:widowControl w:val="0"/>
        <w:autoSpaceDE w:val="0"/>
        <w:autoSpaceDN w:val="0"/>
        <w:ind w:right="-2"/>
        <w:rPr>
          <w:szCs w:val="24"/>
        </w:rPr>
      </w:pPr>
    </w:p>
    <w:p w14:paraId="2EB5AAF7" w14:textId="77777777" w:rsidR="00327508" w:rsidRPr="005653B4" w:rsidRDefault="00327508" w:rsidP="00E0559E">
      <w:pPr>
        <w:widowControl w:val="0"/>
        <w:autoSpaceDE w:val="0"/>
        <w:autoSpaceDN w:val="0"/>
        <w:ind w:right="-2"/>
        <w:rPr>
          <w:b/>
          <w:szCs w:val="24"/>
        </w:rPr>
      </w:pPr>
      <w:r w:rsidRPr="005653B4">
        <w:rPr>
          <w:b/>
          <w:szCs w:val="24"/>
        </w:rPr>
        <w:t>2. Состав и содержание Портфолио.</w:t>
      </w:r>
    </w:p>
    <w:p w14:paraId="0A6C9A54" w14:textId="46C2126F" w:rsidR="00327508" w:rsidRPr="005653B4" w:rsidRDefault="00327508" w:rsidP="00E0559E">
      <w:pPr>
        <w:widowControl w:val="0"/>
        <w:autoSpaceDE w:val="0"/>
        <w:autoSpaceDN w:val="0"/>
        <w:ind w:right="-2"/>
        <w:rPr>
          <w:szCs w:val="24"/>
        </w:rPr>
      </w:pPr>
      <w:r w:rsidRPr="005653B4">
        <w:rPr>
          <w:szCs w:val="24"/>
        </w:rPr>
        <w:t xml:space="preserve">2.1. Портфолио представляет собой альбом (в одном экземпляре), выполненный в формате </w:t>
      </w:r>
      <w:r w:rsidR="00BC5490" w:rsidRPr="005653B4">
        <w:rPr>
          <w:szCs w:val="24"/>
        </w:rPr>
        <w:t>А</w:t>
      </w:r>
      <w:r w:rsidR="00BC5490">
        <w:rPr>
          <w:szCs w:val="24"/>
        </w:rPr>
        <w:t>4</w:t>
      </w:r>
      <w:r w:rsidR="00BC5490" w:rsidRPr="005653B4">
        <w:rPr>
          <w:szCs w:val="24"/>
        </w:rPr>
        <w:t xml:space="preserve"> </w:t>
      </w:r>
      <w:r w:rsidRPr="005653B4">
        <w:rPr>
          <w:szCs w:val="24"/>
        </w:rPr>
        <w:t>на бумажном носителе, а также в электронном формате (формат .</w:t>
      </w:r>
      <w:proofErr w:type="spellStart"/>
      <w:r w:rsidRPr="005653B4">
        <w:rPr>
          <w:szCs w:val="24"/>
        </w:rPr>
        <w:t>pdf</w:t>
      </w:r>
      <w:proofErr w:type="spellEnd"/>
      <w:r w:rsidRPr="005653B4">
        <w:rPr>
          <w:szCs w:val="24"/>
        </w:rPr>
        <w:t>).</w:t>
      </w:r>
    </w:p>
    <w:p w14:paraId="03693EC5" w14:textId="1E49F8D4" w:rsidR="00327508" w:rsidRPr="005653B4" w:rsidRDefault="00327508" w:rsidP="00E0559E">
      <w:pPr>
        <w:widowControl w:val="0"/>
        <w:autoSpaceDE w:val="0"/>
        <w:autoSpaceDN w:val="0"/>
        <w:ind w:right="-2"/>
        <w:rPr>
          <w:szCs w:val="24"/>
        </w:rPr>
      </w:pPr>
      <w:r w:rsidRPr="005653B4">
        <w:rPr>
          <w:szCs w:val="24"/>
        </w:rPr>
        <w:t xml:space="preserve">2.2. В портфолио включаются объекты (проекты и постройки), выполненные соискателем за время профессиональной </w:t>
      </w:r>
      <w:r w:rsidR="00BC5490">
        <w:rPr>
          <w:szCs w:val="24"/>
        </w:rPr>
        <w:t>деятельности</w:t>
      </w:r>
      <w:r w:rsidR="00BC5490" w:rsidRPr="005653B4">
        <w:rPr>
          <w:szCs w:val="24"/>
        </w:rPr>
        <w:t xml:space="preserve"> </w:t>
      </w:r>
      <w:r w:rsidRPr="005653B4">
        <w:rPr>
          <w:szCs w:val="24"/>
        </w:rPr>
        <w:t>(за исключением студенческих проектов), в которых соискатель принимал авторское участие в форме: «при участии», автор проекта (части проекта), руководитель авторского коллектива.</w:t>
      </w:r>
    </w:p>
    <w:p w14:paraId="7799AC28" w14:textId="77777777" w:rsidR="00327508" w:rsidRPr="005653B4" w:rsidRDefault="00327508" w:rsidP="00E0559E">
      <w:pPr>
        <w:widowControl w:val="0"/>
        <w:autoSpaceDE w:val="0"/>
        <w:autoSpaceDN w:val="0"/>
        <w:ind w:right="-2"/>
        <w:rPr>
          <w:szCs w:val="24"/>
        </w:rPr>
      </w:pPr>
      <w:r w:rsidRPr="005653B4">
        <w:rPr>
          <w:szCs w:val="24"/>
        </w:rPr>
        <w:t>2.3. Состав альбома:</w:t>
      </w:r>
    </w:p>
    <w:p w14:paraId="5D6E7B42" w14:textId="16DBA1F4" w:rsidR="00327508" w:rsidRPr="005653B4" w:rsidRDefault="00327508" w:rsidP="00E0559E">
      <w:pPr>
        <w:widowControl w:val="0"/>
        <w:autoSpaceDE w:val="0"/>
        <w:autoSpaceDN w:val="0"/>
        <w:ind w:right="-2"/>
        <w:rPr>
          <w:szCs w:val="24"/>
        </w:rPr>
      </w:pPr>
      <w:r w:rsidRPr="005653B4">
        <w:rPr>
          <w:szCs w:val="24"/>
        </w:rPr>
        <w:t>-  титульный лист, включающий в себя фамилию, имя, отчество</w:t>
      </w:r>
      <w:r w:rsidR="00BC5490">
        <w:rPr>
          <w:szCs w:val="24"/>
        </w:rPr>
        <w:t xml:space="preserve"> соискателя</w:t>
      </w:r>
      <w:r w:rsidRPr="005653B4">
        <w:rPr>
          <w:szCs w:val="24"/>
        </w:rPr>
        <w:t>;</w:t>
      </w:r>
    </w:p>
    <w:p w14:paraId="727B6F36" w14:textId="77777777" w:rsidR="00327508" w:rsidRPr="005653B4" w:rsidRDefault="00327508" w:rsidP="00E0559E">
      <w:pPr>
        <w:widowControl w:val="0"/>
        <w:autoSpaceDE w:val="0"/>
        <w:autoSpaceDN w:val="0"/>
        <w:ind w:right="-2"/>
        <w:rPr>
          <w:szCs w:val="24"/>
        </w:rPr>
      </w:pPr>
      <w:r w:rsidRPr="005653B4">
        <w:rPr>
          <w:szCs w:val="24"/>
        </w:rPr>
        <w:t>- перечень запроектированных и построенных объектов с указанием степени авторского участия соискателя в проектировании объекта и состояния объекта на период представления портфолио: «построен, строится, рабочая документация, стадия проекта, инициативный концептуальный (эскизный) проект или конкурсный проект;</w:t>
      </w:r>
    </w:p>
    <w:p w14:paraId="04665B77" w14:textId="77777777" w:rsidR="00327508" w:rsidRPr="005653B4" w:rsidRDefault="00327508" w:rsidP="00E0559E">
      <w:pPr>
        <w:widowControl w:val="0"/>
        <w:autoSpaceDE w:val="0"/>
        <w:autoSpaceDN w:val="0"/>
        <w:ind w:right="-2"/>
        <w:rPr>
          <w:szCs w:val="24"/>
        </w:rPr>
      </w:pPr>
      <w:r w:rsidRPr="005653B4">
        <w:rPr>
          <w:szCs w:val="24"/>
        </w:rPr>
        <w:t>- рисунки, чертежи</w:t>
      </w:r>
      <w:r w:rsidR="00BC5490">
        <w:rPr>
          <w:szCs w:val="24"/>
        </w:rPr>
        <w:t>, другие графические материалы</w:t>
      </w:r>
      <w:r w:rsidRPr="005653B4">
        <w:rPr>
          <w:szCs w:val="24"/>
        </w:rPr>
        <w:t xml:space="preserve"> и фотографии построенных объектов, указанных в пункте </w:t>
      </w:r>
      <w:proofErr w:type="gramStart"/>
      <w:r w:rsidRPr="005653B4">
        <w:rPr>
          <w:szCs w:val="24"/>
        </w:rPr>
        <w:t>2.2.,</w:t>
      </w:r>
      <w:proofErr w:type="gramEnd"/>
      <w:r w:rsidRPr="005653B4">
        <w:rPr>
          <w:szCs w:val="24"/>
        </w:rPr>
        <w:t xml:space="preserve"> скомпонованные в хронологическом порядке и снабженные надписями с указанием дат проектирования и строительства (если велось),  а также основных показателей (общая площадь объекта, количество этажей, квартир, мест). </w:t>
      </w:r>
    </w:p>
    <w:p w14:paraId="65CF869F" w14:textId="77777777" w:rsidR="00327508" w:rsidRPr="005653B4" w:rsidRDefault="00327508" w:rsidP="00E0559E">
      <w:pPr>
        <w:widowControl w:val="0"/>
        <w:autoSpaceDE w:val="0"/>
        <w:autoSpaceDN w:val="0"/>
        <w:ind w:right="-2"/>
        <w:rPr>
          <w:szCs w:val="24"/>
        </w:rPr>
      </w:pPr>
      <w:r w:rsidRPr="005653B4">
        <w:rPr>
          <w:szCs w:val="24"/>
        </w:rPr>
        <w:t>2.4. К портфолио прилагается:</w:t>
      </w:r>
    </w:p>
    <w:p w14:paraId="656C69E9" w14:textId="51A87D4F" w:rsidR="00327508" w:rsidRPr="005653B4" w:rsidRDefault="00327508" w:rsidP="00E0559E">
      <w:pPr>
        <w:widowControl w:val="0"/>
        <w:autoSpaceDE w:val="0"/>
        <w:autoSpaceDN w:val="0"/>
        <w:ind w:right="-2"/>
        <w:rPr>
          <w:szCs w:val="24"/>
        </w:rPr>
      </w:pPr>
      <w:r w:rsidRPr="005653B4">
        <w:rPr>
          <w:szCs w:val="24"/>
        </w:rPr>
        <w:t>автобиографическая справка</w:t>
      </w:r>
      <w:r w:rsidR="00BC5490">
        <w:rPr>
          <w:szCs w:val="24"/>
        </w:rPr>
        <w:t xml:space="preserve"> соискателя</w:t>
      </w:r>
      <w:r w:rsidRPr="005653B4">
        <w:rPr>
          <w:szCs w:val="24"/>
        </w:rPr>
        <w:t>, содержащая обзор</w:t>
      </w:r>
      <w:r w:rsidR="00BC5490">
        <w:rPr>
          <w:szCs w:val="24"/>
        </w:rPr>
        <w:t xml:space="preserve"> его профессиональной</w:t>
      </w:r>
      <w:r w:rsidRPr="005653B4">
        <w:rPr>
          <w:szCs w:val="24"/>
        </w:rPr>
        <w:t xml:space="preserve"> </w:t>
      </w:r>
      <w:r w:rsidRPr="005653B4">
        <w:rPr>
          <w:szCs w:val="24"/>
        </w:rPr>
        <w:lastRenderedPageBreak/>
        <w:t>деятельности</w:t>
      </w:r>
      <w:r w:rsidR="00BC5490">
        <w:rPr>
          <w:szCs w:val="24"/>
        </w:rPr>
        <w:t xml:space="preserve"> в сфере</w:t>
      </w:r>
      <w:r w:rsidRPr="005653B4">
        <w:rPr>
          <w:szCs w:val="24"/>
        </w:rPr>
        <w:t xml:space="preserve"> архитектурно - строительного проектирования, и/или работ по реставрации объекта культурного наследия, а также работ, связанных с</w:t>
      </w:r>
      <w:r w:rsidR="00BC5490">
        <w:rPr>
          <w:szCs w:val="24"/>
        </w:rPr>
        <w:t>о</w:t>
      </w:r>
      <w:r w:rsidRPr="005653B4">
        <w:rPr>
          <w:szCs w:val="24"/>
        </w:rPr>
        <w:t xml:space="preserve"> </w:t>
      </w:r>
      <w:r w:rsidR="00BC5490">
        <w:rPr>
          <w:szCs w:val="24"/>
        </w:rPr>
        <w:t xml:space="preserve">строительством </w:t>
      </w:r>
      <w:r w:rsidRPr="005653B4">
        <w:rPr>
          <w:szCs w:val="24"/>
        </w:rPr>
        <w:t>архитектурных объектов;</w:t>
      </w:r>
    </w:p>
    <w:p w14:paraId="0B27FBEB" w14:textId="60E64323" w:rsidR="00327508" w:rsidRPr="005653B4" w:rsidRDefault="00327508" w:rsidP="00E0559E">
      <w:pPr>
        <w:widowControl w:val="0"/>
        <w:autoSpaceDE w:val="0"/>
        <w:autoSpaceDN w:val="0"/>
        <w:ind w:right="-2"/>
        <w:rPr>
          <w:szCs w:val="24"/>
        </w:rPr>
      </w:pPr>
      <w:r w:rsidRPr="005653B4">
        <w:rPr>
          <w:szCs w:val="24"/>
        </w:rPr>
        <w:t xml:space="preserve"> подборка материалов, подтверждающих авторское участие</w:t>
      </w:r>
      <w:r w:rsidR="00BC5490">
        <w:rPr>
          <w:szCs w:val="24"/>
        </w:rPr>
        <w:t xml:space="preserve"> соискателя</w:t>
      </w:r>
      <w:r w:rsidRPr="005653B4">
        <w:rPr>
          <w:szCs w:val="24"/>
        </w:rPr>
        <w:t xml:space="preserve">, которые могут быть </w:t>
      </w:r>
      <w:r w:rsidR="00BC5490">
        <w:rPr>
          <w:szCs w:val="24"/>
        </w:rPr>
        <w:t xml:space="preserve">представлены </w:t>
      </w:r>
      <w:r w:rsidRPr="005653B4">
        <w:rPr>
          <w:szCs w:val="24"/>
        </w:rPr>
        <w:t xml:space="preserve">в виде: копии приказа предприятия о назначении автора (авторского коллектива), копии листа положительного заключение экспертизы с составом авторов, копия листа печатного издания с упоминанием авторов, </w:t>
      </w:r>
      <w:r w:rsidR="00BC5490" w:rsidRPr="005653B4">
        <w:rPr>
          <w:szCs w:val="24"/>
        </w:rPr>
        <w:t>справк</w:t>
      </w:r>
      <w:r w:rsidR="00BC5490">
        <w:rPr>
          <w:szCs w:val="24"/>
        </w:rPr>
        <w:t>и</w:t>
      </w:r>
      <w:r w:rsidR="00BC5490" w:rsidRPr="005653B4">
        <w:rPr>
          <w:szCs w:val="24"/>
        </w:rPr>
        <w:t xml:space="preserve"> </w:t>
      </w:r>
      <w:r w:rsidRPr="005653B4">
        <w:rPr>
          <w:szCs w:val="24"/>
        </w:rPr>
        <w:t xml:space="preserve">региональной организации Союза архитекторов России о творческой деятельности, копии дипломов и свидетельств об участии в профессиональных конкурсах. При наличии нескольких документов, подтверждающих авторство, соискатель прилагает один из перечисленных документов по собственному выбору. Наличие документов об авторстве концептуальных проектов, выполненных в инициативном порядке, не требуются. </w:t>
      </w:r>
    </w:p>
    <w:p w14:paraId="17F82BE8" w14:textId="7CAA83C8" w:rsidR="00327508" w:rsidRPr="005653B4" w:rsidRDefault="00327508" w:rsidP="00E0559E">
      <w:pPr>
        <w:widowControl w:val="0"/>
        <w:autoSpaceDE w:val="0"/>
        <w:autoSpaceDN w:val="0"/>
        <w:ind w:right="-2"/>
        <w:rPr>
          <w:szCs w:val="24"/>
        </w:rPr>
      </w:pPr>
      <w:r w:rsidRPr="005653B4">
        <w:rPr>
          <w:szCs w:val="24"/>
        </w:rPr>
        <w:t>2.5. Материалы, включенные в портфолио, должны раскрывать архитектурно-градостроительные решения построенного или строящегося объекта:</w:t>
      </w:r>
    </w:p>
    <w:p w14:paraId="26B92C57" w14:textId="64F9CD91" w:rsidR="00327508" w:rsidRPr="005653B4" w:rsidRDefault="00327508" w:rsidP="00E0559E">
      <w:pPr>
        <w:widowControl w:val="0"/>
        <w:autoSpaceDE w:val="0"/>
        <w:autoSpaceDN w:val="0"/>
        <w:ind w:right="-2"/>
        <w:rPr>
          <w:szCs w:val="24"/>
        </w:rPr>
      </w:pPr>
      <w:r w:rsidRPr="005653B4">
        <w:rPr>
          <w:szCs w:val="24"/>
        </w:rPr>
        <w:t>- генплан</w:t>
      </w:r>
      <w:r w:rsidR="00F423BA">
        <w:rPr>
          <w:szCs w:val="24"/>
        </w:rPr>
        <w:t>ы</w:t>
      </w:r>
      <w:r w:rsidRPr="005653B4">
        <w:rPr>
          <w:szCs w:val="24"/>
        </w:rPr>
        <w:t>,</w:t>
      </w:r>
    </w:p>
    <w:p w14:paraId="28E6BCE7" w14:textId="77777777" w:rsidR="00327508" w:rsidRPr="005653B4" w:rsidRDefault="00327508" w:rsidP="00E0559E">
      <w:pPr>
        <w:widowControl w:val="0"/>
        <w:autoSpaceDE w:val="0"/>
        <w:autoSpaceDN w:val="0"/>
        <w:ind w:right="-2"/>
        <w:rPr>
          <w:szCs w:val="24"/>
        </w:rPr>
      </w:pPr>
      <w:r w:rsidRPr="005653B4">
        <w:rPr>
          <w:szCs w:val="24"/>
        </w:rPr>
        <w:t>- планы,</w:t>
      </w:r>
    </w:p>
    <w:p w14:paraId="36E9C5B5" w14:textId="77777777" w:rsidR="00327508" w:rsidRPr="005653B4" w:rsidRDefault="00327508" w:rsidP="00E0559E">
      <w:pPr>
        <w:widowControl w:val="0"/>
        <w:autoSpaceDE w:val="0"/>
        <w:autoSpaceDN w:val="0"/>
        <w:ind w:right="-2"/>
        <w:rPr>
          <w:szCs w:val="24"/>
        </w:rPr>
      </w:pPr>
      <w:r w:rsidRPr="005653B4">
        <w:rPr>
          <w:szCs w:val="24"/>
        </w:rPr>
        <w:t>- разрезы,</w:t>
      </w:r>
    </w:p>
    <w:p w14:paraId="415277C9" w14:textId="77777777" w:rsidR="00327508" w:rsidRPr="005653B4" w:rsidRDefault="00327508" w:rsidP="00E0559E">
      <w:pPr>
        <w:widowControl w:val="0"/>
        <w:autoSpaceDE w:val="0"/>
        <w:autoSpaceDN w:val="0"/>
        <w:ind w:right="-2"/>
        <w:rPr>
          <w:szCs w:val="24"/>
        </w:rPr>
      </w:pPr>
      <w:r w:rsidRPr="005653B4">
        <w:rPr>
          <w:szCs w:val="24"/>
        </w:rPr>
        <w:t>- фасады,</w:t>
      </w:r>
    </w:p>
    <w:p w14:paraId="13CA3B5B" w14:textId="75A962F0" w:rsidR="00327508" w:rsidRPr="005653B4" w:rsidRDefault="00F423BA" w:rsidP="00E0559E">
      <w:pPr>
        <w:widowControl w:val="0"/>
        <w:autoSpaceDE w:val="0"/>
        <w:autoSpaceDN w:val="0"/>
        <w:ind w:right="-2"/>
        <w:rPr>
          <w:szCs w:val="24"/>
        </w:rPr>
      </w:pPr>
      <w:r>
        <w:rPr>
          <w:szCs w:val="24"/>
        </w:rPr>
        <w:t>- а</w:t>
      </w:r>
      <w:r w:rsidR="00327508" w:rsidRPr="005653B4">
        <w:rPr>
          <w:szCs w:val="24"/>
        </w:rPr>
        <w:t>ксонометри</w:t>
      </w:r>
      <w:r>
        <w:rPr>
          <w:szCs w:val="24"/>
        </w:rPr>
        <w:t>и</w:t>
      </w:r>
      <w:r w:rsidR="00327508" w:rsidRPr="005653B4">
        <w:rPr>
          <w:szCs w:val="24"/>
        </w:rPr>
        <w:t xml:space="preserve"> и/или перспектив</w:t>
      </w:r>
      <w:r>
        <w:rPr>
          <w:szCs w:val="24"/>
        </w:rPr>
        <w:t>ы</w:t>
      </w:r>
      <w:r w:rsidR="00327508" w:rsidRPr="005653B4">
        <w:rPr>
          <w:szCs w:val="24"/>
        </w:rPr>
        <w:t>,</w:t>
      </w:r>
    </w:p>
    <w:p w14:paraId="5053C3A9" w14:textId="7E458FF6" w:rsidR="00327508" w:rsidRPr="005653B4" w:rsidRDefault="00F423BA" w:rsidP="00E0559E">
      <w:pPr>
        <w:widowControl w:val="0"/>
        <w:autoSpaceDE w:val="0"/>
        <w:autoSpaceDN w:val="0"/>
        <w:ind w:right="-2"/>
        <w:rPr>
          <w:szCs w:val="24"/>
        </w:rPr>
      </w:pPr>
      <w:r>
        <w:rPr>
          <w:szCs w:val="24"/>
        </w:rPr>
        <w:t>- ф</w:t>
      </w:r>
      <w:r w:rsidR="00327508" w:rsidRPr="005653B4">
        <w:rPr>
          <w:szCs w:val="24"/>
        </w:rPr>
        <w:t>ото с натуры (при наличии), и иные материалы раскрывающие архитектурное решение.</w:t>
      </w:r>
    </w:p>
    <w:p w14:paraId="38860DAD" w14:textId="4DB0DD75" w:rsidR="00327508" w:rsidRPr="005653B4" w:rsidRDefault="00327508" w:rsidP="00E0559E">
      <w:pPr>
        <w:widowControl w:val="0"/>
        <w:autoSpaceDE w:val="0"/>
        <w:autoSpaceDN w:val="0"/>
        <w:ind w:right="-2"/>
        <w:rPr>
          <w:szCs w:val="24"/>
        </w:rPr>
      </w:pPr>
      <w:r w:rsidRPr="005653B4">
        <w:rPr>
          <w:szCs w:val="24"/>
        </w:rPr>
        <w:t xml:space="preserve">2.6. </w:t>
      </w:r>
      <w:r w:rsidR="0074130E">
        <w:rPr>
          <w:szCs w:val="24"/>
        </w:rPr>
        <w:t>Материалы</w:t>
      </w:r>
      <w:r w:rsidRPr="005653B4">
        <w:rPr>
          <w:szCs w:val="24"/>
        </w:rPr>
        <w:t>, указанные в пункте 2.5. могут быть выполнены как эскизами в ручной, так и моделями в компьютерной графике в составе и масштабе по выбору соискателя.</w:t>
      </w:r>
    </w:p>
    <w:p w14:paraId="09C7732D" w14:textId="77777777" w:rsidR="00327508" w:rsidRPr="005653B4" w:rsidRDefault="00327508" w:rsidP="00E0559E">
      <w:pPr>
        <w:widowControl w:val="0"/>
        <w:autoSpaceDE w:val="0"/>
        <w:autoSpaceDN w:val="0"/>
        <w:ind w:right="-2"/>
        <w:rPr>
          <w:szCs w:val="24"/>
        </w:rPr>
      </w:pPr>
    </w:p>
    <w:p w14:paraId="439A4A35" w14:textId="77777777" w:rsidR="00327508" w:rsidRPr="005653B4" w:rsidRDefault="00327508" w:rsidP="00E0559E">
      <w:pPr>
        <w:widowControl w:val="0"/>
        <w:autoSpaceDE w:val="0"/>
        <w:autoSpaceDN w:val="0"/>
        <w:ind w:right="-2"/>
        <w:rPr>
          <w:szCs w:val="24"/>
        </w:rPr>
      </w:pPr>
      <w:r w:rsidRPr="005653B4">
        <w:rPr>
          <w:szCs w:val="24"/>
        </w:rPr>
        <w:t>Общий объем портфолио зависит от количества представленных в нем документов и материалов.</w:t>
      </w:r>
    </w:p>
    <w:p w14:paraId="111DAA53" w14:textId="77777777" w:rsidR="00327508" w:rsidRPr="005653B4" w:rsidRDefault="00327508" w:rsidP="00E0559E">
      <w:pPr>
        <w:widowControl w:val="0"/>
        <w:autoSpaceDE w:val="0"/>
        <w:autoSpaceDN w:val="0"/>
        <w:ind w:right="-2"/>
        <w:rPr>
          <w:szCs w:val="24"/>
        </w:rPr>
      </w:pPr>
      <w:r w:rsidRPr="005653B4">
        <w:rPr>
          <w:szCs w:val="24"/>
        </w:rPr>
        <w:t xml:space="preserve">Подготовленные соискателем документы и материалы подшиваются в папку-скоросшиватель. </w:t>
      </w:r>
    </w:p>
    <w:p w14:paraId="3A1BE82D" w14:textId="77777777" w:rsidR="00327508" w:rsidRPr="005653B4" w:rsidRDefault="00327508" w:rsidP="00E0559E">
      <w:pPr>
        <w:widowControl w:val="0"/>
        <w:autoSpaceDE w:val="0"/>
        <w:autoSpaceDN w:val="0"/>
        <w:ind w:right="-2"/>
        <w:rPr>
          <w:szCs w:val="24"/>
        </w:rPr>
      </w:pPr>
    </w:p>
    <w:p w14:paraId="5BA6DEC3" w14:textId="77777777" w:rsidR="00327508" w:rsidRPr="005653B4" w:rsidRDefault="00327508" w:rsidP="00E0559E">
      <w:pPr>
        <w:widowControl w:val="0"/>
        <w:autoSpaceDE w:val="0"/>
        <w:autoSpaceDN w:val="0"/>
        <w:ind w:right="-2"/>
        <w:rPr>
          <w:b/>
          <w:szCs w:val="24"/>
        </w:rPr>
      </w:pPr>
      <w:r w:rsidRPr="005653B4">
        <w:rPr>
          <w:b/>
          <w:szCs w:val="24"/>
        </w:rPr>
        <w:t>3. Порядок защиты портфолио:</w:t>
      </w:r>
    </w:p>
    <w:p w14:paraId="2BBCC591" w14:textId="77777777" w:rsidR="00327508" w:rsidRPr="005653B4" w:rsidRDefault="00327508" w:rsidP="00E0559E">
      <w:pPr>
        <w:widowControl w:val="0"/>
        <w:autoSpaceDE w:val="0"/>
        <w:autoSpaceDN w:val="0"/>
        <w:ind w:right="-2"/>
        <w:rPr>
          <w:szCs w:val="24"/>
        </w:rPr>
      </w:pPr>
      <w:r w:rsidRPr="005653B4">
        <w:rPr>
          <w:szCs w:val="24"/>
        </w:rPr>
        <w:t>3.1 Защита портфолио представляет собой устный доклад соискателя с использованием подготовленной заранее мультимедийной презентации или без таковой;</w:t>
      </w:r>
    </w:p>
    <w:p w14:paraId="03F426A5" w14:textId="77777777" w:rsidR="00327508" w:rsidRPr="005653B4" w:rsidRDefault="00327508" w:rsidP="00E0559E">
      <w:pPr>
        <w:widowControl w:val="0"/>
        <w:autoSpaceDE w:val="0"/>
        <w:autoSpaceDN w:val="0"/>
        <w:ind w:right="-2"/>
        <w:rPr>
          <w:szCs w:val="24"/>
        </w:rPr>
      </w:pPr>
      <w:r w:rsidRPr="005653B4">
        <w:rPr>
          <w:szCs w:val="24"/>
        </w:rPr>
        <w:t>3.2 Доклад испытуемого должен занимать не более 10-15 минут;</w:t>
      </w:r>
    </w:p>
    <w:p w14:paraId="487B28AF" w14:textId="77777777" w:rsidR="00327508" w:rsidRPr="005653B4" w:rsidRDefault="00327508" w:rsidP="00E0559E">
      <w:pPr>
        <w:widowControl w:val="0"/>
        <w:autoSpaceDE w:val="0"/>
        <w:autoSpaceDN w:val="0"/>
        <w:ind w:right="-2"/>
        <w:rPr>
          <w:szCs w:val="24"/>
        </w:rPr>
      </w:pPr>
      <w:r w:rsidRPr="005653B4">
        <w:rPr>
          <w:szCs w:val="24"/>
        </w:rPr>
        <w:t xml:space="preserve">по завершении доклада экспертная комиссия проводит собеседование с экзаменуемым по материалам, представленным в портфолио. </w:t>
      </w:r>
    </w:p>
    <w:p w14:paraId="37D4A9E0" w14:textId="77777777" w:rsidR="00327508" w:rsidRPr="005653B4" w:rsidRDefault="00327508" w:rsidP="00E0559E">
      <w:pPr>
        <w:widowControl w:val="0"/>
        <w:autoSpaceDE w:val="0"/>
        <w:autoSpaceDN w:val="0"/>
        <w:ind w:right="-2"/>
        <w:rPr>
          <w:szCs w:val="24"/>
        </w:rPr>
      </w:pPr>
    </w:p>
    <w:p w14:paraId="7485CA38" w14:textId="77777777" w:rsidR="00327508" w:rsidRPr="005653B4" w:rsidRDefault="00327508" w:rsidP="00E0559E">
      <w:pPr>
        <w:widowControl w:val="0"/>
        <w:autoSpaceDE w:val="0"/>
        <w:autoSpaceDN w:val="0"/>
        <w:ind w:right="-2"/>
        <w:rPr>
          <w:b/>
          <w:szCs w:val="24"/>
        </w:rPr>
      </w:pPr>
      <w:r w:rsidRPr="005653B4">
        <w:rPr>
          <w:b/>
          <w:szCs w:val="24"/>
        </w:rPr>
        <w:t xml:space="preserve">4. Условия выполнения задания: </w:t>
      </w:r>
    </w:p>
    <w:p w14:paraId="4BABA9FF" w14:textId="77777777" w:rsidR="00327508" w:rsidRPr="005653B4" w:rsidRDefault="00327508" w:rsidP="00E0559E">
      <w:pPr>
        <w:widowControl w:val="0"/>
        <w:autoSpaceDE w:val="0"/>
        <w:autoSpaceDN w:val="0"/>
        <w:ind w:right="-2"/>
        <w:rPr>
          <w:szCs w:val="24"/>
        </w:rPr>
      </w:pPr>
      <w:r w:rsidRPr="005653B4">
        <w:rPr>
          <w:szCs w:val="24"/>
        </w:rPr>
        <w:t>4.1. Место выполнения задания: помещение, площадью не менее 20 м</w:t>
      </w:r>
      <w:r w:rsidRPr="005653B4">
        <w:rPr>
          <w:szCs w:val="24"/>
          <w:vertAlign w:val="superscript"/>
        </w:rPr>
        <w:t>2</w:t>
      </w:r>
      <w:r w:rsidRPr="005653B4">
        <w:rPr>
          <w:szCs w:val="24"/>
        </w:rPr>
        <w:t>, оборудованное мультимедийным проектором и персональным компьютером;</w:t>
      </w:r>
    </w:p>
    <w:p w14:paraId="13A58BF5" w14:textId="77777777" w:rsidR="00327508" w:rsidRPr="005653B4" w:rsidRDefault="00327508" w:rsidP="00E0559E">
      <w:pPr>
        <w:widowControl w:val="0"/>
        <w:autoSpaceDE w:val="0"/>
        <w:autoSpaceDN w:val="0"/>
        <w:ind w:right="-2"/>
        <w:rPr>
          <w:szCs w:val="24"/>
        </w:rPr>
      </w:pPr>
      <w:r w:rsidRPr="005653B4">
        <w:rPr>
          <w:szCs w:val="24"/>
        </w:rPr>
        <w:t>4.2. Максимальное время выполнения задания:</w:t>
      </w:r>
      <w:r w:rsidR="00BC5490">
        <w:rPr>
          <w:szCs w:val="24"/>
        </w:rPr>
        <w:t xml:space="preserve"> до</w:t>
      </w:r>
      <w:r w:rsidRPr="005653B4">
        <w:rPr>
          <w:szCs w:val="24"/>
        </w:rPr>
        <w:t xml:space="preserve"> 60 минут на каждого соискателя.</w:t>
      </w:r>
    </w:p>
    <w:p w14:paraId="50F6F432" w14:textId="77777777" w:rsidR="00327508" w:rsidRPr="005653B4" w:rsidRDefault="00327508" w:rsidP="00E0559E">
      <w:pPr>
        <w:widowControl w:val="0"/>
        <w:autoSpaceDE w:val="0"/>
        <w:autoSpaceDN w:val="0"/>
        <w:ind w:right="-2"/>
        <w:rPr>
          <w:szCs w:val="24"/>
        </w:rPr>
      </w:pPr>
    </w:p>
    <w:p w14:paraId="2D02F2DD" w14:textId="77777777" w:rsidR="00327508" w:rsidRPr="005653B4" w:rsidRDefault="00327508" w:rsidP="00E0559E">
      <w:pPr>
        <w:widowControl w:val="0"/>
        <w:autoSpaceDE w:val="0"/>
        <w:autoSpaceDN w:val="0"/>
        <w:ind w:right="-2"/>
        <w:rPr>
          <w:b/>
          <w:szCs w:val="24"/>
        </w:rPr>
      </w:pPr>
      <w:r w:rsidRPr="005653B4">
        <w:rPr>
          <w:b/>
          <w:szCs w:val="24"/>
        </w:rPr>
        <w:t>5. Критерии оценки:</w:t>
      </w:r>
    </w:p>
    <w:p w14:paraId="652BD3D0" w14:textId="77777777" w:rsidR="00327508" w:rsidRPr="005653B4" w:rsidRDefault="00327508" w:rsidP="00E0559E">
      <w:pPr>
        <w:widowControl w:val="0"/>
        <w:autoSpaceDE w:val="0"/>
        <w:autoSpaceDN w:val="0"/>
        <w:ind w:right="-2"/>
        <w:rPr>
          <w:szCs w:val="24"/>
        </w:rPr>
      </w:pPr>
      <w:r w:rsidRPr="005653B4">
        <w:rPr>
          <w:szCs w:val="24"/>
        </w:rPr>
        <w:t>5.1. Необходимо наличие всех обязательных структурных компонентов портфолио и их соответствие установленным требованиям.</w:t>
      </w:r>
    </w:p>
    <w:p w14:paraId="5D69AFFF" w14:textId="77777777" w:rsidR="00327508" w:rsidRPr="005653B4" w:rsidRDefault="00327508" w:rsidP="00E0559E">
      <w:pPr>
        <w:widowControl w:val="0"/>
        <w:autoSpaceDE w:val="0"/>
        <w:autoSpaceDN w:val="0"/>
        <w:ind w:right="-2"/>
        <w:rPr>
          <w:szCs w:val="24"/>
        </w:rPr>
      </w:pPr>
      <w:r w:rsidRPr="005653B4">
        <w:rPr>
          <w:szCs w:val="24"/>
        </w:rPr>
        <w:t>5.2. Презентация портфолио должна осуществляться в парадигме: прочность, польза, красота.</w:t>
      </w:r>
    </w:p>
    <w:p w14:paraId="3A91B6E2" w14:textId="77777777" w:rsidR="00327508" w:rsidRPr="005653B4" w:rsidRDefault="00327508" w:rsidP="00E0559E">
      <w:pPr>
        <w:widowControl w:val="0"/>
        <w:autoSpaceDE w:val="0"/>
        <w:autoSpaceDN w:val="0"/>
        <w:ind w:right="-2"/>
        <w:rPr>
          <w:szCs w:val="24"/>
        </w:rPr>
      </w:pPr>
      <w:r w:rsidRPr="005653B4">
        <w:rPr>
          <w:szCs w:val="24"/>
        </w:rPr>
        <w:t xml:space="preserve">5.3. В ходе доклада соискатель должен дать описание и характеристику архитектурного решения </w:t>
      </w:r>
      <w:r w:rsidR="00BC5490">
        <w:rPr>
          <w:szCs w:val="24"/>
        </w:rPr>
        <w:t xml:space="preserve">каждого представленного </w:t>
      </w:r>
      <w:r w:rsidRPr="005653B4">
        <w:rPr>
          <w:szCs w:val="24"/>
        </w:rPr>
        <w:t>объекта, в том числе:</w:t>
      </w:r>
    </w:p>
    <w:p w14:paraId="0321CF80" w14:textId="77777777" w:rsidR="00327508" w:rsidRPr="005653B4" w:rsidRDefault="00327508" w:rsidP="00E0559E">
      <w:pPr>
        <w:widowControl w:val="0"/>
        <w:autoSpaceDE w:val="0"/>
        <w:autoSpaceDN w:val="0"/>
        <w:ind w:right="-2"/>
        <w:rPr>
          <w:szCs w:val="24"/>
        </w:rPr>
      </w:pPr>
      <w:r w:rsidRPr="005653B4">
        <w:rPr>
          <w:szCs w:val="24"/>
        </w:rPr>
        <w:t>- описание и характеристику объемно-пространственного решения; от 1 до 10 баллов;</w:t>
      </w:r>
    </w:p>
    <w:p w14:paraId="43221B58" w14:textId="77777777" w:rsidR="00327508" w:rsidRPr="005653B4" w:rsidRDefault="00327508" w:rsidP="00E0559E">
      <w:pPr>
        <w:widowControl w:val="0"/>
        <w:autoSpaceDE w:val="0"/>
        <w:autoSpaceDN w:val="0"/>
        <w:ind w:right="-2"/>
        <w:rPr>
          <w:szCs w:val="24"/>
        </w:rPr>
      </w:pPr>
      <w:r w:rsidRPr="005653B4">
        <w:rPr>
          <w:szCs w:val="24"/>
        </w:rPr>
        <w:t>- описание и характеристику планировочного решения; от 1 до 10 баллов;</w:t>
      </w:r>
    </w:p>
    <w:p w14:paraId="0E7FE181" w14:textId="77777777" w:rsidR="00327508" w:rsidRPr="005653B4" w:rsidRDefault="00327508" w:rsidP="00E0559E">
      <w:pPr>
        <w:widowControl w:val="0"/>
        <w:autoSpaceDE w:val="0"/>
        <w:autoSpaceDN w:val="0"/>
        <w:ind w:right="-2"/>
        <w:rPr>
          <w:szCs w:val="24"/>
        </w:rPr>
      </w:pPr>
      <w:r w:rsidRPr="005653B4">
        <w:rPr>
          <w:szCs w:val="24"/>
        </w:rPr>
        <w:t>- описание и характеристику функционального решения; от 1 до 10 баллов;</w:t>
      </w:r>
    </w:p>
    <w:p w14:paraId="5AFAD6DF" w14:textId="77777777" w:rsidR="00327508" w:rsidRPr="005653B4" w:rsidRDefault="00327508" w:rsidP="00E0559E">
      <w:pPr>
        <w:widowControl w:val="0"/>
        <w:autoSpaceDE w:val="0"/>
        <w:autoSpaceDN w:val="0"/>
        <w:ind w:right="-2"/>
        <w:rPr>
          <w:szCs w:val="24"/>
        </w:rPr>
      </w:pPr>
      <w:r w:rsidRPr="005653B4">
        <w:rPr>
          <w:szCs w:val="24"/>
        </w:rPr>
        <w:lastRenderedPageBreak/>
        <w:t>- описание и характеристику решений фасадов и интерьеров; от 1 до 10 баллов.</w:t>
      </w:r>
    </w:p>
    <w:p w14:paraId="64120E03" w14:textId="77777777" w:rsidR="00327508" w:rsidRPr="005653B4" w:rsidRDefault="00327508" w:rsidP="00E0559E">
      <w:pPr>
        <w:widowControl w:val="0"/>
        <w:autoSpaceDE w:val="0"/>
        <w:autoSpaceDN w:val="0"/>
        <w:ind w:right="-2" w:firstLine="0"/>
        <w:rPr>
          <w:szCs w:val="24"/>
        </w:rPr>
      </w:pPr>
    </w:p>
    <w:p w14:paraId="23B0839A" w14:textId="77777777" w:rsidR="00327508" w:rsidRPr="005653B4" w:rsidRDefault="00327508" w:rsidP="00E0559E">
      <w:pPr>
        <w:widowControl w:val="0"/>
        <w:autoSpaceDE w:val="0"/>
        <w:autoSpaceDN w:val="0"/>
        <w:ind w:right="-2"/>
        <w:rPr>
          <w:szCs w:val="24"/>
        </w:rPr>
      </w:pPr>
      <w:r w:rsidRPr="005653B4">
        <w:rPr>
          <w:szCs w:val="24"/>
        </w:rPr>
        <w:t>Степень авторского участия по каждому представленному объекту: автор, соавтор, при участии – от 1 до 10 баллов.</w:t>
      </w:r>
    </w:p>
    <w:p w14:paraId="45B55DBF" w14:textId="5B37A7D8" w:rsidR="00327508" w:rsidRPr="005653B4" w:rsidRDefault="00327508" w:rsidP="00E0559E">
      <w:pPr>
        <w:widowControl w:val="0"/>
        <w:autoSpaceDE w:val="0"/>
        <w:autoSpaceDN w:val="0"/>
        <w:ind w:right="-2"/>
        <w:rPr>
          <w:szCs w:val="24"/>
        </w:rPr>
      </w:pPr>
      <w:r w:rsidRPr="005653B4">
        <w:rPr>
          <w:szCs w:val="24"/>
        </w:rPr>
        <w:t>степень сложности</w:t>
      </w:r>
      <w:r w:rsidR="00BC5490">
        <w:rPr>
          <w:szCs w:val="24"/>
        </w:rPr>
        <w:t xml:space="preserve"> каждого</w:t>
      </w:r>
      <w:r w:rsidRPr="005653B4">
        <w:rPr>
          <w:szCs w:val="24"/>
        </w:rPr>
        <w:t xml:space="preserve"> </w:t>
      </w:r>
      <w:r w:rsidR="00BC5490" w:rsidRPr="005653B4">
        <w:rPr>
          <w:szCs w:val="24"/>
        </w:rPr>
        <w:t>представленн</w:t>
      </w:r>
      <w:r w:rsidR="00BC5490">
        <w:rPr>
          <w:szCs w:val="24"/>
        </w:rPr>
        <w:t>ого</w:t>
      </w:r>
      <w:r w:rsidR="00BC5490" w:rsidRPr="005653B4">
        <w:rPr>
          <w:szCs w:val="24"/>
        </w:rPr>
        <w:t xml:space="preserve"> объект</w:t>
      </w:r>
      <w:r w:rsidR="00BC5490">
        <w:rPr>
          <w:szCs w:val="24"/>
        </w:rPr>
        <w:t>а</w:t>
      </w:r>
      <w:r w:rsidR="00BC5490" w:rsidRPr="005653B4">
        <w:rPr>
          <w:szCs w:val="24"/>
        </w:rPr>
        <w:t xml:space="preserve"> </w:t>
      </w:r>
      <w:r w:rsidRPr="005653B4">
        <w:rPr>
          <w:szCs w:val="24"/>
        </w:rPr>
        <w:t>(не ниже третьей): от 1 до 10 баллов;</w:t>
      </w:r>
    </w:p>
    <w:p w14:paraId="59DA4812" w14:textId="77777777" w:rsidR="00327508" w:rsidRPr="005653B4" w:rsidRDefault="00327508" w:rsidP="00E0559E">
      <w:pPr>
        <w:widowControl w:val="0"/>
        <w:autoSpaceDE w:val="0"/>
        <w:autoSpaceDN w:val="0"/>
        <w:ind w:right="-2"/>
        <w:rPr>
          <w:szCs w:val="24"/>
        </w:rPr>
      </w:pPr>
      <w:r w:rsidRPr="005653B4">
        <w:rPr>
          <w:szCs w:val="24"/>
        </w:rPr>
        <w:t xml:space="preserve">степень участия в этапах проектирования по каждому </w:t>
      </w:r>
      <w:r w:rsidR="00BC5490">
        <w:rPr>
          <w:szCs w:val="24"/>
        </w:rPr>
        <w:t xml:space="preserve">представленному </w:t>
      </w:r>
      <w:r w:rsidRPr="005653B4">
        <w:rPr>
          <w:szCs w:val="24"/>
        </w:rPr>
        <w:t>объекту – концепция, эскизный проект, проект, рабочая документация, авторский надзор: от 1 до 10 баллов.</w:t>
      </w:r>
    </w:p>
    <w:p w14:paraId="260BB2A8" w14:textId="77777777" w:rsidR="00327508" w:rsidRPr="005653B4" w:rsidRDefault="00327508" w:rsidP="00E0559E">
      <w:pPr>
        <w:widowControl w:val="0"/>
        <w:autoSpaceDE w:val="0"/>
        <w:autoSpaceDN w:val="0"/>
        <w:ind w:right="-2"/>
        <w:rPr>
          <w:szCs w:val="24"/>
          <w:u w:val="single"/>
        </w:rPr>
      </w:pPr>
      <w:r w:rsidRPr="005653B4">
        <w:rPr>
          <w:szCs w:val="24"/>
          <w:u w:val="single"/>
        </w:rPr>
        <w:t>Дополнительные вопросы для собеседования по материалам портфолио:</w:t>
      </w:r>
    </w:p>
    <w:p w14:paraId="29D1A1E3" w14:textId="77777777" w:rsidR="00327508" w:rsidRPr="005653B4" w:rsidRDefault="00327508" w:rsidP="00E0559E">
      <w:pPr>
        <w:widowControl w:val="0"/>
        <w:autoSpaceDE w:val="0"/>
        <w:autoSpaceDN w:val="0"/>
        <w:ind w:right="-2"/>
        <w:rPr>
          <w:szCs w:val="24"/>
        </w:rPr>
      </w:pPr>
      <w:r w:rsidRPr="005653B4">
        <w:rPr>
          <w:szCs w:val="24"/>
        </w:rPr>
        <w:t>Вопрос 1. Какие цели и задачи должны быть достигнуты в ходе создания архитектурного объекта и в ходе творческой разработки архитектурного проекта?</w:t>
      </w:r>
    </w:p>
    <w:p w14:paraId="6A3C468C" w14:textId="77777777" w:rsidR="00327508" w:rsidRPr="005653B4" w:rsidRDefault="00327508" w:rsidP="00E0559E">
      <w:pPr>
        <w:widowControl w:val="0"/>
        <w:autoSpaceDE w:val="0"/>
        <w:autoSpaceDN w:val="0"/>
        <w:ind w:right="-2"/>
        <w:rPr>
          <w:szCs w:val="24"/>
        </w:rPr>
      </w:pPr>
      <w:r w:rsidRPr="005653B4">
        <w:rPr>
          <w:szCs w:val="24"/>
        </w:rPr>
        <w:t>Вопрос 2. Как строилось взаимодействие с заказчиком?</w:t>
      </w:r>
    </w:p>
    <w:p w14:paraId="256B54D5" w14:textId="77777777" w:rsidR="00327508" w:rsidRPr="005653B4" w:rsidRDefault="00327508" w:rsidP="00E0559E">
      <w:pPr>
        <w:widowControl w:val="0"/>
        <w:autoSpaceDE w:val="0"/>
        <w:autoSpaceDN w:val="0"/>
        <w:ind w:right="-2"/>
        <w:rPr>
          <w:szCs w:val="24"/>
        </w:rPr>
      </w:pPr>
      <w:r w:rsidRPr="005653B4">
        <w:rPr>
          <w:szCs w:val="24"/>
        </w:rPr>
        <w:t xml:space="preserve">Вопрос 3. Как строилось взаимодействие со строительной компанией на этапе строительства? </w:t>
      </w:r>
    </w:p>
    <w:p w14:paraId="21A23F68" w14:textId="77777777" w:rsidR="00327508" w:rsidRPr="005653B4" w:rsidRDefault="00327508" w:rsidP="00E0559E">
      <w:pPr>
        <w:widowControl w:val="0"/>
        <w:autoSpaceDE w:val="0"/>
        <w:autoSpaceDN w:val="0"/>
        <w:ind w:right="-2"/>
        <w:rPr>
          <w:szCs w:val="24"/>
        </w:rPr>
      </w:pPr>
      <w:r w:rsidRPr="005653B4">
        <w:rPr>
          <w:szCs w:val="24"/>
        </w:rPr>
        <w:t>Вопрос 4. Расскажите о прохождении этапа согласований (на примере одного из объектов)?</w:t>
      </w:r>
    </w:p>
    <w:p w14:paraId="68672BF5" w14:textId="00BEA943" w:rsidR="00327508" w:rsidRPr="005653B4" w:rsidRDefault="00327508" w:rsidP="00E0559E">
      <w:pPr>
        <w:widowControl w:val="0"/>
        <w:autoSpaceDE w:val="0"/>
        <w:autoSpaceDN w:val="0"/>
        <w:ind w:right="-2"/>
        <w:rPr>
          <w:szCs w:val="24"/>
        </w:rPr>
      </w:pPr>
      <w:r w:rsidRPr="005653B4">
        <w:rPr>
          <w:szCs w:val="24"/>
        </w:rPr>
        <w:t xml:space="preserve">Вопрос 5. Какие средства </w:t>
      </w:r>
      <w:proofErr w:type="spellStart"/>
      <w:r w:rsidR="00BC5490">
        <w:rPr>
          <w:szCs w:val="24"/>
        </w:rPr>
        <w:t>цифровизации</w:t>
      </w:r>
      <w:proofErr w:type="spellEnd"/>
      <w:r w:rsidR="00BC5490" w:rsidRPr="005653B4">
        <w:rPr>
          <w:szCs w:val="24"/>
        </w:rPr>
        <w:t xml:space="preserve"> </w:t>
      </w:r>
      <w:r w:rsidRPr="005653B4">
        <w:rPr>
          <w:szCs w:val="24"/>
        </w:rPr>
        <w:t>архитектурно-строительного проектирования и компьютерного моделирования использовали при подготовке проектной документации объекта капитального строительства?</w:t>
      </w:r>
    </w:p>
    <w:p w14:paraId="590E322A" w14:textId="2D701435" w:rsidR="00327508" w:rsidRPr="005653B4" w:rsidRDefault="00327508" w:rsidP="00E0559E">
      <w:pPr>
        <w:widowControl w:val="0"/>
        <w:autoSpaceDE w:val="0"/>
        <w:autoSpaceDN w:val="0"/>
        <w:ind w:right="-2"/>
        <w:rPr>
          <w:szCs w:val="24"/>
        </w:rPr>
      </w:pPr>
      <w:r w:rsidRPr="005653B4">
        <w:rPr>
          <w:szCs w:val="24"/>
        </w:rPr>
        <w:t xml:space="preserve">Вопрос 6. Какие основные требования </w:t>
      </w:r>
      <w:r w:rsidR="00BC5490">
        <w:rPr>
          <w:szCs w:val="24"/>
        </w:rPr>
        <w:t>предъявлялись</w:t>
      </w:r>
      <w:r w:rsidR="00BC5490" w:rsidRPr="005653B4">
        <w:rPr>
          <w:szCs w:val="24"/>
        </w:rPr>
        <w:t xml:space="preserve"> </w:t>
      </w:r>
      <w:r w:rsidRPr="005653B4">
        <w:rPr>
          <w:szCs w:val="24"/>
        </w:rPr>
        <w:t>к представленным объектам?</w:t>
      </w:r>
    </w:p>
    <w:p w14:paraId="10A75F22" w14:textId="77777777" w:rsidR="00327508" w:rsidRPr="005653B4" w:rsidRDefault="00327508" w:rsidP="00E0559E">
      <w:pPr>
        <w:widowControl w:val="0"/>
        <w:autoSpaceDE w:val="0"/>
        <w:autoSpaceDN w:val="0"/>
        <w:ind w:right="-2"/>
        <w:rPr>
          <w:szCs w:val="24"/>
        </w:rPr>
      </w:pPr>
    </w:p>
    <w:p w14:paraId="7FF96813" w14:textId="77777777" w:rsidR="009C6DEA" w:rsidRPr="00EF6402" w:rsidRDefault="009C6DEA" w:rsidP="00E0559E">
      <w:pPr>
        <w:pStyle w:val="1"/>
        <w:spacing w:before="0"/>
        <w:ind w:right="-2"/>
        <w:rPr>
          <w:color w:val="000000" w:themeColor="text1"/>
        </w:rPr>
      </w:pPr>
      <w:bookmarkStart w:id="64" w:name="_Toc155864055"/>
      <w:bookmarkEnd w:id="62"/>
      <w:r w:rsidRPr="00EF6402">
        <w:rPr>
          <w:color w:val="000000" w:themeColor="text1"/>
        </w:rPr>
        <w:t>13.</w:t>
      </w:r>
      <w:r w:rsidR="00611F16" w:rsidRPr="00EF6402">
        <w:rPr>
          <w:color w:val="000000" w:themeColor="text1"/>
        </w:rPr>
        <w:tab/>
      </w:r>
      <w:r w:rsidRPr="00EF6402">
        <w:rPr>
          <w:color w:val="000000" w:themeColor="text1"/>
        </w:rPr>
        <w:t>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64"/>
    </w:p>
    <w:p w14:paraId="1E1AA11B" w14:textId="77777777" w:rsidR="002C1335" w:rsidRPr="00EF6402" w:rsidRDefault="002C1335" w:rsidP="00E0559E">
      <w:pPr>
        <w:ind w:right="-2"/>
        <w:rPr>
          <w:color w:val="000000" w:themeColor="text1"/>
        </w:rPr>
      </w:pPr>
    </w:p>
    <w:p w14:paraId="7EA35A8D" w14:textId="77777777" w:rsidR="00114D6D" w:rsidRPr="00EF6402" w:rsidRDefault="00114D6D" w:rsidP="00E0559E">
      <w:pPr>
        <w:widowControl w:val="0"/>
        <w:autoSpaceDE w:val="0"/>
        <w:autoSpaceDN w:val="0"/>
        <w:ind w:right="-2"/>
        <w:rPr>
          <w:color w:val="000000" w:themeColor="text1"/>
          <w:szCs w:val="24"/>
        </w:rPr>
      </w:pPr>
      <w:bookmarkStart w:id="65" w:name="_Hlk27425829"/>
      <w:bookmarkStart w:id="66" w:name="_Hlk43111324"/>
      <w:r w:rsidRPr="00EF6402">
        <w:rPr>
          <w:color w:val="000000" w:themeColor="text1"/>
          <w:szCs w:val="24"/>
        </w:rPr>
        <w:t xml:space="preserve">Практический этап профессионального экзамена </w:t>
      </w:r>
      <w:r w:rsidR="00DC7746" w:rsidRPr="00EF6402">
        <w:rPr>
          <w:color w:val="000000" w:themeColor="text1"/>
          <w:szCs w:val="24"/>
        </w:rPr>
        <w:t>представлен защитой</w:t>
      </w:r>
      <w:r w:rsidR="00217426" w:rsidRPr="00EF6402">
        <w:rPr>
          <w:color w:val="000000" w:themeColor="text1"/>
          <w:szCs w:val="24"/>
        </w:rPr>
        <w:t xml:space="preserve"> портфолио</w:t>
      </w:r>
      <w:r w:rsidRPr="00EF6402">
        <w:rPr>
          <w:color w:val="000000" w:themeColor="text1"/>
          <w:szCs w:val="24"/>
        </w:rPr>
        <w:t>.</w:t>
      </w:r>
    </w:p>
    <w:bookmarkEnd w:id="65"/>
    <w:p w14:paraId="5BD5D9F1" w14:textId="77777777" w:rsidR="00316617" w:rsidRPr="005653B4" w:rsidRDefault="00316617" w:rsidP="00E0559E">
      <w:pPr>
        <w:ind w:right="-2"/>
      </w:pPr>
      <w:r w:rsidRPr="005653B4">
        <w:t xml:space="preserve">В случае если соискатель предоставил материалы по одному объекту, сумма оценок, полученных им по результатам предоставления и защиты портфолио должна составить не менее 70 баллов. </w:t>
      </w:r>
    </w:p>
    <w:p w14:paraId="3616E32B" w14:textId="22EC4E0B" w:rsidR="00316617" w:rsidRPr="005653B4" w:rsidRDefault="00114D6D" w:rsidP="00E0559E">
      <w:pPr>
        <w:widowControl w:val="0"/>
        <w:autoSpaceDE w:val="0"/>
        <w:autoSpaceDN w:val="0"/>
        <w:ind w:right="-2"/>
        <w:rPr>
          <w:szCs w:val="24"/>
        </w:rPr>
      </w:pPr>
      <w:r w:rsidRPr="00EF6402">
        <w:rPr>
          <w:color w:val="000000" w:themeColor="text1"/>
          <w:szCs w:val="24"/>
        </w:rPr>
        <w:t>Положительное решение о соответствии квалификации соискателя требованиям к квалификации</w:t>
      </w:r>
      <w:bookmarkEnd w:id="66"/>
      <w:r w:rsidRPr="00EF6402">
        <w:rPr>
          <w:color w:val="000000" w:themeColor="text1"/>
          <w:szCs w:val="24"/>
        </w:rPr>
        <w:t xml:space="preserve"> «</w:t>
      </w:r>
      <w:r w:rsidR="00A63275" w:rsidRPr="00EF6402">
        <w:rPr>
          <w:color w:val="000000" w:themeColor="text1"/>
          <w:szCs w:val="24"/>
        </w:rPr>
        <w:t>Главный архитектор проекта (специалист по организации архитектурно-строительного проектирования) (7 уровень квалификации)</w:t>
      </w:r>
      <w:r w:rsidRPr="00EF6402">
        <w:rPr>
          <w:color w:val="000000" w:themeColor="text1"/>
          <w:szCs w:val="24"/>
        </w:rPr>
        <w:t>» принимается при условии</w:t>
      </w:r>
      <w:r w:rsidR="00316617">
        <w:rPr>
          <w:color w:val="000000" w:themeColor="text1"/>
          <w:szCs w:val="24"/>
        </w:rPr>
        <w:t>,</w:t>
      </w:r>
      <w:r w:rsidRPr="00EF6402">
        <w:rPr>
          <w:color w:val="000000" w:themeColor="text1"/>
          <w:szCs w:val="24"/>
        </w:rPr>
        <w:t xml:space="preserve"> </w:t>
      </w:r>
      <w:r w:rsidR="00BC5490">
        <w:rPr>
          <w:color w:val="000000" w:themeColor="text1"/>
          <w:szCs w:val="24"/>
        </w:rPr>
        <w:t xml:space="preserve">что </w:t>
      </w:r>
      <w:r w:rsidR="00316617">
        <w:rPr>
          <w:szCs w:val="24"/>
        </w:rPr>
        <w:t>и</w:t>
      </w:r>
      <w:r w:rsidR="00316617" w:rsidRPr="005653B4">
        <w:rPr>
          <w:szCs w:val="24"/>
        </w:rPr>
        <w:t xml:space="preserve">тоговая </w:t>
      </w:r>
      <w:r w:rsidR="00BC5490">
        <w:rPr>
          <w:szCs w:val="24"/>
        </w:rPr>
        <w:t>сумма баллов, набранных</w:t>
      </w:r>
      <w:r w:rsidR="00BC5490" w:rsidRPr="005653B4">
        <w:rPr>
          <w:szCs w:val="24"/>
        </w:rPr>
        <w:t xml:space="preserve"> </w:t>
      </w:r>
      <w:r w:rsidR="00316617" w:rsidRPr="005653B4">
        <w:rPr>
          <w:szCs w:val="24"/>
        </w:rPr>
        <w:t>соискател</w:t>
      </w:r>
      <w:r w:rsidR="00BC5490">
        <w:rPr>
          <w:szCs w:val="24"/>
        </w:rPr>
        <w:t>ем</w:t>
      </w:r>
      <w:r w:rsidR="00316617" w:rsidRPr="005653B4">
        <w:rPr>
          <w:szCs w:val="24"/>
        </w:rPr>
        <w:t xml:space="preserve">, </w:t>
      </w:r>
      <w:r w:rsidR="00BC5490" w:rsidRPr="005653B4">
        <w:rPr>
          <w:szCs w:val="24"/>
        </w:rPr>
        <w:t>сдавш</w:t>
      </w:r>
      <w:r w:rsidR="00BC5490">
        <w:rPr>
          <w:szCs w:val="24"/>
        </w:rPr>
        <w:t>им</w:t>
      </w:r>
      <w:r w:rsidR="00BC5490" w:rsidRPr="005653B4">
        <w:rPr>
          <w:szCs w:val="24"/>
        </w:rPr>
        <w:t xml:space="preserve"> </w:t>
      </w:r>
      <w:r w:rsidR="00316617" w:rsidRPr="005653B4">
        <w:rPr>
          <w:szCs w:val="24"/>
        </w:rPr>
        <w:t>квалификационный экзамен в</w:t>
      </w:r>
      <w:r w:rsidR="00316617">
        <w:rPr>
          <w:szCs w:val="24"/>
        </w:rPr>
        <w:t xml:space="preserve"> полном объеме, должна </w:t>
      </w:r>
      <w:r w:rsidR="00BC5490">
        <w:rPr>
          <w:szCs w:val="24"/>
        </w:rPr>
        <w:t>составить</w:t>
      </w:r>
      <w:r w:rsidR="00BC5490" w:rsidRPr="005653B4">
        <w:rPr>
          <w:szCs w:val="24"/>
        </w:rPr>
        <w:t xml:space="preserve"> </w:t>
      </w:r>
      <w:r w:rsidR="00316617" w:rsidRPr="005653B4">
        <w:rPr>
          <w:szCs w:val="24"/>
        </w:rPr>
        <w:t>не менее 100 баллов.</w:t>
      </w:r>
    </w:p>
    <w:p w14:paraId="2715C2B0" w14:textId="77777777" w:rsidR="007F5629" w:rsidRPr="00EF6402" w:rsidRDefault="007F5629" w:rsidP="00E0559E">
      <w:pPr>
        <w:widowControl w:val="0"/>
        <w:autoSpaceDE w:val="0"/>
        <w:autoSpaceDN w:val="0"/>
        <w:ind w:right="-2"/>
        <w:rPr>
          <w:color w:val="000000" w:themeColor="text1"/>
          <w:szCs w:val="24"/>
        </w:rPr>
      </w:pPr>
    </w:p>
    <w:p w14:paraId="08DA9A28" w14:textId="77777777" w:rsidR="009C6DEA" w:rsidRDefault="009C6DEA" w:rsidP="00E0559E">
      <w:pPr>
        <w:pStyle w:val="1"/>
        <w:spacing w:before="0"/>
        <w:ind w:right="-2"/>
        <w:rPr>
          <w:color w:val="000000" w:themeColor="text1"/>
        </w:rPr>
      </w:pPr>
      <w:bookmarkStart w:id="67" w:name="_Toc155864056"/>
      <w:r w:rsidRPr="00EF6402">
        <w:rPr>
          <w:color w:val="000000" w:themeColor="text1"/>
        </w:rPr>
        <w:t>14.</w:t>
      </w:r>
      <w:r w:rsidR="00611F16" w:rsidRPr="00EF6402">
        <w:rPr>
          <w:color w:val="000000" w:themeColor="text1"/>
        </w:rPr>
        <w:tab/>
      </w:r>
      <w:r w:rsidRPr="00EF6402">
        <w:rPr>
          <w:color w:val="000000" w:themeColor="text1"/>
        </w:rPr>
        <w:t>Перечень нормативных правовых и иных документов, использованных при подготовке комплекта оценочных средств (при наличии)</w:t>
      </w:r>
      <w:bookmarkEnd w:id="67"/>
    </w:p>
    <w:p w14:paraId="5BE669A1" w14:textId="77777777" w:rsidR="00527337" w:rsidRPr="00527337" w:rsidRDefault="00527337" w:rsidP="00527337"/>
    <w:p w14:paraId="703CE6B6"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bookmarkStart w:id="68" w:name="_Hlk27053194"/>
      <w:r w:rsidRPr="00CD2A83">
        <w:rPr>
          <w:szCs w:val="24"/>
        </w:rPr>
        <w:t>Гражданский кодекс Российской Федерации (часть вторая)" от 26.01.1996 N 14-ФЗ (в ред. от 24.07.2023)</w:t>
      </w:r>
    </w:p>
    <w:p w14:paraId="6B6BCCD3"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Градостроительный кодекс Российской Федерации от 29.12.2004 N 190-ФЗ в (ред. от 25.12.2023)</w:t>
      </w:r>
    </w:p>
    <w:p w14:paraId="219DAC78"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Воздушный кодекс Российской Федерации от 19 марта 1997 г. N 60-ФЗ (в ред. от 04.08.2023г.)</w:t>
      </w:r>
    </w:p>
    <w:p w14:paraId="38EE4E23"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 xml:space="preserve">Земельный кодекс Российской Федерации от 25 октября 2001г. N 136-ФЗ (в ред. от 25.12.2023г.) </w:t>
      </w:r>
    </w:p>
    <w:p w14:paraId="293866B0"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 xml:space="preserve">Трудовой кодекс Российской Федерации от 30 декабря 2001 г. N 197-ФЗ (в ред. от 25.12.2023г.) </w:t>
      </w:r>
    </w:p>
    <w:p w14:paraId="73C83CD6"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lastRenderedPageBreak/>
        <w:t>Федеральный закон от 30 марта 1999 г. N 52-ФЗ "О санитарно-эпидемиологическом благополучии населения" (в ред. от 24.07.2023г.)</w:t>
      </w:r>
    </w:p>
    <w:p w14:paraId="63D2C1D8"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 xml:space="preserve">Федеральный закон от 25 июня 2002 г. N 73-ФЗ "Об объектах культурного наследия (памятниках истории и культуры) народов Российской Федерации" </w:t>
      </w:r>
      <w:bookmarkStart w:id="69" w:name="_Hlk143194913"/>
      <w:r w:rsidRPr="00CD2A83">
        <w:rPr>
          <w:szCs w:val="24"/>
        </w:rPr>
        <w:t>(в ред. от 19.10.2023г.)</w:t>
      </w:r>
      <w:bookmarkEnd w:id="69"/>
    </w:p>
    <w:p w14:paraId="27636F16"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Федеральный закон от 21 июля 1997 г. N 116-ФЗ "О промышленной безопасности опасных производственных объектов</w:t>
      </w:r>
      <w:proofErr w:type="gramStart"/>
      <w:r w:rsidRPr="00CD2A83">
        <w:rPr>
          <w:szCs w:val="24"/>
        </w:rPr>
        <w:t>"  (</w:t>
      </w:r>
      <w:proofErr w:type="gramEnd"/>
      <w:r w:rsidRPr="00CD2A83">
        <w:rPr>
          <w:szCs w:val="24"/>
        </w:rPr>
        <w:t>в ред. от 14.11.2023г.)</w:t>
      </w:r>
    </w:p>
    <w:p w14:paraId="2CA95CE2"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Федеральный закон от 22 июля 2008 г. N 123-ФЗ "Технический регламент о требованиях пожарной безопасности" (в ред. от 25.12.2023г.)</w:t>
      </w:r>
    </w:p>
    <w:p w14:paraId="785D2549"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 xml:space="preserve">Федеральный закон от 29 июня 2015 г. N 162-ФЗ "О стандартизации в Российской Федерации" </w:t>
      </w:r>
      <w:bookmarkStart w:id="70" w:name="_Hlk143195830"/>
      <w:r w:rsidRPr="00CD2A83">
        <w:rPr>
          <w:szCs w:val="24"/>
        </w:rPr>
        <w:t>(в ред. от 30.12.2020г.)</w:t>
      </w:r>
    </w:p>
    <w:p w14:paraId="286C63E6"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Федеральный закон от 17 ноября 1995 г. N 169-ФЗ "Об архитектурной деятельности в Российской Федерации" (в ред. от 10.07.2023г.)</w:t>
      </w:r>
    </w:p>
    <w:bookmarkEnd w:id="70"/>
    <w:p w14:paraId="61412420"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ред. от 14.11.2023г.)</w:t>
      </w:r>
    </w:p>
    <w:p w14:paraId="1B13DAF6"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Федеральный закон от 30 декабря 2009 г. N 384-</w:t>
      </w:r>
      <w:proofErr w:type="gramStart"/>
      <w:r w:rsidRPr="00CD2A83">
        <w:rPr>
          <w:szCs w:val="24"/>
        </w:rPr>
        <w:t>ФЗ  "</w:t>
      </w:r>
      <w:proofErr w:type="gramEnd"/>
      <w:r w:rsidRPr="00CD2A83">
        <w:rPr>
          <w:szCs w:val="24"/>
        </w:rPr>
        <w:t>Технический регламент о безопасности зданий и сооружений" (в ред. от 02.07.2013г.)</w:t>
      </w:r>
    </w:p>
    <w:p w14:paraId="63C3C217"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 xml:space="preserve">Постановление Правительства РФ от 19.01.2006 N 20 "Об инженерных изысканиях для подготовки проектной документации, строительства, реконструкции объектов капитального строительства" (в ред. от 15.09.2020) </w:t>
      </w:r>
    </w:p>
    <w:p w14:paraId="67F9EB6F"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Постановление Правительства РФ от 16 февраля 2008 г. N 87 "О составе разделов проектной документации и требованиях к их содержанию" (в ред. от 15.09.2023г.)</w:t>
      </w:r>
    </w:p>
    <w:p w14:paraId="79C9DD8F"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Постановление Правительства РФ от 05.03.2007 N 145 "О порядке организации и проведения государственной экспертизы проектной документации и результатов инженерных изысканий" (в ред. от 15.09.2023г.)</w:t>
      </w:r>
    </w:p>
    <w:p w14:paraId="5045A7CA"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bookmarkStart w:id="71" w:name="_Hlk143196817"/>
      <w:r w:rsidRPr="00CD2A83">
        <w:rPr>
          <w:szCs w:val="24"/>
        </w:rPr>
        <w:t>Постановление Правительства РФ от 15 февраля 2023 г. N 223 "Об утверждении особенностей проведения государственной экспертизы проектной документации объектов капитального строительства, строительство, реконструкция которых осуществляются в рамках реализации проектов (объектов) с особым статусом, необходимых для обеспечения обороноспособности и безопасности государства, объектов, создаваемых для нужд Вооруженных Сил Российской Федерации, выдачи разрешений на строительство указанных объектов капитального строительства, разрешений на ввод указанных объектов капитального строительства в эксплуатацию" (в ред. от 29.12.2023г.)</w:t>
      </w:r>
    </w:p>
    <w:bookmarkEnd w:id="71"/>
    <w:p w14:paraId="1B42DF81"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Постановление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6F8519A6"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 xml:space="preserve">Постановление Правительства РФ от 5 октября 2016 г. N 1005 "Об утверждении Правил образования </w:t>
      </w:r>
      <w:proofErr w:type="spellStart"/>
      <w:r w:rsidRPr="00CD2A83">
        <w:rPr>
          <w:szCs w:val="24"/>
        </w:rPr>
        <w:t>рыбохозяйственных</w:t>
      </w:r>
      <w:proofErr w:type="spellEnd"/>
      <w:r w:rsidRPr="00CD2A83">
        <w:rPr>
          <w:szCs w:val="24"/>
        </w:rPr>
        <w:t xml:space="preserve"> заповедных зон"</w:t>
      </w:r>
    </w:p>
    <w:p w14:paraId="6035E193"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Постановление Правительства РФ от 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w:t>
      </w:r>
      <w:r w:rsidRPr="00CD2A83">
        <w:rPr>
          <w:szCs w:val="24"/>
        </w:rPr>
        <w:lastRenderedPageBreak/>
        <w:t>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(в ред. от 15.07.2019г.)</w:t>
      </w:r>
    </w:p>
    <w:p w14:paraId="0E1BB061"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Постановление Минтруда РФ от 21 августа 1998 г. N 37 "Об утверждении Квалификационного справочника должностей руководителей, специалистов и других служащих"</w:t>
      </w:r>
    </w:p>
    <w:p w14:paraId="574A22E6"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Приказ Министерства строительства и жилищно-коммунального хозяйства РФ от 1 марта 2018 г. N 125/</w:t>
      </w:r>
      <w:proofErr w:type="spellStart"/>
      <w:r w:rsidRPr="00CD2A83">
        <w:rPr>
          <w:szCs w:val="24"/>
        </w:rPr>
        <w:t>пр</w:t>
      </w:r>
      <w:proofErr w:type="spellEnd"/>
      <w:r w:rsidRPr="00CD2A83">
        <w:rPr>
          <w:szCs w:val="24"/>
        </w:rPr>
        <w:t xml:space="preserve"> "Об утверждении типовой формы задания на проектирование объекта капитального строительства и требований к его подготовке"</w:t>
      </w:r>
    </w:p>
    <w:p w14:paraId="5229AB18"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 xml:space="preserve">Приказ </w:t>
      </w:r>
      <w:bookmarkStart w:id="72" w:name="_Hlk106193792"/>
      <w:r w:rsidRPr="00CD2A83">
        <w:rPr>
          <w:szCs w:val="24"/>
        </w:rPr>
        <w:t>Министерства строительства и жилищно-коммунального хозяйства РФ</w:t>
      </w:r>
      <w:bookmarkEnd w:id="72"/>
      <w:r w:rsidRPr="00CD2A83">
        <w:rPr>
          <w:szCs w:val="24"/>
        </w:rPr>
        <w:t xml:space="preserve"> от 15 мая 2020 г. N 264/</w:t>
      </w:r>
      <w:proofErr w:type="spellStart"/>
      <w:r w:rsidRPr="00CD2A83">
        <w:rPr>
          <w:szCs w:val="24"/>
        </w:rPr>
        <w:t>пр</w:t>
      </w:r>
      <w:proofErr w:type="spellEnd"/>
      <w:r w:rsidRPr="00CD2A83">
        <w:rPr>
          <w:szCs w:val="24"/>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w:t>
      </w:r>
    </w:p>
    <w:p w14:paraId="239593E2"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Приказ Министерства строительства и жилищно-коммунального хозяйства РФ от 28.10.2020 N 651/</w:t>
      </w:r>
      <w:proofErr w:type="spellStart"/>
      <w:r w:rsidRPr="00CD2A83">
        <w:rPr>
          <w:szCs w:val="24"/>
        </w:rPr>
        <w:t>пр</w:t>
      </w:r>
      <w:proofErr w:type="spellEnd"/>
      <w:r w:rsidRPr="00CD2A83">
        <w:rPr>
          <w:szCs w:val="24"/>
        </w:rPr>
        <w:t xml:space="preserve"> "Об утверждении Порядка формирования и ведения классификатора строительных ресурсов"</w:t>
      </w:r>
    </w:p>
    <w:p w14:paraId="3C57089D"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Приказ Министерства строительства и жилищно-коммунального хозяйства РФ от 30.11.2020 N 734/</w:t>
      </w:r>
      <w:proofErr w:type="spellStart"/>
      <w:r w:rsidRPr="00CD2A83">
        <w:rPr>
          <w:szCs w:val="24"/>
        </w:rPr>
        <w:t>пр</w:t>
      </w:r>
      <w:proofErr w:type="spellEnd"/>
      <w:r w:rsidRPr="00CD2A83">
        <w:rPr>
          <w:szCs w:val="24"/>
        </w:rPr>
        <w:t xml:space="preserve"> "Об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w:t>
      </w:r>
    </w:p>
    <w:p w14:paraId="71F23BC2"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Приказ Министерства регионального развития РФ от 29.12.2009 N 620 "Об утверждении Методических указаний по применению справочников базовых цен на проектные работы в строительстве"</w:t>
      </w:r>
    </w:p>
    <w:p w14:paraId="74EB81AD"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Приказ Министерства труда и социальной защиты РФ от 6 апреля 2022 г. N 202н "Об утверждении профессионального стандарта "Архитектор"</w:t>
      </w:r>
    </w:p>
    <w:p w14:paraId="09DAC1F6"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СП 1.13130.2020 "Системы противопожарной защиты. Эвакуационные пути и выходы"</w:t>
      </w:r>
    </w:p>
    <w:p w14:paraId="284FB470"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14C9FDC3"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СП 42.13330.2016 "СНиП 2.07.01-89* Градостроительство. Планировка и застройка городских и сельских поселений"</w:t>
      </w:r>
    </w:p>
    <w:p w14:paraId="2418E9D9"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СП 48.13330.2019 "СНиП 12-01-2004. Организация строительства"</w:t>
      </w:r>
    </w:p>
    <w:p w14:paraId="6ACFF2A9"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СП 51.13330.2011 "СНиП 23-03-2003 Защита от шума"</w:t>
      </w:r>
    </w:p>
    <w:p w14:paraId="469D2C83"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СП 54.13330.2022 "СНиП 31-01-2003 Здания жилые многоквартирные"</w:t>
      </w:r>
    </w:p>
    <w:p w14:paraId="16C185D1"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 xml:space="preserve">СП 68.13330.2017 "Приемка в эксплуатацию законченных строительством объектов. Основные положения" </w:t>
      </w:r>
    </w:p>
    <w:p w14:paraId="19376FCE"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СП 118.13330.2022 "СНиП 31-06-2009 Общественные здания и сооружения"</w:t>
      </w:r>
    </w:p>
    <w:p w14:paraId="7EC8F33F"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СП 131.13330.2020 "СНиП 23-01-99* Строительная климатология"</w:t>
      </w:r>
    </w:p>
    <w:p w14:paraId="7E28A7AD"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СП 246.1325800.2016 "Положение об авторском надзоре за строительством зданий и сооружений"</w:t>
      </w:r>
    </w:p>
    <w:p w14:paraId="78B59859"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 xml:space="preserve">СП 325.1325800.2017 «Здания и сооружения. Правила производства работ при демонтаже и утилизации» </w:t>
      </w:r>
    </w:p>
    <w:bookmarkEnd w:id="68"/>
    <w:p w14:paraId="69A27BF3"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ГОСТ 18288-87 "Производство лесопильное. Термины и определения"</w:t>
      </w:r>
    </w:p>
    <w:p w14:paraId="197A0F97"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lastRenderedPageBreak/>
        <w:t xml:space="preserve">ГОСТ 21.002-2014 «Система проектной документации для строительства. </w:t>
      </w:r>
      <w:proofErr w:type="spellStart"/>
      <w:r w:rsidRPr="00CD2A83">
        <w:rPr>
          <w:szCs w:val="24"/>
        </w:rPr>
        <w:t>Нормоконтроль</w:t>
      </w:r>
      <w:proofErr w:type="spellEnd"/>
      <w:r w:rsidRPr="00CD2A83">
        <w:rPr>
          <w:szCs w:val="24"/>
        </w:rPr>
        <w:t xml:space="preserve"> проектной и рабочей документации»</w:t>
      </w:r>
    </w:p>
    <w:p w14:paraId="7AB4E66C"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ГОСТ Р 21.101-2020 Система проектной документации для строительства. Основные требования к проектной и рабочей документации</w:t>
      </w:r>
    </w:p>
    <w:p w14:paraId="08F8C3E2"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ГОСТ 27751-2014 «Надежность строительных конструкций и оснований. Основные положения»</w:t>
      </w:r>
    </w:p>
    <w:p w14:paraId="4A7F7850"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ГОСТ 27772-2021 "Прокат для строительных стальных конструкций. Общие технические условия"</w:t>
      </w:r>
    </w:p>
    <w:p w14:paraId="17376C48"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ГОСТ 31937-2011 Межгосударственный стандарт. «Здания и сооружения. Правила обследования и мониторинга технического состояния»</w:t>
      </w:r>
    </w:p>
    <w:p w14:paraId="4441CA1E"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ГОСТ 530-2012 "Кирпич и камень керамические. Общие технические условия"</w:t>
      </w:r>
    </w:p>
    <w:p w14:paraId="2AF3B113"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ГОСТ Р 54869-2011 "Проектный менеджмент. Требования к управлению проектом"</w:t>
      </w:r>
    </w:p>
    <w:p w14:paraId="61DCE703"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 xml:space="preserve">ГОСТ Р 55656-2013 (ИСО 13790:2008) "Энергетические характеристики зданий. Расчет использования энергии для отопления помещений" </w:t>
      </w:r>
    </w:p>
    <w:p w14:paraId="7297585F"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ГОСТ Р 56905-2016 «Проведение обмерных и инженерно-геодезических работ на объектах культурного наследия. Общие требования»</w:t>
      </w:r>
    </w:p>
    <w:p w14:paraId="33261F23"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ГОСТ Р 57363-2016 "Управление проектом в строительстве. Деятельность управляющего проектом (технического заказчика)"</w:t>
      </w:r>
    </w:p>
    <w:p w14:paraId="58854779"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ГОСТ Р 57795-2017 "Здания и сооружения. Методы расчета продолжительности инсоляции"</w:t>
      </w:r>
    </w:p>
    <w:p w14:paraId="0C13CAEC"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ГОСТ Р 58544-2019 "Менеджмент знаний. Руководство по развитию компетенций и организации обучения на малых и средних предприятиях"</w:t>
      </w:r>
    </w:p>
    <w:p w14:paraId="6E5C6AAA"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 xml:space="preserve"> ГОСТ Р МЭК 62198-2015 "Проектный менеджмент. Руководство по применению менеджмента риска при проектировании"</w:t>
      </w:r>
    </w:p>
    <w:p w14:paraId="6A74FF08"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ГОСТ Р ИСО 6707-1-2020 "Здания и сооружения. Общие термины"</w:t>
      </w:r>
    </w:p>
    <w:p w14:paraId="2568B8BD"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ГОСТ ISO 9000-2015 "Системы менеджмента качества. Основные положения и словарь".</w:t>
      </w:r>
    </w:p>
    <w:p w14:paraId="3D83F48A"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 xml:space="preserve">"Классификатор основных видов дефектов в строительстве и промышленности строительных материалов" (утв. Главной инспекцией </w:t>
      </w:r>
      <w:proofErr w:type="spellStart"/>
      <w:r w:rsidRPr="00CD2A83">
        <w:rPr>
          <w:szCs w:val="24"/>
        </w:rPr>
        <w:t>Госархстройнадзора</w:t>
      </w:r>
      <w:proofErr w:type="spellEnd"/>
      <w:r w:rsidRPr="00CD2A83">
        <w:rPr>
          <w:szCs w:val="24"/>
        </w:rPr>
        <w:t xml:space="preserve"> РФ 17 ноября 1993 г.)</w:t>
      </w:r>
    </w:p>
    <w:p w14:paraId="0A492FB9" w14:textId="77777777" w:rsidR="00CD2A83" w:rsidRPr="00CD2A83" w:rsidRDefault="00CD2A83" w:rsidP="00BB3E3A">
      <w:pPr>
        <w:numPr>
          <w:ilvl w:val="0"/>
          <w:numId w:val="5"/>
        </w:numPr>
        <w:tabs>
          <w:tab w:val="left" w:pos="993"/>
        </w:tabs>
        <w:spacing w:after="200" w:line="276" w:lineRule="auto"/>
        <w:ind w:left="0" w:firstLine="709"/>
        <w:contextualSpacing/>
        <w:rPr>
          <w:szCs w:val="24"/>
        </w:rPr>
      </w:pPr>
      <w:r w:rsidRPr="00CD2A83">
        <w:rPr>
          <w:szCs w:val="24"/>
        </w:rPr>
        <w:t>Квалификационные характеристики должностей работников, занятых в научно-исследовательских учреждениях, конструкторских, технологических, проектных и изыскательских организациях</w:t>
      </w:r>
    </w:p>
    <w:p w14:paraId="34B87AAA" w14:textId="77777777" w:rsidR="00CD2A83" w:rsidRPr="00CD2A83" w:rsidRDefault="00CD2A83" w:rsidP="00BB3E3A">
      <w:pPr>
        <w:numPr>
          <w:ilvl w:val="0"/>
          <w:numId w:val="5"/>
        </w:numPr>
        <w:tabs>
          <w:tab w:val="left" w:pos="993"/>
        </w:tabs>
        <w:spacing w:after="200" w:line="276" w:lineRule="auto"/>
        <w:ind w:left="0" w:firstLine="709"/>
        <w:contextualSpacing/>
        <w:rPr>
          <w:rFonts w:cs="Calibri"/>
          <w:szCs w:val="22"/>
        </w:rPr>
      </w:pPr>
      <w:r w:rsidRPr="00CD2A83">
        <w:rPr>
          <w:szCs w:val="24"/>
        </w:rPr>
        <w:t>Большая Советская энциклопедия, 3 издание, http://bse.uaio.ru/</w:t>
      </w:r>
    </w:p>
    <w:p w14:paraId="244696EA" w14:textId="77777777" w:rsidR="00CD2A83" w:rsidRPr="00CD2A83" w:rsidRDefault="00CD2A83" w:rsidP="00BB3E3A">
      <w:pPr>
        <w:numPr>
          <w:ilvl w:val="0"/>
          <w:numId w:val="5"/>
        </w:numPr>
        <w:tabs>
          <w:tab w:val="left" w:pos="993"/>
        </w:tabs>
        <w:spacing w:after="200" w:line="276" w:lineRule="auto"/>
        <w:ind w:left="0" w:firstLine="709"/>
        <w:contextualSpacing/>
        <w:rPr>
          <w:rFonts w:cs="Calibri"/>
          <w:szCs w:val="22"/>
        </w:rPr>
      </w:pPr>
      <w:r w:rsidRPr="00CD2A83">
        <w:rPr>
          <w:rFonts w:cs="Calibri"/>
          <w:szCs w:val="22"/>
        </w:rPr>
        <w:t>Большая Советская энциклопедия, 2004-2017гг.https://old.bigenc.ru/</w:t>
      </w:r>
    </w:p>
    <w:p w14:paraId="4318499A" w14:textId="77777777" w:rsidR="00CD2A83" w:rsidRPr="00CD2A83" w:rsidRDefault="00CD2A83" w:rsidP="00BB3E3A">
      <w:pPr>
        <w:numPr>
          <w:ilvl w:val="0"/>
          <w:numId w:val="5"/>
        </w:numPr>
        <w:tabs>
          <w:tab w:val="left" w:pos="993"/>
        </w:tabs>
        <w:spacing w:after="200" w:line="276" w:lineRule="auto"/>
        <w:ind w:left="0" w:firstLine="709"/>
        <w:contextualSpacing/>
        <w:rPr>
          <w:rFonts w:cs="Calibri"/>
          <w:szCs w:val="22"/>
        </w:rPr>
      </w:pPr>
      <w:r w:rsidRPr="00CD2A83">
        <w:rPr>
          <w:rFonts w:cs="Calibri"/>
          <w:szCs w:val="22"/>
        </w:rPr>
        <w:t>Словарь терминов архитектуры. Юсупов Э.С., 1994</w:t>
      </w:r>
    </w:p>
    <w:p w14:paraId="0E4E51BA" w14:textId="2F732AC7" w:rsidR="00B67F8C" w:rsidRPr="00EF6402" w:rsidRDefault="00B67F8C" w:rsidP="00CD2A83">
      <w:pPr>
        <w:widowControl w:val="0"/>
        <w:shd w:val="clear" w:color="auto" w:fill="FFFFFF"/>
        <w:tabs>
          <w:tab w:val="left" w:pos="426"/>
          <w:tab w:val="left" w:pos="993"/>
          <w:tab w:val="left" w:pos="1134"/>
        </w:tabs>
        <w:ind w:left="709" w:right="-2" w:firstLine="0"/>
        <w:rPr>
          <w:color w:val="000000" w:themeColor="text1"/>
          <w:szCs w:val="24"/>
        </w:rPr>
      </w:pPr>
    </w:p>
    <w:sectPr w:rsidR="00B67F8C" w:rsidRPr="00EF6402" w:rsidSect="007255F0">
      <w:headerReference w:type="default" r:id="rId9"/>
      <w:footerReference w:type="default" r:id="rId10"/>
      <w:pgSz w:w="11906" w:h="16838"/>
      <w:pgMar w:top="1134" w:right="851"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56988" w14:textId="77777777" w:rsidR="00D63E02" w:rsidRDefault="00D63E02" w:rsidP="003808CF">
      <w:r>
        <w:separator/>
      </w:r>
    </w:p>
  </w:endnote>
  <w:endnote w:type="continuationSeparator" w:id="0">
    <w:p w14:paraId="4B42BF33" w14:textId="77777777" w:rsidR="00D63E02" w:rsidRDefault="00D63E02" w:rsidP="0038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A48D" w14:textId="77777777" w:rsidR="00783728" w:rsidRPr="0079087F" w:rsidRDefault="00783728" w:rsidP="0079087F">
    <w:pPr>
      <w:pStyle w:val="a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C5E84" w14:textId="77777777" w:rsidR="00D63E02" w:rsidRDefault="00D63E02" w:rsidP="003808CF">
      <w:r>
        <w:separator/>
      </w:r>
    </w:p>
  </w:footnote>
  <w:footnote w:type="continuationSeparator" w:id="0">
    <w:p w14:paraId="7259BC25" w14:textId="77777777" w:rsidR="00D63E02" w:rsidRDefault="00D63E02" w:rsidP="0038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5FC39" w14:textId="77777777" w:rsidR="00783728" w:rsidRDefault="00783728" w:rsidP="0079087F">
    <w:pPr>
      <w:pStyle w:val="a8"/>
      <w:ind w:firstLine="0"/>
      <w:jc w:val="center"/>
    </w:pPr>
    <w:r>
      <w:fldChar w:fldCharType="begin"/>
    </w:r>
    <w:r>
      <w:instrText>PAGE   \* MERGEFORMAT</w:instrText>
    </w:r>
    <w:r>
      <w:fldChar w:fldCharType="separate"/>
    </w:r>
    <w:r w:rsidR="000A30C0">
      <w:rPr>
        <w:noProof/>
      </w:rPr>
      <w:t>50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C2D33"/>
    <w:multiLevelType w:val="hybridMultilevel"/>
    <w:tmpl w:val="863AC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B2B01"/>
    <w:multiLevelType w:val="hybridMultilevel"/>
    <w:tmpl w:val="2C66BA3A"/>
    <w:lvl w:ilvl="0" w:tplc="29FE7F5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355F60"/>
    <w:multiLevelType w:val="hybridMultilevel"/>
    <w:tmpl w:val="5D725ADE"/>
    <w:lvl w:ilvl="0" w:tplc="9D647D1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CB79D6"/>
    <w:multiLevelType w:val="hybridMultilevel"/>
    <w:tmpl w:val="BE06A37E"/>
    <w:lvl w:ilvl="0" w:tplc="2F54EF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78D0A29"/>
    <w:multiLevelType w:val="hybridMultilevel"/>
    <w:tmpl w:val="49825DDE"/>
    <w:lvl w:ilvl="0" w:tplc="83EED04C">
      <w:start w:val="1"/>
      <w:numFmt w:val="decimal"/>
      <w:lvlText w:val="%1."/>
      <w:lvlJc w:val="right"/>
      <w:pPr>
        <w:ind w:left="1068" w:hanging="360"/>
      </w:pPr>
      <w:rPr>
        <w:caps w:val="0"/>
        <w:strike w:val="0"/>
        <w:dstrike w:val="0"/>
        <w:vanish w:val="0"/>
        <w:webHidden w:val="0"/>
        <w:color w:val="000000"/>
        <w:sz w:val="24"/>
        <w:szCs w:val="24"/>
        <w:u w:val="none"/>
        <w:effect w:val="none"/>
        <w:vertAlign w:val="baseline"/>
        <w:specVanish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99"/>
    <w:rsid w:val="00000892"/>
    <w:rsid w:val="00004DCF"/>
    <w:rsid w:val="000102C1"/>
    <w:rsid w:val="00010AFE"/>
    <w:rsid w:val="000152F3"/>
    <w:rsid w:val="00015941"/>
    <w:rsid w:val="00017E6C"/>
    <w:rsid w:val="00023B68"/>
    <w:rsid w:val="0002428D"/>
    <w:rsid w:val="0002769B"/>
    <w:rsid w:val="0003019D"/>
    <w:rsid w:val="000332BA"/>
    <w:rsid w:val="00042230"/>
    <w:rsid w:val="00043E25"/>
    <w:rsid w:val="00044B7E"/>
    <w:rsid w:val="00056C7A"/>
    <w:rsid w:val="000573F9"/>
    <w:rsid w:val="00060259"/>
    <w:rsid w:val="000608D5"/>
    <w:rsid w:val="0006156C"/>
    <w:rsid w:val="00065264"/>
    <w:rsid w:val="00066F46"/>
    <w:rsid w:val="00070A64"/>
    <w:rsid w:val="00073BBD"/>
    <w:rsid w:val="00075A7D"/>
    <w:rsid w:val="00080F0D"/>
    <w:rsid w:val="00081947"/>
    <w:rsid w:val="00083612"/>
    <w:rsid w:val="00084AF3"/>
    <w:rsid w:val="0008722D"/>
    <w:rsid w:val="000874C2"/>
    <w:rsid w:val="00091F08"/>
    <w:rsid w:val="00093646"/>
    <w:rsid w:val="00095270"/>
    <w:rsid w:val="000953E2"/>
    <w:rsid w:val="00096835"/>
    <w:rsid w:val="000978AF"/>
    <w:rsid w:val="000A02C7"/>
    <w:rsid w:val="000A18F4"/>
    <w:rsid w:val="000A30C0"/>
    <w:rsid w:val="000A3938"/>
    <w:rsid w:val="000A54BF"/>
    <w:rsid w:val="000A6639"/>
    <w:rsid w:val="000A7031"/>
    <w:rsid w:val="000B2698"/>
    <w:rsid w:val="000B4477"/>
    <w:rsid w:val="000B649E"/>
    <w:rsid w:val="000C028B"/>
    <w:rsid w:val="000C2B7E"/>
    <w:rsid w:val="000C6AE7"/>
    <w:rsid w:val="000D0C57"/>
    <w:rsid w:val="000D2004"/>
    <w:rsid w:val="000D3596"/>
    <w:rsid w:val="000E5B95"/>
    <w:rsid w:val="000E5EA0"/>
    <w:rsid w:val="000F04BD"/>
    <w:rsid w:val="000F4207"/>
    <w:rsid w:val="000F5F89"/>
    <w:rsid w:val="000F74B3"/>
    <w:rsid w:val="00102582"/>
    <w:rsid w:val="00103CFA"/>
    <w:rsid w:val="001045BF"/>
    <w:rsid w:val="00105C3A"/>
    <w:rsid w:val="00105F2C"/>
    <w:rsid w:val="0010763C"/>
    <w:rsid w:val="00111523"/>
    <w:rsid w:val="00111CC8"/>
    <w:rsid w:val="00114D6D"/>
    <w:rsid w:val="001217E0"/>
    <w:rsid w:val="001237F1"/>
    <w:rsid w:val="00126EB5"/>
    <w:rsid w:val="00131507"/>
    <w:rsid w:val="00135562"/>
    <w:rsid w:val="001356DF"/>
    <w:rsid w:val="00140971"/>
    <w:rsid w:val="001409B5"/>
    <w:rsid w:val="00145BA2"/>
    <w:rsid w:val="00145D72"/>
    <w:rsid w:val="00146F26"/>
    <w:rsid w:val="00152EEA"/>
    <w:rsid w:val="00161EAF"/>
    <w:rsid w:val="00164B77"/>
    <w:rsid w:val="00165E60"/>
    <w:rsid w:val="001669B7"/>
    <w:rsid w:val="00177F8E"/>
    <w:rsid w:val="00186731"/>
    <w:rsid w:val="00187141"/>
    <w:rsid w:val="0018738A"/>
    <w:rsid w:val="0018754A"/>
    <w:rsid w:val="00187F61"/>
    <w:rsid w:val="0019045A"/>
    <w:rsid w:val="001908EA"/>
    <w:rsid w:val="0019408C"/>
    <w:rsid w:val="00194C8A"/>
    <w:rsid w:val="00197262"/>
    <w:rsid w:val="001A112C"/>
    <w:rsid w:val="001A4945"/>
    <w:rsid w:val="001A5232"/>
    <w:rsid w:val="001A5E5F"/>
    <w:rsid w:val="001B0B64"/>
    <w:rsid w:val="001C2C59"/>
    <w:rsid w:val="001C3896"/>
    <w:rsid w:val="001C49E8"/>
    <w:rsid w:val="001D2A90"/>
    <w:rsid w:val="001D2E2A"/>
    <w:rsid w:val="001D43CD"/>
    <w:rsid w:val="001D6EE5"/>
    <w:rsid w:val="001D7202"/>
    <w:rsid w:val="001D73EF"/>
    <w:rsid w:val="001D798B"/>
    <w:rsid w:val="001E7863"/>
    <w:rsid w:val="001F1135"/>
    <w:rsid w:val="001F39A4"/>
    <w:rsid w:val="0020464E"/>
    <w:rsid w:val="00206465"/>
    <w:rsid w:val="00206A2F"/>
    <w:rsid w:val="00206C15"/>
    <w:rsid w:val="00207A6F"/>
    <w:rsid w:val="0021289C"/>
    <w:rsid w:val="0021535C"/>
    <w:rsid w:val="002159C2"/>
    <w:rsid w:val="00216CB5"/>
    <w:rsid w:val="00217025"/>
    <w:rsid w:val="00217426"/>
    <w:rsid w:val="00217FDA"/>
    <w:rsid w:val="00220CF1"/>
    <w:rsid w:val="00223790"/>
    <w:rsid w:val="00232023"/>
    <w:rsid w:val="00232851"/>
    <w:rsid w:val="0023794E"/>
    <w:rsid w:val="00240902"/>
    <w:rsid w:val="00244834"/>
    <w:rsid w:val="00244A33"/>
    <w:rsid w:val="0024574B"/>
    <w:rsid w:val="0025258B"/>
    <w:rsid w:val="00254545"/>
    <w:rsid w:val="00256437"/>
    <w:rsid w:val="002605E7"/>
    <w:rsid w:val="002622CD"/>
    <w:rsid w:val="00266124"/>
    <w:rsid w:val="00266C17"/>
    <w:rsid w:val="002674C9"/>
    <w:rsid w:val="00267EE6"/>
    <w:rsid w:val="00271019"/>
    <w:rsid w:val="00274A8E"/>
    <w:rsid w:val="0027595A"/>
    <w:rsid w:val="00277294"/>
    <w:rsid w:val="00280914"/>
    <w:rsid w:val="002822C5"/>
    <w:rsid w:val="0028567B"/>
    <w:rsid w:val="002875A0"/>
    <w:rsid w:val="00291145"/>
    <w:rsid w:val="00292FFC"/>
    <w:rsid w:val="00294BC5"/>
    <w:rsid w:val="002955CB"/>
    <w:rsid w:val="002957AD"/>
    <w:rsid w:val="00296008"/>
    <w:rsid w:val="002A2443"/>
    <w:rsid w:val="002A365F"/>
    <w:rsid w:val="002A466B"/>
    <w:rsid w:val="002A60DE"/>
    <w:rsid w:val="002A6FDD"/>
    <w:rsid w:val="002B6DA7"/>
    <w:rsid w:val="002C0611"/>
    <w:rsid w:val="002C1335"/>
    <w:rsid w:val="002C4751"/>
    <w:rsid w:val="002C4E4D"/>
    <w:rsid w:val="002C67F5"/>
    <w:rsid w:val="002D0219"/>
    <w:rsid w:val="002D4C92"/>
    <w:rsid w:val="002D561E"/>
    <w:rsid w:val="002D5AB1"/>
    <w:rsid w:val="002D5BCC"/>
    <w:rsid w:val="002E2075"/>
    <w:rsid w:val="002F0DEF"/>
    <w:rsid w:val="002F270B"/>
    <w:rsid w:val="002F29C7"/>
    <w:rsid w:val="002F2B99"/>
    <w:rsid w:val="002F62EC"/>
    <w:rsid w:val="002F73F1"/>
    <w:rsid w:val="002F7C15"/>
    <w:rsid w:val="00303657"/>
    <w:rsid w:val="00305920"/>
    <w:rsid w:val="003109EB"/>
    <w:rsid w:val="00311029"/>
    <w:rsid w:val="00316617"/>
    <w:rsid w:val="0031697E"/>
    <w:rsid w:val="00320B39"/>
    <w:rsid w:val="00322BFD"/>
    <w:rsid w:val="00322E52"/>
    <w:rsid w:val="00325257"/>
    <w:rsid w:val="00326771"/>
    <w:rsid w:val="00327508"/>
    <w:rsid w:val="00327DB8"/>
    <w:rsid w:val="00327FB7"/>
    <w:rsid w:val="00330017"/>
    <w:rsid w:val="00333D45"/>
    <w:rsid w:val="003354BF"/>
    <w:rsid w:val="00342C72"/>
    <w:rsid w:val="003431C1"/>
    <w:rsid w:val="00343CFD"/>
    <w:rsid w:val="00344EAB"/>
    <w:rsid w:val="00345223"/>
    <w:rsid w:val="00346466"/>
    <w:rsid w:val="00346F0E"/>
    <w:rsid w:val="003471D5"/>
    <w:rsid w:val="00347322"/>
    <w:rsid w:val="0034769E"/>
    <w:rsid w:val="00355B18"/>
    <w:rsid w:val="003600BF"/>
    <w:rsid w:val="00361AE8"/>
    <w:rsid w:val="0036283F"/>
    <w:rsid w:val="003630F4"/>
    <w:rsid w:val="003639D1"/>
    <w:rsid w:val="00363E68"/>
    <w:rsid w:val="00367472"/>
    <w:rsid w:val="00367C32"/>
    <w:rsid w:val="003748BF"/>
    <w:rsid w:val="00374923"/>
    <w:rsid w:val="00374B00"/>
    <w:rsid w:val="00375746"/>
    <w:rsid w:val="003808CF"/>
    <w:rsid w:val="0038193E"/>
    <w:rsid w:val="003837AF"/>
    <w:rsid w:val="00383F55"/>
    <w:rsid w:val="00384FE3"/>
    <w:rsid w:val="003852DC"/>
    <w:rsid w:val="00386314"/>
    <w:rsid w:val="00391BBC"/>
    <w:rsid w:val="003931B5"/>
    <w:rsid w:val="0039438F"/>
    <w:rsid w:val="00397F96"/>
    <w:rsid w:val="003A04E9"/>
    <w:rsid w:val="003A0514"/>
    <w:rsid w:val="003A3892"/>
    <w:rsid w:val="003A7253"/>
    <w:rsid w:val="003B0FAF"/>
    <w:rsid w:val="003C0AD3"/>
    <w:rsid w:val="003C1E35"/>
    <w:rsid w:val="003C53BD"/>
    <w:rsid w:val="003C5CF8"/>
    <w:rsid w:val="003D234F"/>
    <w:rsid w:val="003D4853"/>
    <w:rsid w:val="003D5B83"/>
    <w:rsid w:val="003D7AD0"/>
    <w:rsid w:val="003E1BCD"/>
    <w:rsid w:val="003E3B35"/>
    <w:rsid w:val="003F0585"/>
    <w:rsid w:val="003F1D9D"/>
    <w:rsid w:val="003F2CEE"/>
    <w:rsid w:val="003F2DE1"/>
    <w:rsid w:val="003F3920"/>
    <w:rsid w:val="003F496C"/>
    <w:rsid w:val="003F4E00"/>
    <w:rsid w:val="003F7CFB"/>
    <w:rsid w:val="003F7F7E"/>
    <w:rsid w:val="00402F34"/>
    <w:rsid w:val="00403337"/>
    <w:rsid w:val="00403E06"/>
    <w:rsid w:val="00404035"/>
    <w:rsid w:val="004119F1"/>
    <w:rsid w:val="0041242E"/>
    <w:rsid w:val="00412511"/>
    <w:rsid w:val="004224C2"/>
    <w:rsid w:val="00422CBC"/>
    <w:rsid w:val="00425EA8"/>
    <w:rsid w:val="0043190B"/>
    <w:rsid w:val="0043280E"/>
    <w:rsid w:val="004359AA"/>
    <w:rsid w:val="004428A1"/>
    <w:rsid w:val="00442E5F"/>
    <w:rsid w:val="00443110"/>
    <w:rsid w:val="004439DF"/>
    <w:rsid w:val="00446930"/>
    <w:rsid w:val="00446F5B"/>
    <w:rsid w:val="00447507"/>
    <w:rsid w:val="00452C10"/>
    <w:rsid w:val="0045436D"/>
    <w:rsid w:val="00455C7B"/>
    <w:rsid w:val="0045603A"/>
    <w:rsid w:val="00457911"/>
    <w:rsid w:val="00460D38"/>
    <w:rsid w:val="00460D8A"/>
    <w:rsid w:val="00464C40"/>
    <w:rsid w:val="00465AA4"/>
    <w:rsid w:val="00471066"/>
    <w:rsid w:val="0047138F"/>
    <w:rsid w:val="00475A3C"/>
    <w:rsid w:val="00481818"/>
    <w:rsid w:val="00482287"/>
    <w:rsid w:val="00483673"/>
    <w:rsid w:val="00485FE7"/>
    <w:rsid w:val="0048630A"/>
    <w:rsid w:val="00487653"/>
    <w:rsid w:val="00487CC1"/>
    <w:rsid w:val="004940AA"/>
    <w:rsid w:val="00496CBB"/>
    <w:rsid w:val="004A0322"/>
    <w:rsid w:val="004A04FC"/>
    <w:rsid w:val="004A058E"/>
    <w:rsid w:val="004A142C"/>
    <w:rsid w:val="004A37D2"/>
    <w:rsid w:val="004A3952"/>
    <w:rsid w:val="004B3777"/>
    <w:rsid w:val="004B5938"/>
    <w:rsid w:val="004B65E2"/>
    <w:rsid w:val="004C0CCF"/>
    <w:rsid w:val="004C276C"/>
    <w:rsid w:val="004C74CB"/>
    <w:rsid w:val="004D2B3E"/>
    <w:rsid w:val="004D30C3"/>
    <w:rsid w:val="004D6C72"/>
    <w:rsid w:val="004D7320"/>
    <w:rsid w:val="004E2380"/>
    <w:rsid w:val="004E2D3D"/>
    <w:rsid w:val="004E42D7"/>
    <w:rsid w:val="004E5EF9"/>
    <w:rsid w:val="004F0835"/>
    <w:rsid w:val="004F20D5"/>
    <w:rsid w:val="004F383C"/>
    <w:rsid w:val="004F4899"/>
    <w:rsid w:val="004F5003"/>
    <w:rsid w:val="004F7FB0"/>
    <w:rsid w:val="005071E3"/>
    <w:rsid w:val="00511EF0"/>
    <w:rsid w:val="00511F72"/>
    <w:rsid w:val="005127FA"/>
    <w:rsid w:val="0051684B"/>
    <w:rsid w:val="005219AB"/>
    <w:rsid w:val="0052504D"/>
    <w:rsid w:val="005262D1"/>
    <w:rsid w:val="00526E04"/>
    <w:rsid w:val="00527337"/>
    <w:rsid w:val="005313A5"/>
    <w:rsid w:val="005329B3"/>
    <w:rsid w:val="00532AF2"/>
    <w:rsid w:val="00541761"/>
    <w:rsid w:val="00547E0D"/>
    <w:rsid w:val="0055107D"/>
    <w:rsid w:val="005523BF"/>
    <w:rsid w:val="00552578"/>
    <w:rsid w:val="00552A4A"/>
    <w:rsid w:val="00553DAD"/>
    <w:rsid w:val="005637A1"/>
    <w:rsid w:val="005677F5"/>
    <w:rsid w:val="00570946"/>
    <w:rsid w:val="00571BF8"/>
    <w:rsid w:val="0057249E"/>
    <w:rsid w:val="0057318E"/>
    <w:rsid w:val="00575025"/>
    <w:rsid w:val="0057513C"/>
    <w:rsid w:val="0058152A"/>
    <w:rsid w:val="00582EEA"/>
    <w:rsid w:val="005835E9"/>
    <w:rsid w:val="00584EA8"/>
    <w:rsid w:val="00587AAA"/>
    <w:rsid w:val="0059048B"/>
    <w:rsid w:val="00590DC5"/>
    <w:rsid w:val="005925E0"/>
    <w:rsid w:val="005930A8"/>
    <w:rsid w:val="0059431B"/>
    <w:rsid w:val="00594D62"/>
    <w:rsid w:val="005955C9"/>
    <w:rsid w:val="00595C69"/>
    <w:rsid w:val="0059782C"/>
    <w:rsid w:val="005A1ADC"/>
    <w:rsid w:val="005A3608"/>
    <w:rsid w:val="005A40F0"/>
    <w:rsid w:val="005A4352"/>
    <w:rsid w:val="005B0649"/>
    <w:rsid w:val="005B43BF"/>
    <w:rsid w:val="005B7908"/>
    <w:rsid w:val="005C29B6"/>
    <w:rsid w:val="005C2FBB"/>
    <w:rsid w:val="005C41E7"/>
    <w:rsid w:val="005C4F78"/>
    <w:rsid w:val="005C7861"/>
    <w:rsid w:val="005D38E4"/>
    <w:rsid w:val="005D4EAE"/>
    <w:rsid w:val="005E038C"/>
    <w:rsid w:val="005E065B"/>
    <w:rsid w:val="005E0719"/>
    <w:rsid w:val="005E5D22"/>
    <w:rsid w:val="005F0B61"/>
    <w:rsid w:val="005F3C74"/>
    <w:rsid w:val="005F4A9A"/>
    <w:rsid w:val="005F66AD"/>
    <w:rsid w:val="005F7A5A"/>
    <w:rsid w:val="006012D3"/>
    <w:rsid w:val="00602A20"/>
    <w:rsid w:val="00603922"/>
    <w:rsid w:val="00603D97"/>
    <w:rsid w:val="00604499"/>
    <w:rsid w:val="006049A7"/>
    <w:rsid w:val="00610F87"/>
    <w:rsid w:val="00611A2E"/>
    <w:rsid w:val="00611F16"/>
    <w:rsid w:val="00613224"/>
    <w:rsid w:val="0061564A"/>
    <w:rsid w:val="00616A3F"/>
    <w:rsid w:val="00616B49"/>
    <w:rsid w:val="0061730C"/>
    <w:rsid w:val="006223C9"/>
    <w:rsid w:val="006229B8"/>
    <w:rsid w:val="00623B07"/>
    <w:rsid w:val="00625809"/>
    <w:rsid w:val="006358F9"/>
    <w:rsid w:val="006438BC"/>
    <w:rsid w:val="00647F63"/>
    <w:rsid w:val="00655B53"/>
    <w:rsid w:val="00657D1F"/>
    <w:rsid w:val="00661654"/>
    <w:rsid w:val="0066186C"/>
    <w:rsid w:val="00663640"/>
    <w:rsid w:val="00663B46"/>
    <w:rsid w:val="00664D02"/>
    <w:rsid w:val="00664FF8"/>
    <w:rsid w:val="006663EE"/>
    <w:rsid w:val="00670EA1"/>
    <w:rsid w:val="00670F20"/>
    <w:rsid w:val="00670FD2"/>
    <w:rsid w:val="006719D2"/>
    <w:rsid w:val="0067313B"/>
    <w:rsid w:val="0068154B"/>
    <w:rsid w:val="00683A29"/>
    <w:rsid w:val="006855BA"/>
    <w:rsid w:val="006874EF"/>
    <w:rsid w:val="0069127C"/>
    <w:rsid w:val="00692758"/>
    <w:rsid w:val="00692F97"/>
    <w:rsid w:val="006945C3"/>
    <w:rsid w:val="006975FB"/>
    <w:rsid w:val="006A0A38"/>
    <w:rsid w:val="006A0EF0"/>
    <w:rsid w:val="006A37A1"/>
    <w:rsid w:val="006B0E9C"/>
    <w:rsid w:val="006B12B7"/>
    <w:rsid w:val="006B1F9A"/>
    <w:rsid w:val="006B352A"/>
    <w:rsid w:val="006B3FE8"/>
    <w:rsid w:val="006B4E50"/>
    <w:rsid w:val="006B7355"/>
    <w:rsid w:val="006C2B01"/>
    <w:rsid w:val="006C6F0C"/>
    <w:rsid w:val="006C73AF"/>
    <w:rsid w:val="006C7F87"/>
    <w:rsid w:val="006D3102"/>
    <w:rsid w:val="006D4A36"/>
    <w:rsid w:val="006E0670"/>
    <w:rsid w:val="006E1206"/>
    <w:rsid w:val="006E2F67"/>
    <w:rsid w:val="006E617D"/>
    <w:rsid w:val="006F2A80"/>
    <w:rsid w:val="006F2DDF"/>
    <w:rsid w:val="006F2DF5"/>
    <w:rsid w:val="006F7011"/>
    <w:rsid w:val="00702CD6"/>
    <w:rsid w:val="00704AE3"/>
    <w:rsid w:val="00711EAC"/>
    <w:rsid w:val="00714B24"/>
    <w:rsid w:val="007150C9"/>
    <w:rsid w:val="00715C0F"/>
    <w:rsid w:val="00724D8C"/>
    <w:rsid w:val="007255F0"/>
    <w:rsid w:val="00725905"/>
    <w:rsid w:val="00727B40"/>
    <w:rsid w:val="00731506"/>
    <w:rsid w:val="0074031D"/>
    <w:rsid w:val="00740417"/>
    <w:rsid w:val="00740E11"/>
    <w:rsid w:val="0074130E"/>
    <w:rsid w:val="007448F7"/>
    <w:rsid w:val="00744ACB"/>
    <w:rsid w:val="0075100C"/>
    <w:rsid w:val="007520E9"/>
    <w:rsid w:val="00753955"/>
    <w:rsid w:val="00754DCD"/>
    <w:rsid w:val="00760A0C"/>
    <w:rsid w:val="00763244"/>
    <w:rsid w:val="00763ACC"/>
    <w:rsid w:val="007640C8"/>
    <w:rsid w:val="00765557"/>
    <w:rsid w:val="0076770A"/>
    <w:rsid w:val="00770F21"/>
    <w:rsid w:val="007734B2"/>
    <w:rsid w:val="007748BD"/>
    <w:rsid w:val="0078049F"/>
    <w:rsid w:val="007804F1"/>
    <w:rsid w:val="007810A6"/>
    <w:rsid w:val="00783371"/>
    <w:rsid w:val="00783728"/>
    <w:rsid w:val="00783AB1"/>
    <w:rsid w:val="00783B67"/>
    <w:rsid w:val="00784C6F"/>
    <w:rsid w:val="0078528C"/>
    <w:rsid w:val="007852C9"/>
    <w:rsid w:val="00787DA0"/>
    <w:rsid w:val="0079087F"/>
    <w:rsid w:val="00791D0E"/>
    <w:rsid w:val="007955A7"/>
    <w:rsid w:val="00796105"/>
    <w:rsid w:val="00797A5A"/>
    <w:rsid w:val="007A3FF9"/>
    <w:rsid w:val="007A5452"/>
    <w:rsid w:val="007A6C1D"/>
    <w:rsid w:val="007B31AC"/>
    <w:rsid w:val="007B5925"/>
    <w:rsid w:val="007B5FEE"/>
    <w:rsid w:val="007B68A0"/>
    <w:rsid w:val="007B6D71"/>
    <w:rsid w:val="007C5C9F"/>
    <w:rsid w:val="007C7C3A"/>
    <w:rsid w:val="007D064D"/>
    <w:rsid w:val="007D0BAA"/>
    <w:rsid w:val="007D18AF"/>
    <w:rsid w:val="007D1A65"/>
    <w:rsid w:val="007D1C71"/>
    <w:rsid w:val="007D5D9B"/>
    <w:rsid w:val="007D6D96"/>
    <w:rsid w:val="007D7A69"/>
    <w:rsid w:val="007E63ED"/>
    <w:rsid w:val="007E7831"/>
    <w:rsid w:val="007F0711"/>
    <w:rsid w:val="007F28A2"/>
    <w:rsid w:val="007F2F37"/>
    <w:rsid w:val="007F5629"/>
    <w:rsid w:val="007F7B05"/>
    <w:rsid w:val="0080158C"/>
    <w:rsid w:val="00801AD0"/>
    <w:rsid w:val="00801B82"/>
    <w:rsid w:val="008055E8"/>
    <w:rsid w:val="00807963"/>
    <w:rsid w:val="0081085D"/>
    <w:rsid w:val="0081111C"/>
    <w:rsid w:val="0081408D"/>
    <w:rsid w:val="00816CE1"/>
    <w:rsid w:val="0082126C"/>
    <w:rsid w:val="00824CEB"/>
    <w:rsid w:val="00826455"/>
    <w:rsid w:val="0082792B"/>
    <w:rsid w:val="0083137A"/>
    <w:rsid w:val="00831CB2"/>
    <w:rsid w:val="00831D07"/>
    <w:rsid w:val="008415B2"/>
    <w:rsid w:val="00842A59"/>
    <w:rsid w:val="00843F07"/>
    <w:rsid w:val="00844909"/>
    <w:rsid w:val="008452A3"/>
    <w:rsid w:val="00846206"/>
    <w:rsid w:val="00846CE0"/>
    <w:rsid w:val="0085391F"/>
    <w:rsid w:val="00854BD5"/>
    <w:rsid w:val="008570DC"/>
    <w:rsid w:val="008574AC"/>
    <w:rsid w:val="008602BD"/>
    <w:rsid w:val="008602C0"/>
    <w:rsid w:val="00865A05"/>
    <w:rsid w:val="008664EF"/>
    <w:rsid w:val="008666B0"/>
    <w:rsid w:val="0087051D"/>
    <w:rsid w:val="00870B49"/>
    <w:rsid w:val="00871D64"/>
    <w:rsid w:val="008733FD"/>
    <w:rsid w:val="0087403C"/>
    <w:rsid w:val="00877104"/>
    <w:rsid w:val="00880785"/>
    <w:rsid w:val="00882183"/>
    <w:rsid w:val="00886103"/>
    <w:rsid w:val="00887135"/>
    <w:rsid w:val="008873B2"/>
    <w:rsid w:val="00891EC3"/>
    <w:rsid w:val="00893D1E"/>
    <w:rsid w:val="00895E6A"/>
    <w:rsid w:val="008A5469"/>
    <w:rsid w:val="008A65F3"/>
    <w:rsid w:val="008A7436"/>
    <w:rsid w:val="008B3761"/>
    <w:rsid w:val="008B6AC8"/>
    <w:rsid w:val="008B7101"/>
    <w:rsid w:val="008C0765"/>
    <w:rsid w:val="008C09A9"/>
    <w:rsid w:val="008C16EB"/>
    <w:rsid w:val="008C1895"/>
    <w:rsid w:val="008C1FD0"/>
    <w:rsid w:val="008C2BC1"/>
    <w:rsid w:val="008C7381"/>
    <w:rsid w:val="008D19B7"/>
    <w:rsid w:val="008D77AF"/>
    <w:rsid w:val="008E0636"/>
    <w:rsid w:val="008E0BB1"/>
    <w:rsid w:val="008E552C"/>
    <w:rsid w:val="008E769A"/>
    <w:rsid w:val="008F338F"/>
    <w:rsid w:val="00901CAC"/>
    <w:rsid w:val="00907C46"/>
    <w:rsid w:val="00910220"/>
    <w:rsid w:val="00911D71"/>
    <w:rsid w:val="00912CA2"/>
    <w:rsid w:val="009157CC"/>
    <w:rsid w:val="00915EF4"/>
    <w:rsid w:val="009177A7"/>
    <w:rsid w:val="009178B5"/>
    <w:rsid w:val="00917E0E"/>
    <w:rsid w:val="00927D8D"/>
    <w:rsid w:val="009309AA"/>
    <w:rsid w:val="009347F5"/>
    <w:rsid w:val="0093493F"/>
    <w:rsid w:val="0093694D"/>
    <w:rsid w:val="009411F0"/>
    <w:rsid w:val="009412A4"/>
    <w:rsid w:val="00941813"/>
    <w:rsid w:val="00942C5B"/>
    <w:rsid w:val="00951BA3"/>
    <w:rsid w:val="009568F3"/>
    <w:rsid w:val="0096584C"/>
    <w:rsid w:val="0096731D"/>
    <w:rsid w:val="009701DF"/>
    <w:rsid w:val="00971B41"/>
    <w:rsid w:val="00973810"/>
    <w:rsid w:val="00973DCE"/>
    <w:rsid w:val="00975BAB"/>
    <w:rsid w:val="00976818"/>
    <w:rsid w:val="00982FED"/>
    <w:rsid w:val="009855D5"/>
    <w:rsid w:val="00990057"/>
    <w:rsid w:val="009A04E3"/>
    <w:rsid w:val="009A2483"/>
    <w:rsid w:val="009A27DC"/>
    <w:rsid w:val="009A33C6"/>
    <w:rsid w:val="009A50DE"/>
    <w:rsid w:val="009A5F96"/>
    <w:rsid w:val="009B3294"/>
    <w:rsid w:val="009B6454"/>
    <w:rsid w:val="009C43BD"/>
    <w:rsid w:val="009C596D"/>
    <w:rsid w:val="009C697C"/>
    <w:rsid w:val="009C6DEA"/>
    <w:rsid w:val="009C6F36"/>
    <w:rsid w:val="009D3CEB"/>
    <w:rsid w:val="009D771F"/>
    <w:rsid w:val="009E001F"/>
    <w:rsid w:val="009E4BB4"/>
    <w:rsid w:val="009F3C7A"/>
    <w:rsid w:val="009F451E"/>
    <w:rsid w:val="00A02935"/>
    <w:rsid w:val="00A10569"/>
    <w:rsid w:val="00A11A18"/>
    <w:rsid w:val="00A141CB"/>
    <w:rsid w:val="00A14575"/>
    <w:rsid w:val="00A14AF3"/>
    <w:rsid w:val="00A15531"/>
    <w:rsid w:val="00A1621F"/>
    <w:rsid w:val="00A20245"/>
    <w:rsid w:val="00A20B1C"/>
    <w:rsid w:val="00A21EE3"/>
    <w:rsid w:val="00A22366"/>
    <w:rsid w:val="00A22896"/>
    <w:rsid w:val="00A23D6F"/>
    <w:rsid w:val="00A24201"/>
    <w:rsid w:val="00A24F27"/>
    <w:rsid w:val="00A279DF"/>
    <w:rsid w:val="00A32206"/>
    <w:rsid w:val="00A328D5"/>
    <w:rsid w:val="00A33C29"/>
    <w:rsid w:val="00A376CE"/>
    <w:rsid w:val="00A40FC3"/>
    <w:rsid w:val="00A45286"/>
    <w:rsid w:val="00A467EE"/>
    <w:rsid w:val="00A47DB4"/>
    <w:rsid w:val="00A5015B"/>
    <w:rsid w:val="00A51123"/>
    <w:rsid w:val="00A52880"/>
    <w:rsid w:val="00A5289A"/>
    <w:rsid w:val="00A60BC7"/>
    <w:rsid w:val="00A615CF"/>
    <w:rsid w:val="00A62375"/>
    <w:rsid w:val="00A62E72"/>
    <w:rsid w:val="00A63275"/>
    <w:rsid w:val="00A638FD"/>
    <w:rsid w:val="00A675FD"/>
    <w:rsid w:val="00A70AC9"/>
    <w:rsid w:val="00A74DFF"/>
    <w:rsid w:val="00A76E4D"/>
    <w:rsid w:val="00A812DE"/>
    <w:rsid w:val="00A849DB"/>
    <w:rsid w:val="00A878DD"/>
    <w:rsid w:val="00A927E1"/>
    <w:rsid w:val="00A92D02"/>
    <w:rsid w:val="00A932B9"/>
    <w:rsid w:val="00A95860"/>
    <w:rsid w:val="00AA06D2"/>
    <w:rsid w:val="00AA16F4"/>
    <w:rsid w:val="00AA1B28"/>
    <w:rsid w:val="00AA1D0B"/>
    <w:rsid w:val="00AA203D"/>
    <w:rsid w:val="00AB059D"/>
    <w:rsid w:val="00AB0E20"/>
    <w:rsid w:val="00AB7792"/>
    <w:rsid w:val="00AC0F3D"/>
    <w:rsid w:val="00AC174F"/>
    <w:rsid w:val="00AD1411"/>
    <w:rsid w:val="00AD38A5"/>
    <w:rsid w:val="00AD4D0D"/>
    <w:rsid w:val="00AD53B4"/>
    <w:rsid w:val="00AD646A"/>
    <w:rsid w:val="00AE1519"/>
    <w:rsid w:val="00AE3CF1"/>
    <w:rsid w:val="00AE587B"/>
    <w:rsid w:val="00AE6086"/>
    <w:rsid w:val="00AE6463"/>
    <w:rsid w:val="00AE690D"/>
    <w:rsid w:val="00AF0631"/>
    <w:rsid w:val="00AF2A62"/>
    <w:rsid w:val="00B06932"/>
    <w:rsid w:val="00B06CF5"/>
    <w:rsid w:val="00B11974"/>
    <w:rsid w:val="00B12528"/>
    <w:rsid w:val="00B143B2"/>
    <w:rsid w:val="00B17A61"/>
    <w:rsid w:val="00B203D9"/>
    <w:rsid w:val="00B244B2"/>
    <w:rsid w:val="00B251A2"/>
    <w:rsid w:val="00B25DA5"/>
    <w:rsid w:val="00B27355"/>
    <w:rsid w:val="00B3040B"/>
    <w:rsid w:val="00B37081"/>
    <w:rsid w:val="00B4162C"/>
    <w:rsid w:val="00B4224E"/>
    <w:rsid w:val="00B42A94"/>
    <w:rsid w:val="00B44D1E"/>
    <w:rsid w:val="00B47733"/>
    <w:rsid w:val="00B521C7"/>
    <w:rsid w:val="00B521E5"/>
    <w:rsid w:val="00B530F7"/>
    <w:rsid w:val="00B57C2F"/>
    <w:rsid w:val="00B6164F"/>
    <w:rsid w:val="00B61800"/>
    <w:rsid w:val="00B61894"/>
    <w:rsid w:val="00B64632"/>
    <w:rsid w:val="00B64A0E"/>
    <w:rsid w:val="00B64B56"/>
    <w:rsid w:val="00B67F8C"/>
    <w:rsid w:val="00B73FB7"/>
    <w:rsid w:val="00B75F12"/>
    <w:rsid w:val="00B75F7D"/>
    <w:rsid w:val="00B84F0B"/>
    <w:rsid w:val="00B87EB6"/>
    <w:rsid w:val="00B95CE6"/>
    <w:rsid w:val="00B96661"/>
    <w:rsid w:val="00B97E55"/>
    <w:rsid w:val="00BA0770"/>
    <w:rsid w:val="00BA3B98"/>
    <w:rsid w:val="00BA67C8"/>
    <w:rsid w:val="00BA7558"/>
    <w:rsid w:val="00BB12CC"/>
    <w:rsid w:val="00BB2D80"/>
    <w:rsid w:val="00BB38C2"/>
    <w:rsid w:val="00BB3E3A"/>
    <w:rsid w:val="00BB4FFA"/>
    <w:rsid w:val="00BB7CB5"/>
    <w:rsid w:val="00BC03CC"/>
    <w:rsid w:val="00BC1606"/>
    <w:rsid w:val="00BC1B69"/>
    <w:rsid w:val="00BC2C32"/>
    <w:rsid w:val="00BC405D"/>
    <w:rsid w:val="00BC4A02"/>
    <w:rsid w:val="00BC5490"/>
    <w:rsid w:val="00BC6385"/>
    <w:rsid w:val="00BC7A9C"/>
    <w:rsid w:val="00BD0F12"/>
    <w:rsid w:val="00BD207C"/>
    <w:rsid w:val="00BD4FA4"/>
    <w:rsid w:val="00BD5626"/>
    <w:rsid w:val="00BD5B2C"/>
    <w:rsid w:val="00BD7928"/>
    <w:rsid w:val="00BE2023"/>
    <w:rsid w:val="00BE24AB"/>
    <w:rsid w:val="00BE3575"/>
    <w:rsid w:val="00BE4479"/>
    <w:rsid w:val="00BE514A"/>
    <w:rsid w:val="00BE6218"/>
    <w:rsid w:val="00BF02D5"/>
    <w:rsid w:val="00BF03CB"/>
    <w:rsid w:val="00BF0446"/>
    <w:rsid w:val="00BF42AA"/>
    <w:rsid w:val="00BF4933"/>
    <w:rsid w:val="00BF51E6"/>
    <w:rsid w:val="00BF78A2"/>
    <w:rsid w:val="00BF7985"/>
    <w:rsid w:val="00C02C84"/>
    <w:rsid w:val="00C11F2F"/>
    <w:rsid w:val="00C146FA"/>
    <w:rsid w:val="00C150FC"/>
    <w:rsid w:val="00C16A21"/>
    <w:rsid w:val="00C17423"/>
    <w:rsid w:val="00C2133B"/>
    <w:rsid w:val="00C26D4B"/>
    <w:rsid w:val="00C27505"/>
    <w:rsid w:val="00C27B93"/>
    <w:rsid w:val="00C313E0"/>
    <w:rsid w:val="00C32444"/>
    <w:rsid w:val="00C34371"/>
    <w:rsid w:val="00C344DD"/>
    <w:rsid w:val="00C371E1"/>
    <w:rsid w:val="00C37386"/>
    <w:rsid w:val="00C37468"/>
    <w:rsid w:val="00C4036D"/>
    <w:rsid w:val="00C42BCC"/>
    <w:rsid w:val="00C44318"/>
    <w:rsid w:val="00C44F75"/>
    <w:rsid w:val="00C45137"/>
    <w:rsid w:val="00C46D25"/>
    <w:rsid w:val="00C47FBF"/>
    <w:rsid w:val="00C50BAD"/>
    <w:rsid w:val="00C526AA"/>
    <w:rsid w:val="00C56153"/>
    <w:rsid w:val="00C562B6"/>
    <w:rsid w:val="00C60014"/>
    <w:rsid w:val="00C6618B"/>
    <w:rsid w:val="00C66F4D"/>
    <w:rsid w:val="00C72E26"/>
    <w:rsid w:val="00C743A6"/>
    <w:rsid w:val="00C74B5D"/>
    <w:rsid w:val="00C74B79"/>
    <w:rsid w:val="00C76E78"/>
    <w:rsid w:val="00C77B56"/>
    <w:rsid w:val="00C83DF3"/>
    <w:rsid w:val="00C85E83"/>
    <w:rsid w:val="00C91F98"/>
    <w:rsid w:val="00C9438E"/>
    <w:rsid w:val="00C94463"/>
    <w:rsid w:val="00C95A87"/>
    <w:rsid w:val="00CA1A4D"/>
    <w:rsid w:val="00CA50F5"/>
    <w:rsid w:val="00CA5774"/>
    <w:rsid w:val="00CA669B"/>
    <w:rsid w:val="00CB1852"/>
    <w:rsid w:val="00CB27C3"/>
    <w:rsid w:val="00CB2A2E"/>
    <w:rsid w:val="00CB5D1A"/>
    <w:rsid w:val="00CC1EFF"/>
    <w:rsid w:val="00CC2267"/>
    <w:rsid w:val="00CC3481"/>
    <w:rsid w:val="00CC59C2"/>
    <w:rsid w:val="00CC65D3"/>
    <w:rsid w:val="00CC734F"/>
    <w:rsid w:val="00CC7866"/>
    <w:rsid w:val="00CD2A83"/>
    <w:rsid w:val="00CD528C"/>
    <w:rsid w:val="00CD6CBC"/>
    <w:rsid w:val="00CD7D64"/>
    <w:rsid w:val="00CE2440"/>
    <w:rsid w:val="00CE41BD"/>
    <w:rsid w:val="00CE5227"/>
    <w:rsid w:val="00CE6AF1"/>
    <w:rsid w:val="00CE70BA"/>
    <w:rsid w:val="00CF06D8"/>
    <w:rsid w:val="00CF25ED"/>
    <w:rsid w:val="00CF2CCA"/>
    <w:rsid w:val="00CF36A8"/>
    <w:rsid w:val="00CF384E"/>
    <w:rsid w:val="00CF58C1"/>
    <w:rsid w:val="00CF5FAE"/>
    <w:rsid w:val="00CF6B7D"/>
    <w:rsid w:val="00D00CC4"/>
    <w:rsid w:val="00D011AA"/>
    <w:rsid w:val="00D02297"/>
    <w:rsid w:val="00D0636D"/>
    <w:rsid w:val="00D07613"/>
    <w:rsid w:val="00D129E5"/>
    <w:rsid w:val="00D21373"/>
    <w:rsid w:val="00D22FE6"/>
    <w:rsid w:val="00D24E21"/>
    <w:rsid w:val="00D25EC2"/>
    <w:rsid w:val="00D30F93"/>
    <w:rsid w:val="00D40843"/>
    <w:rsid w:val="00D40FF1"/>
    <w:rsid w:val="00D420FD"/>
    <w:rsid w:val="00D42227"/>
    <w:rsid w:val="00D4698A"/>
    <w:rsid w:val="00D5004A"/>
    <w:rsid w:val="00D529F2"/>
    <w:rsid w:val="00D55216"/>
    <w:rsid w:val="00D563AD"/>
    <w:rsid w:val="00D57558"/>
    <w:rsid w:val="00D6100C"/>
    <w:rsid w:val="00D61CCA"/>
    <w:rsid w:val="00D63E02"/>
    <w:rsid w:val="00D64D44"/>
    <w:rsid w:val="00D67C82"/>
    <w:rsid w:val="00D67DA2"/>
    <w:rsid w:val="00D71994"/>
    <w:rsid w:val="00D7497E"/>
    <w:rsid w:val="00D75BB2"/>
    <w:rsid w:val="00D77496"/>
    <w:rsid w:val="00D77617"/>
    <w:rsid w:val="00D80376"/>
    <w:rsid w:val="00D809FE"/>
    <w:rsid w:val="00D82AA4"/>
    <w:rsid w:val="00D86B7C"/>
    <w:rsid w:val="00D9385C"/>
    <w:rsid w:val="00D9466C"/>
    <w:rsid w:val="00D96BEC"/>
    <w:rsid w:val="00D96F82"/>
    <w:rsid w:val="00DA16F4"/>
    <w:rsid w:val="00DA1F90"/>
    <w:rsid w:val="00DA497F"/>
    <w:rsid w:val="00DB05E3"/>
    <w:rsid w:val="00DB0DB0"/>
    <w:rsid w:val="00DB16C1"/>
    <w:rsid w:val="00DB595B"/>
    <w:rsid w:val="00DB7ECB"/>
    <w:rsid w:val="00DC1494"/>
    <w:rsid w:val="00DC1916"/>
    <w:rsid w:val="00DC5BCD"/>
    <w:rsid w:val="00DC6D17"/>
    <w:rsid w:val="00DC6ECC"/>
    <w:rsid w:val="00DC740B"/>
    <w:rsid w:val="00DC7746"/>
    <w:rsid w:val="00DC7A78"/>
    <w:rsid w:val="00DD2A2D"/>
    <w:rsid w:val="00DD6F37"/>
    <w:rsid w:val="00DD77A3"/>
    <w:rsid w:val="00DE43E5"/>
    <w:rsid w:val="00DE44C7"/>
    <w:rsid w:val="00DE5B95"/>
    <w:rsid w:val="00DE689D"/>
    <w:rsid w:val="00DE7135"/>
    <w:rsid w:val="00DF29CF"/>
    <w:rsid w:val="00DF3CAE"/>
    <w:rsid w:val="00DF526C"/>
    <w:rsid w:val="00E0559E"/>
    <w:rsid w:val="00E0788B"/>
    <w:rsid w:val="00E07E54"/>
    <w:rsid w:val="00E10692"/>
    <w:rsid w:val="00E134A9"/>
    <w:rsid w:val="00E1373E"/>
    <w:rsid w:val="00E2351D"/>
    <w:rsid w:val="00E23C42"/>
    <w:rsid w:val="00E26373"/>
    <w:rsid w:val="00E26EAF"/>
    <w:rsid w:val="00E31108"/>
    <w:rsid w:val="00E31821"/>
    <w:rsid w:val="00E32B6C"/>
    <w:rsid w:val="00E330A8"/>
    <w:rsid w:val="00E338E8"/>
    <w:rsid w:val="00E4213D"/>
    <w:rsid w:val="00E43585"/>
    <w:rsid w:val="00E46380"/>
    <w:rsid w:val="00E51C64"/>
    <w:rsid w:val="00E520B4"/>
    <w:rsid w:val="00E540A2"/>
    <w:rsid w:val="00E54456"/>
    <w:rsid w:val="00E569D2"/>
    <w:rsid w:val="00E57D5C"/>
    <w:rsid w:val="00E61563"/>
    <w:rsid w:val="00E6207C"/>
    <w:rsid w:val="00E6405D"/>
    <w:rsid w:val="00E64888"/>
    <w:rsid w:val="00E73B59"/>
    <w:rsid w:val="00E74211"/>
    <w:rsid w:val="00E75005"/>
    <w:rsid w:val="00E77599"/>
    <w:rsid w:val="00E818BB"/>
    <w:rsid w:val="00E93CC7"/>
    <w:rsid w:val="00E93EDE"/>
    <w:rsid w:val="00E946DD"/>
    <w:rsid w:val="00E950C1"/>
    <w:rsid w:val="00E9620D"/>
    <w:rsid w:val="00E97532"/>
    <w:rsid w:val="00E97EF7"/>
    <w:rsid w:val="00EA0628"/>
    <w:rsid w:val="00EA3572"/>
    <w:rsid w:val="00EA380A"/>
    <w:rsid w:val="00EA4815"/>
    <w:rsid w:val="00EA53B3"/>
    <w:rsid w:val="00EA5400"/>
    <w:rsid w:val="00EA7A37"/>
    <w:rsid w:val="00EB2483"/>
    <w:rsid w:val="00EB2854"/>
    <w:rsid w:val="00EB33BB"/>
    <w:rsid w:val="00EB5AD2"/>
    <w:rsid w:val="00EB609F"/>
    <w:rsid w:val="00EB6468"/>
    <w:rsid w:val="00EB7F44"/>
    <w:rsid w:val="00EC2B5C"/>
    <w:rsid w:val="00EC75EE"/>
    <w:rsid w:val="00ED4335"/>
    <w:rsid w:val="00ED4BDD"/>
    <w:rsid w:val="00ED610C"/>
    <w:rsid w:val="00EE05AF"/>
    <w:rsid w:val="00EE5A8E"/>
    <w:rsid w:val="00EE6D1A"/>
    <w:rsid w:val="00EF2729"/>
    <w:rsid w:val="00EF45D3"/>
    <w:rsid w:val="00EF5433"/>
    <w:rsid w:val="00EF6402"/>
    <w:rsid w:val="00F038AD"/>
    <w:rsid w:val="00F04ACB"/>
    <w:rsid w:val="00F059C7"/>
    <w:rsid w:val="00F05A04"/>
    <w:rsid w:val="00F10150"/>
    <w:rsid w:val="00F1021D"/>
    <w:rsid w:val="00F11D2C"/>
    <w:rsid w:val="00F16E23"/>
    <w:rsid w:val="00F22C96"/>
    <w:rsid w:val="00F2752F"/>
    <w:rsid w:val="00F302D4"/>
    <w:rsid w:val="00F304DC"/>
    <w:rsid w:val="00F314AD"/>
    <w:rsid w:val="00F318FF"/>
    <w:rsid w:val="00F3372F"/>
    <w:rsid w:val="00F33C7D"/>
    <w:rsid w:val="00F423BA"/>
    <w:rsid w:val="00F43D09"/>
    <w:rsid w:val="00F44BBE"/>
    <w:rsid w:val="00F468EF"/>
    <w:rsid w:val="00F47389"/>
    <w:rsid w:val="00F47564"/>
    <w:rsid w:val="00F54FAB"/>
    <w:rsid w:val="00F5583F"/>
    <w:rsid w:val="00F57526"/>
    <w:rsid w:val="00F60410"/>
    <w:rsid w:val="00F611A0"/>
    <w:rsid w:val="00F61722"/>
    <w:rsid w:val="00F62D8B"/>
    <w:rsid w:val="00F66032"/>
    <w:rsid w:val="00F719D6"/>
    <w:rsid w:val="00F720EB"/>
    <w:rsid w:val="00F742FB"/>
    <w:rsid w:val="00F7722F"/>
    <w:rsid w:val="00F83A48"/>
    <w:rsid w:val="00F9393C"/>
    <w:rsid w:val="00FA4B37"/>
    <w:rsid w:val="00FB055B"/>
    <w:rsid w:val="00FB1585"/>
    <w:rsid w:val="00FC5A46"/>
    <w:rsid w:val="00FC66B2"/>
    <w:rsid w:val="00FD1781"/>
    <w:rsid w:val="00FD42F8"/>
    <w:rsid w:val="00FD6EC5"/>
    <w:rsid w:val="00FD716D"/>
    <w:rsid w:val="00FD7178"/>
    <w:rsid w:val="00FE0A8A"/>
    <w:rsid w:val="00FE2C7E"/>
    <w:rsid w:val="00FE3964"/>
    <w:rsid w:val="00FE3E33"/>
    <w:rsid w:val="00FE504F"/>
    <w:rsid w:val="00FE7C6E"/>
    <w:rsid w:val="00FF1846"/>
    <w:rsid w:val="00FF2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4FC2"/>
  <w15:docId w15:val="{45CF25CD-73C1-4328-9399-2F4F3422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53"/>
    <w:pPr>
      <w:ind w:firstLine="709"/>
      <w:jc w:val="both"/>
    </w:pPr>
    <w:rPr>
      <w:rFonts w:ascii="Times New Roman" w:eastAsia="Times New Roman" w:hAnsi="Times New Roman"/>
      <w:sz w:val="24"/>
    </w:rPr>
  </w:style>
  <w:style w:type="paragraph" w:styleId="1">
    <w:name w:val="heading 1"/>
    <w:basedOn w:val="a"/>
    <w:next w:val="a"/>
    <w:link w:val="10"/>
    <w:uiPriority w:val="9"/>
    <w:qFormat/>
    <w:rsid w:val="00B64B56"/>
    <w:pPr>
      <w:keepNext/>
      <w:keepLines/>
      <w:spacing w:before="240"/>
      <w:ind w:firstLine="0"/>
      <w:outlineLvl w:val="0"/>
    </w:pPr>
    <w:rPr>
      <w:b/>
      <w:bCs/>
      <w:sz w:val="28"/>
      <w:szCs w:val="28"/>
    </w:rPr>
  </w:style>
  <w:style w:type="paragraph" w:styleId="2">
    <w:name w:val="heading 2"/>
    <w:basedOn w:val="a"/>
    <w:next w:val="a"/>
    <w:link w:val="20"/>
    <w:uiPriority w:val="9"/>
    <w:unhideWhenUsed/>
    <w:qFormat/>
    <w:rsid w:val="00C83DF3"/>
    <w:pPr>
      <w:keepNext/>
      <w:keepLines/>
      <w:spacing w:before="200" w:line="276" w:lineRule="auto"/>
      <w:ind w:firstLine="0"/>
      <w:jc w:val="left"/>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4B56"/>
    <w:rPr>
      <w:rFonts w:ascii="Times New Roman" w:eastAsia="Times New Roman" w:hAnsi="Times New Roman" w:cs="Times New Roman"/>
      <w:b/>
      <w:bCs/>
      <w:sz w:val="28"/>
      <w:szCs w:val="28"/>
      <w:lang w:eastAsia="ru-RU"/>
    </w:rPr>
  </w:style>
  <w:style w:type="character" w:customStyle="1" w:styleId="20">
    <w:name w:val="Заголовок 2 Знак"/>
    <w:link w:val="2"/>
    <w:uiPriority w:val="9"/>
    <w:rsid w:val="00C83DF3"/>
    <w:rPr>
      <w:rFonts w:ascii="Cambria" w:eastAsia="Times New Roman" w:hAnsi="Cambria"/>
      <w:b/>
      <w:bCs/>
      <w:color w:val="4F81BD"/>
      <w:sz w:val="26"/>
      <w:szCs w:val="26"/>
    </w:rPr>
  </w:style>
  <w:style w:type="table" w:styleId="a3">
    <w:name w:val="Table Grid"/>
    <w:basedOn w:val="a1"/>
    <w:uiPriority w:val="39"/>
    <w:rsid w:val="00584E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aliases w:val="Bullet 1,Use Case List Paragraph"/>
    <w:basedOn w:val="a"/>
    <w:link w:val="a5"/>
    <w:uiPriority w:val="34"/>
    <w:qFormat/>
    <w:rsid w:val="00367C32"/>
    <w:pPr>
      <w:ind w:left="720"/>
      <w:contextualSpacing/>
    </w:pPr>
  </w:style>
  <w:style w:type="character" w:customStyle="1" w:styleId="a5">
    <w:name w:val="Абзац списка Знак"/>
    <w:aliases w:val="Bullet 1 Знак,Use Case List Paragraph Знак"/>
    <w:link w:val="a4"/>
    <w:uiPriority w:val="34"/>
    <w:locked/>
    <w:rsid w:val="005127FA"/>
    <w:rPr>
      <w:rFonts w:ascii="Times New Roman" w:eastAsia="Times New Roman" w:hAnsi="Times New Roman"/>
      <w:sz w:val="24"/>
    </w:rPr>
  </w:style>
  <w:style w:type="character" w:customStyle="1" w:styleId="FontStyle20">
    <w:name w:val="Font Style20"/>
    <w:rsid w:val="005127FA"/>
    <w:rPr>
      <w:rFonts w:ascii="Times New Roman" w:hAnsi="Times New Roman"/>
      <w:sz w:val="26"/>
    </w:rPr>
  </w:style>
  <w:style w:type="paragraph" w:styleId="a6">
    <w:name w:val="Balloon Text"/>
    <w:basedOn w:val="a"/>
    <w:link w:val="a7"/>
    <w:uiPriority w:val="99"/>
    <w:semiHidden/>
    <w:unhideWhenUsed/>
    <w:rsid w:val="00F742FB"/>
    <w:rPr>
      <w:rFonts w:ascii="Tahoma" w:hAnsi="Tahoma"/>
      <w:sz w:val="16"/>
      <w:szCs w:val="16"/>
    </w:rPr>
  </w:style>
  <w:style w:type="character" w:customStyle="1" w:styleId="a7">
    <w:name w:val="Текст выноски Знак"/>
    <w:link w:val="a6"/>
    <w:uiPriority w:val="99"/>
    <w:semiHidden/>
    <w:rsid w:val="00F742FB"/>
    <w:rPr>
      <w:rFonts w:ascii="Tahoma" w:eastAsia="Times New Roman" w:hAnsi="Tahoma" w:cs="Tahoma"/>
      <w:sz w:val="16"/>
      <w:szCs w:val="16"/>
    </w:rPr>
  </w:style>
  <w:style w:type="paragraph" w:styleId="a8">
    <w:name w:val="header"/>
    <w:basedOn w:val="a"/>
    <w:link w:val="a9"/>
    <w:uiPriority w:val="99"/>
    <w:unhideWhenUsed/>
    <w:rsid w:val="003808CF"/>
    <w:pPr>
      <w:tabs>
        <w:tab w:val="center" w:pos="4677"/>
        <w:tab w:val="right" w:pos="9355"/>
      </w:tabs>
    </w:pPr>
  </w:style>
  <w:style w:type="character" w:customStyle="1" w:styleId="a9">
    <w:name w:val="Верхний колонтитул Знак"/>
    <w:link w:val="a8"/>
    <w:uiPriority w:val="99"/>
    <w:rsid w:val="003808CF"/>
    <w:rPr>
      <w:rFonts w:ascii="Times New Roman" w:eastAsia="Times New Roman" w:hAnsi="Times New Roman"/>
      <w:sz w:val="24"/>
    </w:rPr>
  </w:style>
  <w:style w:type="paragraph" w:styleId="aa">
    <w:name w:val="footer"/>
    <w:basedOn w:val="a"/>
    <w:link w:val="ab"/>
    <w:uiPriority w:val="99"/>
    <w:unhideWhenUsed/>
    <w:rsid w:val="003808CF"/>
    <w:pPr>
      <w:tabs>
        <w:tab w:val="center" w:pos="4677"/>
        <w:tab w:val="right" w:pos="9355"/>
      </w:tabs>
    </w:pPr>
  </w:style>
  <w:style w:type="character" w:customStyle="1" w:styleId="ab">
    <w:name w:val="Нижний колонтитул Знак"/>
    <w:link w:val="aa"/>
    <w:uiPriority w:val="99"/>
    <w:rsid w:val="003808CF"/>
    <w:rPr>
      <w:rFonts w:ascii="Times New Roman" w:eastAsia="Times New Roman" w:hAnsi="Times New Roman"/>
      <w:sz w:val="24"/>
    </w:rPr>
  </w:style>
  <w:style w:type="character" w:styleId="ac">
    <w:name w:val="Hyperlink"/>
    <w:uiPriority w:val="99"/>
    <w:unhideWhenUsed/>
    <w:rsid w:val="00065264"/>
    <w:rPr>
      <w:color w:val="0000FF"/>
      <w:u w:val="single"/>
    </w:rPr>
  </w:style>
  <w:style w:type="paragraph" w:customStyle="1" w:styleId="ConsPlusNormal">
    <w:name w:val="ConsPlusNormal"/>
    <w:rsid w:val="007B68A0"/>
    <w:pPr>
      <w:widowControl w:val="0"/>
      <w:autoSpaceDE w:val="0"/>
      <w:autoSpaceDN w:val="0"/>
      <w:adjustRightInd w:val="0"/>
    </w:pPr>
    <w:rPr>
      <w:rFonts w:ascii="Arial" w:eastAsia="Times New Roman" w:hAnsi="Arial" w:cs="Arial"/>
    </w:rPr>
  </w:style>
  <w:style w:type="paragraph" w:styleId="ad">
    <w:name w:val="Normal (Web)"/>
    <w:basedOn w:val="a"/>
    <w:uiPriority w:val="99"/>
    <w:semiHidden/>
    <w:unhideWhenUsed/>
    <w:rsid w:val="00A467EE"/>
    <w:pPr>
      <w:spacing w:before="100" w:beforeAutospacing="1" w:after="100" w:afterAutospacing="1"/>
      <w:ind w:firstLine="0"/>
      <w:jc w:val="left"/>
    </w:pPr>
    <w:rPr>
      <w:szCs w:val="24"/>
    </w:rPr>
  </w:style>
  <w:style w:type="paragraph" w:styleId="ae">
    <w:name w:val="No Spacing"/>
    <w:uiPriority w:val="1"/>
    <w:qFormat/>
    <w:rsid w:val="00083612"/>
    <w:rPr>
      <w:sz w:val="22"/>
      <w:szCs w:val="22"/>
      <w:lang w:eastAsia="en-US"/>
    </w:rPr>
  </w:style>
  <w:style w:type="paragraph" w:customStyle="1" w:styleId="Default">
    <w:name w:val="Default"/>
    <w:rsid w:val="008664EF"/>
    <w:pPr>
      <w:autoSpaceDE w:val="0"/>
      <w:autoSpaceDN w:val="0"/>
      <w:adjustRightInd w:val="0"/>
    </w:pPr>
    <w:rPr>
      <w:rFonts w:ascii="Times New Roman" w:eastAsia="Times New Roman" w:hAnsi="Times New Roman"/>
      <w:color w:val="000000"/>
      <w:sz w:val="24"/>
      <w:szCs w:val="24"/>
      <w:lang w:eastAsia="en-US"/>
    </w:rPr>
  </w:style>
  <w:style w:type="paragraph" w:customStyle="1" w:styleId="Pa2">
    <w:name w:val="Pa2"/>
    <w:basedOn w:val="Default"/>
    <w:next w:val="Default"/>
    <w:uiPriority w:val="99"/>
    <w:rsid w:val="008664EF"/>
    <w:pPr>
      <w:spacing w:line="241" w:lineRule="atLeast"/>
    </w:pPr>
    <w:rPr>
      <w:color w:val="auto"/>
      <w:lang w:eastAsia="ru-RU"/>
    </w:rPr>
  </w:style>
  <w:style w:type="paragraph" w:styleId="af">
    <w:name w:val="TOC Heading"/>
    <w:basedOn w:val="1"/>
    <w:next w:val="a"/>
    <w:uiPriority w:val="39"/>
    <w:unhideWhenUsed/>
    <w:qFormat/>
    <w:rsid w:val="003431C1"/>
    <w:pPr>
      <w:spacing w:line="259" w:lineRule="auto"/>
      <w:jc w:val="left"/>
      <w:outlineLvl w:val="9"/>
    </w:pPr>
    <w:rPr>
      <w:rFonts w:ascii="Calibri Light" w:hAnsi="Calibri Light"/>
      <w:b w:val="0"/>
      <w:bCs w:val="0"/>
      <w:color w:val="2F5496"/>
      <w:sz w:val="32"/>
      <w:szCs w:val="32"/>
    </w:rPr>
  </w:style>
  <w:style w:type="paragraph" w:styleId="21">
    <w:name w:val="toc 2"/>
    <w:basedOn w:val="a"/>
    <w:next w:val="a"/>
    <w:autoRedefine/>
    <w:uiPriority w:val="39"/>
    <w:unhideWhenUsed/>
    <w:rsid w:val="003431C1"/>
    <w:pPr>
      <w:spacing w:after="100" w:line="259" w:lineRule="auto"/>
      <w:ind w:left="220" w:firstLine="0"/>
      <w:jc w:val="left"/>
    </w:pPr>
    <w:rPr>
      <w:rFonts w:ascii="Calibri" w:hAnsi="Calibri"/>
      <w:sz w:val="22"/>
      <w:szCs w:val="22"/>
    </w:rPr>
  </w:style>
  <w:style w:type="paragraph" w:styleId="11">
    <w:name w:val="toc 1"/>
    <w:basedOn w:val="a"/>
    <w:next w:val="a"/>
    <w:autoRedefine/>
    <w:uiPriority w:val="39"/>
    <w:unhideWhenUsed/>
    <w:rsid w:val="005C41E7"/>
    <w:pPr>
      <w:tabs>
        <w:tab w:val="left" w:pos="426"/>
        <w:tab w:val="right" w:leader="dot" w:pos="9356"/>
      </w:tabs>
      <w:spacing w:after="240"/>
      <w:ind w:firstLine="0"/>
      <w:jc w:val="left"/>
    </w:pPr>
    <w:rPr>
      <w:rFonts w:ascii="Calibri" w:hAnsi="Calibri"/>
      <w:sz w:val="22"/>
      <w:szCs w:val="22"/>
    </w:rPr>
  </w:style>
  <w:style w:type="paragraph" w:styleId="3">
    <w:name w:val="toc 3"/>
    <w:basedOn w:val="a"/>
    <w:next w:val="a"/>
    <w:autoRedefine/>
    <w:uiPriority w:val="39"/>
    <w:unhideWhenUsed/>
    <w:rsid w:val="003431C1"/>
    <w:pPr>
      <w:spacing w:after="100" w:line="259" w:lineRule="auto"/>
      <w:ind w:left="440" w:firstLine="0"/>
      <w:jc w:val="left"/>
    </w:pPr>
    <w:rPr>
      <w:rFonts w:ascii="Calibri" w:hAnsi="Calibri"/>
      <w:sz w:val="22"/>
      <w:szCs w:val="22"/>
    </w:rPr>
  </w:style>
  <w:style w:type="paragraph" w:customStyle="1" w:styleId="headertext">
    <w:name w:val="headertext"/>
    <w:basedOn w:val="a"/>
    <w:rsid w:val="00C83DF3"/>
    <w:pPr>
      <w:spacing w:before="100" w:beforeAutospacing="1" w:after="100" w:afterAutospacing="1"/>
      <w:ind w:firstLine="0"/>
      <w:jc w:val="left"/>
    </w:pPr>
    <w:rPr>
      <w:szCs w:val="24"/>
    </w:rPr>
  </w:style>
  <w:style w:type="paragraph" w:customStyle="1" w:styleId="formattext">
    <w:name w:val="formattext"/>
    <w:basedOn w:val="a"/>
    <w:rsid w:val="00C83DF3"/>
    <w:pPr>
      <w:spacing w:before="100" w:beforeAutospacing="1" w:after="100" w:afterAutospacing="1"/>
      <w:ind w:firstLine="0"/>
      <w:jc w:val="left"/>
    </w:pPr>
    <w:rPr>
      <w:szCs w:val="24"/>
    </w:rPr>
  </w:style>
  <w:style w:type="character" w:customStyle="1" w:styleId="apple-converted-space">
    <w:name w:val="apple-converted-space"/>
    <w:rsid w:val="00C83DF3"/>
  </w:style>
  <w:style w:type="character" w:customStyle="1" w:styleId="30">
    <w:name w:val="Основной текст 3 Знак"/>
    <w:link w:val="31"/>
    <w:uiPriority w:val="99"/>
    <w:semiHidden/>
    <w:rsid w:val="00C83DF3"/>
    <w:rPr>
      <w:rFonts w:ascii="Times New Roman" w:eastAsia="Times New Roman" w:hAnsi="Times New Roman"/>
      <w:sz w:val="24"/>
      <w:szCs w:val="24"/>
    </w:rPr>
  </w:style>
  <w:style w:type="paragraph" w:styleId="31">
    <w:name w:val="Body Text 3"/>
    <w:basedOn w:val="a"/>
    <w:link w:val="30"/>
    <w:uiPriority w:val="99"/>
    <w:semiHidden/>
    <w:unhideWhenUsed/>
    <w:rsid w:val="00C83DF3"/>
    <w:pPr>
      <w:spacing w:before="100" w:beforeAutospacing="1" w:after="100" w:afterAutospacing="1"/>
      <w:ind w:firstLine="0"/>
      <w:jc w:val="left"/>
    </w:pPr>
    <w:rPr>
      <w:szCs w:val="24"/>
    </w:rPr>
  </w:style>
  <w:style w:type="paragraph" w:customStyle="1" w:styleId="paragraph">
    <w:name w:val="paragraph"/>
    <w:basedOn w:val="a"/>
    <w:rsid w:val="00C83DF3"/>
    <w:pPr>
      <w:spacing w:before="100" w:beforeAutospacing="1" w:after="100" w:afterAutospacing="1"/>
      <w:ind w:firstLine="0"/>
      <w:jc w:val="left"/>
    </w:pPr>
    <w:rPr>
      <w:szCs w:val="24"/>
    </w:rPr>
  </w:style>
  <w:style w:type="character" w:customStyle="1" w:styleId="normaltextrun">
    <w:name w:val="normaltextrun"/>
    <w:rsid w:val="00C83DF3"/>
  </w:style>
  <w:style w:type="character" w:customStyle="1" w:styleId="eop">
    <w:name w:val="eop"/>
    <w:rsid w:val="00C83DF3"/>
  </w:style>
  <w:style w:type="paragraph" w:styleId="af0">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f1"/>
    <w:rsid w:val="00C83DF3"/>
    <w:pPr>
      <w:ind w:firstLine="0"/>
      <w:jc w:val="left"/>
    </w:pPr>
    <w:rPr>
      <w:sz w:val="20"/>
    </w:rPr>
  </w:style>
  <w:style w:type="character" w:customStyle="1" w:styleId="af1">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link w:val="af0"/>
    <w:rsid w:val="00C83DF3"/>
    <w:rPr>
      <w:rFonts w:ascii="Times New Roman" w:eastAsia="Times New Roman" w:hAnsi="Times New Roman"/>
    </w:rPr>
  </w:style>
  <w:style w:type="character" w:customStyle="1" w:styleId="hl">
    <w:name w:val="hl"/>
    <w:basedOn w:val="a0"/>
    <w:rsid w:val="009A04E3"/>
  </w:style>
  <w:style w:type="paragraph" w:customStyle="1" w:styleId="s1">
    <w:name w:val="s_1"/>
    <w:basedOn w:val="a"/>
    <w:rsid w:val="00452C10"/>
    <w:pPr>
      <w:spacing w:before="100" w:beforeAutospacing="1" w:after="100" w:afterAutospacing="1"/>
      <w:ind w:firstLine="0"/>
      <w:jc w:val="left"/>
    </w:pPr>
    <w:rPr>
      <w:szCs w:val="24"/>
    </w:rPr>
  </w:style>
  <w:style w:type="character" w:styleId="af2">
    <w:name w:val="annotation reference"/>
    <w:basedOn w:val="a0"/>
    <w:uiPriority w:val="99"/>
    <w:semiHidden/>
    <w:unhideWhenUsed/>
    <w:rsid w:val="00AF2A62"/>
    <w:rPr>
      <w:sz w:val="16"/>
      <w:szCs w:val="16"/>
    </w:rPr>
  </w:style>
  <w:style w:type="paragraph" w:styleId="af3">
    <w:name w:val="annotation text"/>
    <w:basedOn w:val="a"/>
    <w:link w:val="af4"/>
    <w:uiPriority w:val="99"/>
    <w:semiHidden/>
    <w:unhideWhenUsed/>
    <w:rsid w:val="00AF2A62"/>
    <w:rPr>
      <w:sz w:val="20"/>
    </w:rPr>
  </w:style>
  <w:style w:type="character" w:customStyle="1" w:styleId="af4">
    <w:name w:val="Текст примечания Знак"/>
    <w:basedOn w:val="a0"/>
    <w:link w:val="af3"/>
    <w:uiPriority w:val="99"/>
    <w:semiHidden/>
    <w:rsid w:val="00AF2A62"/>
    <w:rPr>
      <w:rFonts w:ascii="Times New Roman" w:eastAsia="Times New Roman" w:hAnsi="Times New Roman"/>
    </w:rPr>
  </w:style>
  <w:style w:type="paragraph" w:styleId="af5">
    <w:name w:val="annotation subject"/>
    <w:basedOn w:val="af3"/>
    <w:next w:val="af3"/>
    <w:link w:val="af6"/>
    <w:uiPriority w:val="99"/>
    <w:semiHidden/>
    <w:unhideWhenUsed/>
    <w:rsid w:val="00AF2A62"/>
    <w:rPr>
      <w:b/>
      <w:bCs/>
    </w:rPr>
  </w:style>
  <w:style w:type="character" w:customStyle="1" w:styleId="af6">
    <w:name w:val="Тема примечания Знак"/>
    <w:basedOn w:val="af4"/>
    <w:link w:val="af5"/>
    <w:uiPriority w:val="99"/>
    <w:semiHidden/>
    <w:rsid w:val="00AF2A62"/>
    <w:rPr>
      <w:rFonts w:ascii="Times New Roman" w:eastAsia="Times New Roman" w:hAnsi="Times New Roman"/>
      <w:b/>
      <w:bCs/>
    </w:rPr>
  </w:style>
  <w:style w:type="character" w:styleId="af7">
    <w:name w:val="footnote reference"/>
    <w:basedOn w:val="a0"/>
    <w:uiPriority w:val="99"/>
    <w:semiHidden/>
    <w:unhideWhenUsed/>
    <w:rsid w:val="00D529F2"/>
    <w:rPr>
      <w:vertAlign w:val="superscript"/>
    </w:rPr>
  </w:style>
  <w:style w:type="table" w:customStyle="1" w:styleId="22">
    <w:name w:val="Сетка таблицы2"/>
    <w:basedOn w:val="a1"/>
    <w:next w:val="a3"/>
    <w:uiPriority w:val="39"/>
    <w:rsid w:val="00295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39"/>
    <w:rsid w:val="00295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3"/>
    <w:uiPriority w:val="39"/>
    <w:rsid w:val="00295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3">
    <w:name w:val="s_3"/>
    <w:basedOn w:val="a"/>
    <w:rsid w:val="002955CB"/>
    <w:pPr>
      <w:spacing w:before="100" w:beforeAutospacing="1" w:after="100" w:afterAutospacing="1"/>
      <w:ind w:firstLine="0"/>
      <w:jc w:val="left"/>
    </w:pPr>
    <w:rPr>
      <w:szCs w:val="24"/>
    </w:rPr>
  </w:style>
  <w:style w:type="paragraph" w:customStyle="1" w:styleId="s9">
    <w:name w:val="s_9"/>
    <w:basedOn w:val="a"/>
    <w:rsid w:val="002955CB"/>
    <w:pPr>
      <w:spacing w:before="100" w:beforeAutospacing="1" w:after="100" w:afterAutospacing="1"/>
      <w:ind w:firstLine="0"/>
      <w:jc w:val="left"/>
    </w:pPr>
    <w:rPr>
      <w:szCs w:val="24"/>
    </w:rPr>
  </w:style>
  <w:style w:type="table" w:customStyle="1" w:styleId="4">
    <w:name w:val="Сетка таблицы4"/>
    <w:basedOn w:val="a1"/>
    <w:next w:val="a3"/>
    <w:uiPriority w:val="99"/>
    <w:rsid w:val="002955CB"/>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2955CB"/>
    <w:rPr>
      <w:rFonts w:ascii="Times New Roman" w:eastAsia="Times New Roman" w:hAnsi="Times New Roman" w:cs="Calibri"/>
      <w:sz w:val="24"/>
      <w:szCs w:val="22"/>
    </w:rPr>
  </w:style>
  <w:style w:type="character" w:customStyle="1" w:styleId="UnresolvedMention">
    <w:name w:val="Unresolved Mention"/>
    <w:basedOn w:val="a0"/>
    <w:uiPriority w:val="99"/>
    <w:semiHidden/>
    <w:unhideWhenUsed/>
    <w:rsid w:val="00295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302">
      <w:bodyDiv w:val="1"/>
      <w:marLeft w:val="0"/>
      <w:marRight w:val="0"/>
      <w:marTop w:val="0"/>
      <w:marBottom w:val="0"/>
      <w:divBdr>
        <w:top w:val="none" w:sz="0" w:space="0" w:color="auto"/>
        <w:left w:val="none" w:sz="0" w:space="0" w:color="auto"/>
        <w:bottom w:val="none" w:sz="0" w:space="0" w:color="auto"/>
        <w:right w:val="none" w:sz="0" w:space="0" w:color="auto"/>
      </w:divBdr>
    </w:div>
    <w:div w:id="93136827">
      <w:bodyDiv w:val="1"/>
      <w:marLeft w:val="0"/>
      <w:marRight w:val="0"/>
      <w:marTop w:val="0"/>
      <w:marBottom w:val="0"/>
      <w:divBdr>
        <w:top w:val="none" w:sz="0" w:space="0" w:color="auto"/>
        <w:left w:val="none" w:sz="0" w:space="0" w:color="auto"/>
        <w:bottom w:val="none" w:sz="0" w:space="0" w:color="auto"/>
        <w:right w:val="none" w:sz="0" w:space="0" w:color="auto"/>
      </w:divBdr>
    </w:div>
    <w:div w:id="107167473">
      <w:bodyDiv w:val="1"/>
      <w:marLeft w:val="0"/>
      <w:marRight w:val="0"/>
      <w:marTop w:val="0"/>
      <w:marBottom w:val="0"/>
      <w:divBdr>
        <w:top w:val="none" w:sz="0" w:space="0" w:color="auto"/>
        <w:left w:val="none" w:sz="0" w:space="0" w:color="auto"/>
        <w:bottom w:val="none" w:sz="0" w:space="0" w:color="auto"/>
        <w:right w:val="none" w:sz="0" w:space="0" w:color="auto"/>
      </w:divBdr>
    </w:div>
    <w:div w:id="109978844">
      <w:bodyDiv w:val="1"/>
      <w:marLeft w:val="0"/>
      <w:marRight w:val="0"/>
      <w:marTop w:val="0"/>
      <w:marBottom w:val="0"/>
      <w:divBdr>
        <w:top w:val="none" w:sz="0" w:space="0" w:color="auto"/>
        <w:left w:val="none" w:sz="0" w:space="0" w:color="auto"/>
        <w:bottom w:val="none" w:sz="0" w:space="0" w:color="auto"/>
        <w:right w:val="none" w:sz="0" w:space="0" w:color="auto"/>
      </w:divBdr>
    </w:div>
    <w:div w:id="138574050">
      <w:bodyDiv w:val="1"/>
      <w:marLeft w:val="0"/>
      <w:marRight w:val="0"/>
      <w:marTop w:val="0"/>
      <w:marBottom w:val="0"/>
      <w:divBdr>
        <w:top w:val="none" w:sz="0" w:space="0" w:color="auto"/>
        <w:left w:val="none" w:sz="0" w:space="0" w:color="auto"/>
        <w:bottom w:val="none" w:sz="0" w:space="0" w:color="auto"/>
        <w:right w:val="none" w:sz="0" w:space="0" w:color="auto"/>
      </w:divBdr>
    </w:div>
    <w:div w:id="162016370">
      <w:bodyDiv w:val="1"/>
      <w:marLeft w:val="0"/>
      <w:marRight w:val="0"/>
      <w:marTop w:val="0"/>
      <w:marBottom w:val="0"/>
      <w:divBdr>
        <w:top w:val="none" w:sz="0" w:space="0" w:color="auto"/>
        <w:left w:val="none" w:sz="0" w:space="0" w:color="auto"/>
        <w:bottom w:val="none" w:sz="0" w:space="0" w:color="auto"/>
        <w:right w:val="none" w:sz="0" w:space="0" w:color="auto"/>
      </w:divBdr>
    </w:div>
    <w:div w:id="203759745">
      <w:bodyDiv w:val="1"/>
      <w:marLeft w:val="0"/>
      <w:marRight w:val="0"/>
      <w:marTop w:val="0"/>
      <w:marBottom w:val="0"/>
      <w:divBdr>
        <w:top w:val="none" w:sz="0" w:space="0" w:color="auto"/>
        <w:left w:val="none" w:sz="0" w:space="0" w:color="auto"/>
        <w:bottom w:val="none" w:sz="0" w:space="0" w:color="auto"/>
        <w:right w:val="none" w:sz="0" w:space="0" w:color="auto"/>
      </w:divBdr>
      <w:divsChild>
        <w:div w:id="1014922104">
          <w:marLeft w:val="0"/>
          <w:marRight w:val="0"/>
          <w:marTop w:val="0"/>
          <w:marBottom w:val="0"/>
          <w:divBdr>
            <w:top w:val="none" w:sz="0" w:space="0" w:color="auto"/>
            <w:left w:val="none" w:sz="0" w:space="0" w:color="auto"/>
            <w:bottom w:val="none" w:sz="0" w:space="0" w:color="auto"/>
            <w:right w:val="none" w:sz="0" w:space="0" w:color="auto"/>
          </w:divBdr>
        </w:div>
        <w:div w:id="1335912987">
          <w:marLeft w:val="0"/>
          <w:marRight w:val="0"/>
          <w:marTop w:val="0"/>
          <w:marBottom w:val="0"/>
          <w:divBdr>
            <w:top w:val="none" w:sz="0" w:space="0" w:color="auto"/>
            <w:left w:val="none" w:sz="0" w:space="0" w:color="auto"/>
            <w:bottom w:val="none" w:sz="0" w:space="0" w:color="auto"/>
            <w:right w:val="none" w:sz="0" w:space="0" w:color="auto"/>
          </w:divBdr>
        </w:div>
        <w:div w:id="713383985">
          <w:marLeft w:val="0"/>
          <w:marRight w:val="0"/>
          <w:marTop w:val="0"/>
          <w:marBottom w:val="0"/>
          <w:divBdr>
            <w:top w:val="none" w:sz="0" w:space="0" w:color="auto"/>
            <w:left w:val="none" w:sz="0" w:space="0" w:color="auto"/>
            <w:bottom w:val="none" w:sz="0" w:space="0" w:color="auto"/>
            <w:right w:val="none" w:sz="0" w:space="0" w:color="auto"/>
          </w:divBdr>
        </w:div>
        <w:div w:id="1230968428">
          <w:marLeft w:val="0"/>
          <w:marRight w:val="0"/>
          <w:marTop w:val="0"/>
          <w:marBottom w:val="0"/>
          <w:divBdr>
            <w:top w:val="none" w:sz="0" w:space="0" w:color="auto"/>
            <w:left w:val="none" w:sz="0" w:space="0" w:color="auto"/>
            <w:bottom w:val="none" w:sz="0" w:space="0" w:color="auto"/>
            <w:right w:val="none" w:sz="0" w:space="0" w:color="auto"/>
          </w:divBdr>
        </w:div>
        <w:div w:id="810751976">
          <w:marLeft w:val="0"/>
          <w:marRight w:val="0"/>
          <w:marTop w:val="0"/>
          <w:marBottom w:val="0"/>
          <w:divBdr>
            <w:top w:val="none" w:sz="0" w:space="0" w:color="auto"/>
            <w:left w:val="none" w:sz="0" w:space="0" w:color="auto"/>
            <w:bottom w:val="none" w:sz="0" w:space="0" w:color="auto"/>
            <w:right w:val="none" w:sz="0" w:space="0" w:color="auto"/>
          </w:divBdr>
        </w:div>
        <w:div w:id="786700592">
          <w:marLeft w:val="0"/>
          <w:marRight w:val="0"/>
          <w:marTop w:val="0"/>
          <w:marBottom w:val="0"/>
          <w:divBdr>
            <w:top w:val="none" w:sz="0" w:space="0" w:color="auto"/>
            <w:left w:val="none" w:sz="0" w:space="0" w:color="auto"/>
            <w:bottom w:val="none" w:sz="0" w:space="0" w:color="auto"/>
            <w:right w:val="none" w:sz="0" w:space="0" w:color="auto"/>
          </w:divBdr>
        </w:div>
        <w:div w:id="1384254505">
          <w:marLeft w:val="0"/>
          <w:marRight w:val="0"/>
          <w:marTop w:val="0"/>
          <w:marBottom w:val="0"/>
          <w:divBdr>
            <w:top w:val="none" w:sz="0" w:space="0" w:color="auto"/>
            <w:left w:val="none" w:sz="0" w:space="0" w:color="auto"/>
            <w:bottom w:val="none" w:sz="0" w:space="0" w:color="auto"/>
            <w:right w:val="none" w:sz="0" w:space="0" w:color="auto"/>
          </w:divBdr>
        </w:div>
        <w:div w:id="1924026270">
          <w:marLeft w:val="0"/>
          <w:marRight w:val="0"/>
          <w:marTop w:val="0"/>
          <w:marBottom w:val="0"/>
          <w:divBdr>
            <w:top w:val="none" w:sz="0" w:space="0" w:color="auto"/>
            <w:left w:val="none" w:sz="0" w:space="0" w:color="auto"/>
            <w:bottom w:val="none" w:sz="0" w:space="0" w:color="auto"/>
            <w:right w:val="none" w:sz="0" w:space="0" w:color="auto"/>
          </w:divBdr>
          <w:divsChild>
            <w:div w:id="118496751">
              <w:marLeft w:val="0"/>
              <w:marRight w:val="0"/>
              <w:marTop w:val="0"/>
              <w:marBottom w:val="0"/>
              <w:divBdr>
                <w:top w:val="none" w:sz="0" w:space="0" w:color="auto"/>
                <w:left w:val="none" w:sz="0" w:space="0" w:color="auto"/>
                <w:bottom w:val="none" w:sz="0" w:space="0" w:color="auto"/>
                <w:right w:val="none" w:sz="0" w:space="0" w:color="auto"/>
              </w:divBdr>
            </w:div>
            <w:div w:id="15398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6036">
      <w:bodyDiv w:val="1"/>
      <w:marLeft w:val="0"/>
      <w:marRight w:val="0"/>
      <w:marTop w:val="0"/>
      <w:marBottom w:val="0"/>
      <w:divBdr>
        <w:top w:val="none" w:sz="0" w:space="0" w:color="auto"/>
        <w:left w:val="none" w:sz="0" w:space="0" w:color="auto"/>
        <w:bottom w:val="none" w:sz="0" w:space="0" w:color="auto"/>
        <w:right w:val="none" w:sz="0" w:space="0" w:color="auto"/>
      </w:divBdr>
    </w:div>
    <w:div w:id="393282397">
      <w:bodyDiv w:val="1"/>
      <w:marLeft w:val="0"/>
      <w:marRight w:val="0"/>
      <w:marTop w:val="0"/>
      <w:marBottom w:val="0"/>
      <w:divBdr>
        <w:top w:val="none" w:sz="0" w:space="0" w:color="auto"/>
        <w:left w:val="none" w:sz="0" w:space="0" w:color="auto"/>
        <w:bottom w:val="none" w:sz="0" w:space="0" w:color="auto"/>
        <w:right w:val="none" w:sz="0" w:space="0" w:color="auto"/>
      </w:divBdr>
    </w:div>
    <w:div w:id="399712020">
      <w:bodyDiv w:val="1"/>
      <w:marLeft w:val="0"/>
      <w:marRight w:val="0"/>
      <w:marTop w:val="0"/>
      <w:marBottom w:val="0"/>
      <w:divBdr>
        <w:top w:val="none" w:sz="0" w:space="0" w:color="auto"/>
        <w:left w:val="none" w:sz="0" w:space="0" w:color="auto"/>
        <w:bottom w:val="none" w:sz="0" w:space="0" w:color="auto"/>
        <w:right w:val="none" w:sz="0" w:space="0" w:color="auto"/>
      </w:divBdr>
    </w:div>
    <w:div w:id="420177401">
      <w:bodyDiv w:val="1"/>
      <w:marLeft w:val="0"/>
      <w:marRight w:val="0"/>
      <w:marTop w:val="0"/>
      <w:marBottom w:val="0"/>
      <w:divBdr>
        <w:top w:val="none" w:sz="0" w:space="0" w:color="auto"/>
        <w:left w:val="none" w:sz="0" w:space="0" w:color="auto"/>
        <w:bottom w:val="none" w:sz="0" w:space="0" w:color="auto"/>
        <w:right w:val="none" w:sz="0" w:space="0" w:color="auto"/>
      </w:divBdr>
    </w:div>
    <w:div w:id="559050832">
      <w:bodyDiv w:val="1"/>
      <w:marLeft w:val="0"/>
      <w:marRight w:val="0"/>
      <w:marTop w:val="0"/>
      <w:marBottom w:val="0"/>
      <w:divBdr>
        <w:top w:val="none" w:sz="0" w:space="0" w:color="auto"/>
        <w:left w:val="none" w:sz="0" w:space="0" w:color="auto"/>
        <w:bottom w:val="none" w:sz="0" w:space="0" w:color="auto"/>
        <w:right w:val="none" w:sz="0" w:space="0" w:color="auto"/>
      </w:divBdr>
    </w:div>
    <w:div w:id="639531058">
      <w:bodyDiv w:val="1"/>
      <w:marLeft w:val="0"/>
      <w:marRight w:val="0"/>
      <w:marTop w:val="0"/>
      <w:marBottom w:val="0"/>
      <w:divBdr>
        <w:top w:val="none" w:sz="0" w:space="0" w:color="auto"/>
        <w:left w:val="none" w:sz="0" w:space="0" w:color="auto"/>
        <w:bottom w:val="none" w:sz="0" w:space="0" w:color="auto"/>
        <w:right w:val="none" w:sz="0" w:space="0" w:color="auto"/>
      </w:divBdr>
      <w:divsChild>
        <w:div w:id="340746344">
          <w:marLeft w:val="0"/>
          <w:marRight w:val="0"/>
          <w:marTop w:val="0"/>
          <w:marBottom w:val="0"/>
          <w:divBdr>
            <w:top w:val="none" w:sz="0" w:space="0" w:color="auto"/>
            <w:left w:val="none" w:sz="0" w:space="0" w:color="auto"/>
            <w:bottom w:val="none" w:sz="0" w:space="0" w:color="auto"/>
            <w:right w:val="none" w:sz="0" w:space="0" w:color="auto"/>
          </w:divBdr>
        </w:div>
        <w:div w:id="561331500">
          <w:marLeft w:val="0"/>
          <w:marRight w:val="0"/>
          <w:marTop w:val="0"/>
          <w:marBottom w:val="0"/>
          <w:divBdr>
            <w:top w:val="none" w:sz="0" w:space="0" w:color="auto"/>
            <w:left w:val="none" w:sz="0" w:space="0" w:color="auto"/>
            <w:bottom w:val="none" w:sz="0" w:space="0" w:color="auto"/>
            <w:right w:val="none" w:sz="0" w:space="0" w:color="auto"/>
          </w:divBdr>
        </w:div>
        <w:div w:id="1456748832">
          <w:marLeft w:val="0"/>
          <w:marRight w:val="0"/>
          <w:marTop w:val="0"/>
          <w:marBottom w:val="0"/>
          <w:divBdr>
            <w:top w:val="none" w:sz="0" w:space="0" w:color="auto"/>
            <w:left w:val="none" w:sz="0" w:space="0" w:color="auto"/>
            <w:bottom w:val="none" w:sz="0" w:space="0" w:color="auto"/>
            <w:right w:val="none" w:sz="0" w:space="0" w:color="auto"/>
          </w:divBdr>
        </w:div>
      </w:divsChild>
    </w:div>
    <w:div w:id="650603239">
      <w:bodyDiv w:val="1"/>
      <w:marLeft w:val="0"/>
      <w:marRight w:val="0"/>
      <w:marTop w:val="0"/>
      <w:marBottom w:val="0"/>
      <w:divBdr>
        <w:top w:val="none" w:sz="0" w:space="0" w:color="auto"/>
        <w:left w:val="none" w:sz="0" w:space="0" w:color="auto"/>
        <w:bottom w:val="none" w:sz="0" w:space="0" w:color="auto"/>
        <w:right w:val="none" w:sz="0" w:space="0" w:color="auto"/>
      </w:divBdr>
    </w:div>
    <w:div w:id="707341107">
      <w:bodyDiv w:val="1"/>
      <w:marLeft w:val="0"/>
      <w:marRight w:val="0"/>
      <w:marTop w:val="0"/>
      <w:marBottom w:val="0"/>
      <w:divBdr>
        <w:top w:val="none" w:sz="0" w:space="0" w:color="auto"/>
        <w:left w:val="none" w:sz="0" w:space="0" w:color="auto"/>
        <w:bottom w:val="none" w:sz="0" w:space="0" w:color="auto"/>
        <w:right w:val="none" w:sz="0" w:space="0" w:color="auto"/>
      </w:divBdr>
      <w:divsChild>
        <w:div w:id="1379817011">
          <w:marLeft w:val="0"/>
          <w:marRight w:val="0"/>
          <w:marTop w:val="0"/>
          <w:marBottom w:val="0"/>
          <w:divBdr>
            <w:top w:val="none" w:sz="0" w:space="0" w:color="auto"/>
            <w:left w:val="none" w:sz="0" w:space="0" w:color="auto"/>
            <w:bottom w:val="none" w:sz="0" w:space="0" w:color="auto"/>
            <w:right w:val="none" w:sz="0" w:space="0" w:color="auto"/>
          </w:divBdr>
        </w:div>
        <w:div w:id="277765503">
          <w:marLeft w:val="0"/>
          <w:marRight w:val="0"/>
          <w:marTop w:val="0"/>
          <w:marBottom w:val="0"/>
          <w:divBdr>
            <w:top w:val="none" w:sz="0" w:space="0" w:color="auto"/>
            <w:left w:val="none" w:sz="0" w:space="0" w:color="auto"/>
            <w:bottom w:val="none" w:sz="0" w:space="0" w:color="auto"/>
            <w:right w:val="none" w:sz="0" w:space="0" w:color="auto"/>
          </w:divBdr>
        </w:div>
        <w:div w:id="2088139945">
          <w:marLeft w:val="0"/>
          <w:marRight w:val="0"/>
          <w:marTop w:val="0"/>
          <w:marBottom w:val="0"/>
          <w:divBdr>
            <w:top w:val="none" w:sz="0" w:space="0" w:color="auto"/>
            <w:left w:val="none" w:sz="0" w:space="0" w:color="auto"/>
            <w:bottom w:val="none" w:sz="0" w:space="0" w:color="auto"/>
            <w:right w:val="none" w:sz="0" w:space="0" w:color="auto"/>
          </w:divBdr>
        </w:div>
        <w:div w:id="388380469">
          <w:marLeft w:val="0"/>
          <w:marRight w:val="0"/>
          <w:marTop w:val="0"/>
          <w:marBottom w:val="0"/>
          <w:divBdr>
            <w:top w:val="none" w:sz="0" w:space="0" w:color="auto"/>
            <w:left w:val="none" w:sz="0" w:space="0" w:color="auto"/>
            <w:bottom w:val="none" w:sz="0" w:space="0" w:color="auto"/>
            <w:right w:val="none" w:sz="0" w:space="0" w:color="auto"/>
          </w:divBdr>
        </w:div>
        <w:div w:id="321350211">
          <w:marLeft w:val="0"/>
          <w:marRight w:val="0"/>
          <w:marTop w:val="0"/>
          <w:marBottom w:val="0"/>
          <w:divBdr>
            <w:top w:val="none" w:sz="0" w:space="0" w:color="auto"/>
            <w:left w:val="none" w:sz="0" w:space="0" w:color="auto"/>
            <w:bottom w:val="none" w:sz="0" w:space="0" w:color="auto"/>
            <w:right w:val="none" w:sz="0" w:space="0" w:color="auto"/>
          </w:divBdr>
        </w:div>
      </w:divsChild>
    </w:div>
    <w:div w:id="742990415">
      <w:bodyDiv w:val="1"/>
      <w:marLeft w:val="0"/>
      <w:marRight w:val="0"/>
      <w:marTop w:val="0"/>
      <w:marBottom w:val="0"/>
      <w:divBdr>
        <w:top w:val="none" w:sz="0" w:space="0" w:color="auto"/>
        <w:left w:val="none" w:sz="0" w:space="0" w:color="auto"/>
        <w:bottom w:val="none" w:sz="0" w:space="0" w:color="auto"/>
        <w:right w:val="none" w:sz="0" w:space="0" w:color="auto"/>
      </w:divBdr>
    </w:div>
    <w:div w:id="751509892">
      <w:bodyDiv w:val="1"/>
      <w:marLeft w:val="0"/>
      <w:marRight w:val="0"/>
      <w:marTop w:val="0"/>
      <w:marBottom w:val="0"/>
      <w:divBdr>
        <w:top w:val="none" w:sz="0" w:space="0" w:color="auto"/>
        <w:left w:val="none" w:sz="0" w:space="0" w:color="auto"/>
        <w:bottom w:val="none" w:sz="0" w:space="0" w:color="auto"/>
        <w:right w:val="none" w:sz="0" w:space="0" w:color="auto"/>
      </w:divBdr>
      <w:divsChild>
        <w:div w:id="186412894">
          <w:marLeft w:val="0"/>
          <w:marRight w:val="0"/>
          <w:marTop w:val="0"/>
          <w:marBottom w:val="0"/>
          <w:divBdr>
            <w:top w:val="none" w:sz="0" w:space="0" w:color="auto"/>
            <w:left w:val="none" w:sz="0" w:space="0" w:color="auto"/>
            <w:bottom w:val="none" w:sz="0" w:space="0" w:color="auto"/>
            <w:right w:val="none" w:sz="0" w:space="0" w:color="auto"/>
          </w:divBdr>
        </w:div>
        <w:div w:id="155267097">
          <w:marLeft w:val="0"/>
          <w:marRight w:val="0"/>
          <w:marTop w:val="0"/>
          <w:marBottom w:val="0"/>
          <w:divBdr>
            <w:top w:val="none" w:sz="0" w:space="0" w:color="auto"/>
            <w:left w:val="none" w:sz="0" w:space="0" w:color="auto"/>
            <w:bottom w:val="none" w:sz="0" w:space="0" w:color="auto"/>
            <w:right w:val="none" w:sz="0" w:space="0" w:color="auto"/>
          </w:divBdr>
        </w:div>
        <w:div w:id="1466242043">
          <w:marLeft w:val="0"/>
          <w:marRight w:val="0"/>
          <w:marTop w:val="0"/>
          <w:marBottom w:val="0"/>
          <w:divBdr>
            <w:top w:val="none" w:sz="0" w:space="0" w:color="auto"/>
            <w:left w:val="none" w:sz="0" w:space="0" w:color="auto"/>
            <w:bottom w:val="none" w:sz="0" w:space="0" w:color="auto"/>
            <w:right w:val="none" w:sz="0" w:space="0" w:color="auto"/>
          </w:divBdr>
        </w:div>
        <w:div w:id="85538663">
          <w:marLeft w:val="0"/>
          <w:marRight w:val="0"/>
          <w:marTop w:val="0"/>
          <w:marBottom w:val="0"/>
          <w:divBdr>
            <w:top w:val="none" w:sz="0" w:space="0" w:color="auto"/>
            <w:left w:val="none" w:sz="0" w:space="0" w:color="auto"/>
            <w:bottom w:val="none" w:sz="0" w:space="0" w:color="auto"/>
            <w:right w:val="none" w:sz="0" w:space="0" w:color="auto"/>
          </w:divBdr>
        </w:div>
        <w:div w:id="1962833354">
          <w:marLeft w:val="0"/>
          <w:marRight w:val="0"/>
          <w:marTop w:val="0"/>
          <w:marBottom w:val="0"/>
          <w:divBdr>
            <w:top w:val="none" w:sz="0" w:space="0" w:color="auto"/>
            <w:left w:val="none" w:sz="0" w:space="0" w:color="auto"/>
            <w:bottom w:val="none" w:sz="0" w:space="0" w:color="auto"/>
            <w:right w:val="none" w:sz="0" w:space="0" w:color="auto"/>
          </w:divBdr>
        </w:div>
        <w:div w:id="2120829592">
          <w:marLeft w:val="0"/>
          <w:marRight w:val="0"/>
          <w:marTop w:val="0"/>
          <w:marBottom w:val="0"/>
          <w:divBdr>
            <w:top w:val="none" w:sz="0" w:space="0" w:color="auto"/>
            <w:left w:val="none" w:sz="0" w:space="0" w:color="auto"/>
            <w:bottom w:val="none" w:sz="0" w:space="0" w:color="auto"/>
            <w:right w:val="none" w:sz="0" w:space="0" w:color="auto"/>
          </w:divBdr>
        </w:div>
        <w:div w:id="1394621141">
          <w:marLeft w:val="0"/>
          <w:marRight w:val="0"/>
          <w:marTop w:val="0"/>
          <w:marBottom w:val="0"/>
          <w:divBdr>
            <w:top w:val="none" w:sz="0" w:space="0" w:color="auto"/>
            <w:left w:val="none" w:sz="0" w:space="0" w:color="auto"/>
            <w:bottom w:val="none" w:sz="0" w:space="0" w:color="auto"/>
            <w:right w:val="none" w:sz="0" w:space="0" w:color="auto"/>
          </w:divBdr>
        </w:div>
        <w:div w:id="326901490">
          <w:marLeft w:val="0"/>
          <w:marRight w:val="0"/>
          <w:marTop w:val="0"/>
          <w:marBottom w:val="0"/>
          <w:divBdr>
            <w:top w:val="none" w:sz="0" w:space="0" w:color="auto"/>
            <w:left w:val="none" w:sz="0" w:space="0" w:color="auto"/>
            <w:bottom w:val="none" w:sz="0" w:space="0" w:color="auto"/>
            <w:right w:val="none" w:sz="0" w:space="0" w:color="auto"/>
          </w:divBdr>
        </w:div>
      </w:divsChild>
    </w:div>
    <w:div w:id="775448152">
      <w:bodyDiv w:val="1"/>
      <w:marLeft w:val="0"/>
      <w:marRight w:val="0"/>
      <w:marTop w:val="0"/>
      <w:marBottom w:val="0"/>
      <w:divBdr>
        <w:top w:val="none" w:sz="0" w:space="0" w:color="auto"/>
        <w:left w:val="none" w:sz="0" w:space="0" w:color="auto"/>
        <w:bottom w:val="none" w:sz="0" w:space="0" w:color="auto"/>
        <w:right w:val="none" w:sz="0" w:space="0" w:color="auto"/>
      </w:divBdr>
    </w:div>
    <w:div w:id="879586756">
      <w:bodyDiv w:val="1"/>
      <w:marLeft w:val="0"/>
      <w:marRight w:val="0"/>
      <w:marTop w:val="0"/>
      <w:marBottom w:val="0"/>
      <w:divBdr>
        <w:top w:val="none" w:sz="0" w:space="0" w:color="auto"/>
        <w:left w:val="none" w:sz="0" w:space="0" w:color="auto"/>
        <w:bottom w:val="none" w:sz="0" w:space="0" w:color="auto"/>
        <w:right w:val="none" w:sz="0" w:space="0" w:color="auto"/>
      </w:divBdr>
      <w:divsChild>
        <w:div w:id="359015923">
          <w:marLeft w:val="0"/>
          <w:marRight w:val="0"/>
          <w:marTop w:val="0"/>
          <w:marBottom w:val="0"/>
          <w:divBdr>
            <w:top w:val="none" w:sz="0" w:space="0" w:color="auto"/>
            <w:left w:val="none" w:sz="0" w:space="0" w:color="auto"/>
            <w:bottom w:val="none" w:sz="0" w:space="0" w:color="auto"/>
            <w:right w:val="none" w:sz="0" w:space="0" w:color="auto"/>
          </w:divBdr>
        </w:div>
        <w:div w:id="1734422666">
          <w:marLeft w:val="0"/>
          <w:marRight w:val="0"/>
          <w:marTop w:val="0"/>
          <w:marBottom w:val="0"/>
          <w:divBdr>
            <w:top w:val="none" w:sz="0" w:space="0" w:color="auto"/>
            <w:left w:val="none" w:sz="0" w:space="0" w:color="auto"/>
            <w:bottom w:val="none" w:sz="0" w:space="0" w:color="auto"/>
            <w:right w:val="none" w:sz="0" w:space="0" w:color="auto"/>
          </w:divBdr>
        </w:div>
      </w:divsChild>
    </w:div>
    <w:div w:id="986780895">
      <w:bodyDiv w:val="1"/>
      <w:marLeft w:val="0"/>
      <w:marRight w:val="0"/>
      <w:marTop w:val="0"/>
      <w:marBottom w:val="0"/>
      <w:divBdr>
        <w:top w:val="none" w:sz="0" w:space="0" w:color="auto"/>
        <w:left w:val="none" w:sz="0" w:space="0" w:color="auto"/>
        <w:bottom w:val="none" w:sz="0" w:space="0" w:color="auto"/>
        <w:right w:val="none" w:sz="0" w:space="0" w:color="auto"/>
      </w:divBdr>
    </w:div>
    <w:div w:id="1023286178">
      <w:bodyDiv w:val="1"/>
      <w:marLeft w:val="0"/>
      <w:marRight w:val="0"/>
      <w:marTop w:val="0"/>
      <w:marBottom w:val="0"/>
      <w:divBdr>
        <w:top w:val="none" w:sz="0" w:space="0" w:color="auto"/>
        <w:left w:val="none" w:sz="0" w:space="0" w:color="auto"/>
        <w:bottom w:val="none" w:sz="0" w:space="0" w:color="auto"/>
        <w:right w:val="none" w:sz="0" w:space="0" w:color="auto"/>
      </w:divBdr>
    </w:div>
    <w:div w:id="1057167444">
      <w:bodyDiv w:val="1"/>
      <w:marLeft w:val="0"/>
      <w:marRight w:val="0"/>
      <w:marTop w:val="0"/>
      <w:marBottom w:val="0"/>
      <w:divBdr>
        <w:top w:val="none" w:sz="0" w:space="0" w:color="auto"/>
        <w:left w:val="none" w:sz="0" w:space="0" w:color="auto"/>
        <w:bottom w:val="none" w:sz="0" w:space="0" w:color="auto"/>
        <w:right w:val="none" w:sz="0" w:space="0" w:color="auto"/>
      </w:divBdr>
    </w:div>
    <w:div w:id="1133210791">
      <w:bodyDiv w:val="1"/>
      <w:marLeft w:val="0"/>
      <w:marRight w:val="0"/>
      <w:marTop w:val="0"/>
      <w:marBottom w:val="0"/>
      <w:divBdr>
        <w:top w:val="none" w:sz="0" w:space="0" w:color="auto"/>
        <w:left w:val="none" w:sz="0" w:space="0" w:color="auto"/>
        <w:bottom w:val="none" w:sz="0" w:space="0" w:color="auto"/>
        <w:right w:val="none" w:sz="0" w:space="0" w:color="auto"/>
      </w:divBdr>
    </w:div>
    <w:div w:id="1244560322">
      <w:bodyDiv w:val="1"/>
      <w:marLeft w:val="0"/>
      <w:marRight w:val="0"/>
      <w:marTop w:val="0"/>
      <w:marBottom w:val="0"/>
      <w:divBdr>
        <w:top w:val="none" w:sz="0" w:space="0" w:color="auto"/>
        <w:left w:val="none" w:sz="0" w:space="0" w:color="auto"/>
        <w:bottom w:val="none" w:sz="0" w:space="0" w:color="auto"/>
        <w:right w:val="none" w:sz="0" w:space="0" w:color="auto"/>
      </w:divBdr>
    </w:div>
    <w:div w:id="1256746496">
      <w:bodyDiv w:val="1"/>
      <w:marLeft w:val="0"/>
      <w:marRight w:val="0"/>
      <w:marTop w:val="0"/>
      <w:marBottom w:val="0"/>
      <w:divBdr>
        <w:top w:val="none" w:sz="0" w:space="0" w:color="auto"/>
        <w:left w:val="none" w:sz="0" w:space="0" w:color="auto"/>
        <w:bottom w:val="none" w:sz="0" w:space="0" w:color="auto"/>
        <w:right w:val="none" w:sz="0" w:space="0" w:color="auto"/>
      </w:divBdr>
    </w:div>
    <w:div w:id="1276138509">
      <w:bodyDiv w:val="1"/>
      <w:marLeft w:val="0"/>
      <w:marRight w:val="0"/>
      <w:marTop w:val="0"/>
      <w:marBottom w:val="0"/>
      <w:divBdr>
        <w:top w:val="none" w:sz="0" w:space="0" w:color="auto"/>
        <w:left w:val="none" w:sz="0" w:space="0" w:color="auto"/>
        <w:bottom w:val="none" w:sz="0" w:space="0" w:color="auto"/>
        <w:right w:val="none" w:sz="0" w:space="0" w:color="auto"/>
      </w:divBdr>
    </w:div>
    <w:div w:id="1292515314">
      <w:bodyDiv w:val="1"/>
      <w:marLeft w:val="0"/>
      <w:marRight w:val="0"/>
      <w:marTop w:val="0"/>
      <w:marBottom w:val="0"/>
      <w:divBdr>
        <w:top w:val="none" w:sz="0" w:space="0" w:color="auto"/>
        <w:left w:val="none" w:sz="0" w:space="0" w:color="auto"/>
        <w:bottom w:val="none" w:sz="0" w:space="0" w:color="auto"/>
        <w:right w:val="none" w:sz="0" w:space="0" w:color="auto"/>
      </w:divBdr>
    </w:div>
    <w:div w:id="1367222380">
      <w:bodyDiv w:val="1"/>
      <w:marLeft w:val="0"/>
      <w:marRight w:val="0"/>
      <w:marTop w:val="0"/>
      <w:marBottom w:val="0"/>
      <w:divBdr>
        <w:top w:val="none" w:sz="0" w:space="0" w:color="auto"/>
        <w:left w:val="none" w:sz="0" w:space="0" w:color="auto"/>
        <w:bottom w:val="none" w:sz="0" w:space="0" w:color="auto"/>
        <w:right w:val="none" w:sz="0" w:space="0" w:color="auto"/>
      </w:divBdr>
    </w:div>
    <w:div w:id="1460874244">
      <w:bodyDiv w:val="1"/>
      <w:marLeft w:val="0"/>
      <w:marRight w:val="0"/>
      <w:marTop w:val="0"/>
      <w:marBottom w:val="0"/>
      <w:divBdr>
        <w:top w:val="none" w:sz="0" w:space="0" w:color="auto"/>
        <w:left w:val="none" w:sz="0" w:space="0" w:color="auto"/>
        <w:bottom w:val="none" w:sz="0" w:space="0" w:color="auto"/>
        <w:right w:val="none" w:sz="0" w:space="0" w:color="auto"/>
      </w:divBdr>
      <w:divsChild>
        <w:div w:id="1033309249">
          <w:marLeft w:val="0"/>
          <w:marRight w:val="0"/>
          <w:marTop w:val="0"/>
          <w:marBottom w:val="0"/>
          <w:divBdr>
            <w:top w:val="none" w:sz="0" w:space="0" w:color="auto"/>
            <w:left w:val="none" w:sz="0" w:space="0" w:color="auto"/>
            <w:bottom w:val="none" w:sz="0" w:space="0" w:color="auto"/>
            <w:right w:val="none" w:sz="0" w:space="0" w:color="auto"/>
          </w:divBdr>
        </w:div>
        <w:div w:id="729498520">
          <w:marLeft w:val="0"/>
          <w:marRight w:val="0"/>
          <w:marTop w:val="0"/>
          <w:marBottom w:val="0"/>
          <w:divBdr>
            <w:top w:val="none" w:sz="0" w:space="0" w:color="auto"/>
            <w:left w:val="none" w:sz="0" w:space="0" w:color="auto"/>
            <w:bottom w:val="none" w:sz="0" w:space="0" w:color="auto"/>
            <w:right w:val="none" w:sz="0" w:space="0" w:color="auto"/>
          </w:divBdr>
        </w:div>
        <w:div w:id="941110745">
          <w:marLeft w:val="0"/>
          <w:marRight w:val="0"/>
          <w:marTop w:val="0"/>
          <w:marBottom w:val="0"/>
          <w:divBdr>
            <w:top w:val="none" w:sz="0" w:space="0" w:color="auto"/>
            <w:left w:val="none" w:sz="0" w:space="0" w:color="auto"/>
            <w:bottom w:val="none" w:sz="0" w:space="0" w:color="auto"/>
            <w:right w:val="none" w:sz="0" w:space="0" w:color="auto"/>
          </w:divBdr>
        </w:div>
      </w:divsChild>
    </w:div>
    <w:div w:id="1612202130">
      <w:bodyDiv w:val="1"/>
      <w:marLeft w:val="0"/>
      <w:marRight w:val="0"/>
      <w:marTop w:val="0"/>
      <w:marBottom w:val="0"/>
      <w:divBdr>
        <w:top w:val="none" w:sz="0" w:space="0" w:color="auto"/>
        <w:left w:val="none" w:sz="0" w:space="0" w:color="auto"/>
        <w:bottom w:val="none" w:sz="0" w:space="0" w:color="auto"/>
        <w:right w:val="none" w:sz="0" w:space="0" w:color="auto"/>
      </w:divBdr>
    </w:div>
    <w:div w:id="1692296650">
      <w:bodyDiv w:val="1"/>
      <w:marLeft w:val="0"/>
      <w:marRight w:val="0"/>
      <w:marTop w:val="0"/>
      <w:marBottom w:val="0"/>
      <w:divBdr>
        <w:top w:val="none" w:sz="0" w:space="0" w:color="auto"/>
        <w:left w:val="none" w:sz="0" w:space="0" w:color="auto"/>
        <w:bottom w:val="none" w:sz="0" w:space="0" w:color="auto"/>
        <w:right w:val="none" w:sz="0" w:space="0" w:color="auto"/>
      </w:divBdr>
    </w:div>
    <w:div w:id="1735856773">
      <w:bodyDiv w:val="1"/>
      <w:marLeft w:val="0"/>
      <w:marRight w:val="0"/>
      <w:marTop w:val="0"/>
      <w:marBottom w:val="0"/>
      <w:divBdr>
        <w:top w:val="none" w:sz="0" w:space="0" w:color="auto"/>
        <w:left w:val="none" w:sz="0" w:space="0" w:color="auto"/>
        <w:bottom w:val="none" w:sz="0" w:space="0" w:color="auto"/>
        <w:right w:val="none" w:sz="0" w:space="0" w:color="auto"/>
      </w:divBdr>
    </w:div>
    <w:div w:id="1738553030">
      <w:bodyDiv w:val="1"/>
      <w:marLeft w:val="0"/>
      <w:marRight w:val="0"/>
      <w:marTop w:val="0"/>
      <w:marBottom w:val="0"/>
      <w:divBdr>
        <w:top w:val="none" w:sz="0" w:space="0" w:color="auto"/>
        <w:left w:val="none" w:sz="0" w:space="0" w:color="auto"/>
        <w:bottom w:val="none" w:sz="0" w:space="0" w:color="auto"/>
        <w:right w:val="none" w:sz="0" w:space="0" w:color="auto"/>
      </w:divBdr>
    </w:div>
    <w:div w:id="1829903120">
      <w:bodyDiv w:val="1"/>
      <w:marLeft w:val="0"/>
      <w:marRight w:val="0"/>
      <w:marTop w:val="0"/>
      <w:marBottom w:val="0"/>
      <w:divBdr>
        <w:top w:val="none" w:sz="0" w:space="0" w:color="auto"/>
        <w:left w:val="none" w:sz="0" w:space="0" w:color="auto"/>
        <w:bottom w:val="none" w:sz="0" w:space="0" w:color="auto"/>
        <w:right w:val="none" w:sz="0" w:space="0" w:color="auto"/>
      </w:divBdr>
    </w:div>
    <w:div w:id="1872525088">
      <w:bodyDiv w:val="1"/>
      <w:marLeft w:val="0"/>
      <w:marRight w:val="0"/>
      <w:marTop w:val="0"/>
      <w:marBottom w:val="0"/>
      <w:divBdr>
        <w:top w:val="none" w:sz="0" w:space="0" w:color="auto"/>
        <w:left w:val="none" w:sz="0" w:space="0" w:color="auto"/>
        <w:bottom w:val="none" w:sz="0" w:space="0" w:color="auto"/>
        <w:right w:val="none" w:sz="0" w:space="0" w:color="auto"/>
      </w:divBdr>
    </w:div>
    <w:div w:id="2001888286">
      <w:bodyDiv w:val="1"/>
      <w:marLeft w:val="0"/>
      <w:marRight w:val="0"/>
      <w:marTop w:val="0"/>
      <w:marBottom w:val="0"/>
      <w:divBdr>
        <w:top w:val="none" w:sz="0" w:space="0" w:color="auto"/>
        <w:left w:val="none" w:sz="0" w:space="0" w:color="auto"/>
        <w:bottom w:val="none" w:sz="0" w:space="0" w:color="auto"/>
        <w:right w:val="none" w:sz="0" w:space="0" w:color="auto"/>
      </w:divBdr>
      <w:divsChild>
        <w:div w:id="880676935">
          <w:marLeft w:val="547"/>
          <w:marRight w:val="0"/>
          <w:marTop w:val="0"/>
          <w:marBottom w:val="0"/>
          <w:divBdr>
            <w:top w:val="none" w:sz="0" w:space="0" w:color="auto"/>
            <w:left w:val="none" w:sz="0" w:space="0" w:color="auto"/>
            <w:bottom w:val="none" w:sz="0" w:space="0" w:color="auto"/>
            <w:right w:val="none" w:sz="0" w:space="0" w:color="auto"/>
          </w:divBdr>
        </w:div>
      </w:divsChild>
    </w:div>
    <w:div w:id="2106728834">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 w:id="21463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37/9f2f21021f632a04ae4089a5fb4892beabfacf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BE05-8E94-449E-ACEC-7BB589A1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18447</Words>
  <Characters>105152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Александр В. Клементьев</cp:lastModifiedBy>
  <cp:revision>5</cp:revision>
  <cp:lastPrinted>2024-02-27T10:29:00Z</cp:lastPrinted>
  <dcterms:created xsi:type="dcterms:W3CDTF">2024-02-27T10:27:00Z</dcterms:created>
  <dcterms:modified xsi:type="dcterms:W3CDTF">2024-02-27T10:33:00Z</dcterms:modified>
</cp:coreProperties>
</file>